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5B98FF7C" w:rsidR="00F913DD" w:rsidRPr="000C135D" w:rsidRDefault="00140D25" w:rsidP="00140D25">
      <w:pPr>
        <w:jc w:val="center"/>
      </w:pPr>
      <w:r>
        <w:rPr>
          <w:noProof/>
        </w:rPr>
        <w:drawing>
          <wp:inline distT="0" distB="0" distL="0" distR="0" wp14:anchorId="08E87A71" wp14:editId="05FCFFC6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522" cy="7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RPr="000C135D" w14:paraId="55B39F3D" w14:textId="77777777" w:rsidTr="6BB7133A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C135D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:rsidRPr="000C135D" w14:paraId="50DAFD2C" w14:textId="77777777" w:rsidTr="6BB7133A">
        <w:tc>
          <w:tcPr>
            <w:tcW w:w="2831" w:type="dxa"/>
          </w:tcPr>
          <w:p w14:paraId="54449DC4" w14:textId="76ED76FF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Sprint #</w:t>
            </w:r>
            <w:r w:rsidR="009811B7" w:rsidRPr="6BB7133A">
              <w:rPr>
                <w:b/>
                <w:bCs/>
              </w:rPr>
              <w:t>0</w:t>
            </w:r>
            <w:r w:rsidR="00014CD0">
              <w:rPr>
                <w:b/>
                <w:bCs/>
              </w:rPr>
              <w:t>6</w:t>
            </w:r>
          </w:p>
        </w:tc>
        <w:tc>
          <w:tcPr>
            <w:tcW w:w="2831" w:type="dxa"/>
          </w:tcPr>
          <w:p w14:paraId="67654B2E" w14:textId="582E4CC3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Start Date:</w:t>
            </w:r>
            <w:r w:rsidR="009811B7" w:rsidRPr="6BB7133A">
              <w:rPr>
                <w:b/>
                <w:bCs/>
              </w:rPr>
              <w:t xml:space="preserve"> 2</w:t>
            </w:r>
            <w:r w:rsidR="00BD5ABE" w:rsidRPr="6BB7133A">
              <w:rPr>
                <w:b/>
                <w:bCs/>
              </w:rPr>
              <w:t>7</w:t>
            </w:r>
            <w:r w:rsidR="009811B7" w:rsidRPr="6BB7133A">
              <w:rPr>
                <w:b/>
                <w:bCs/>
              </w:rPr>
              <w:t>/</w:t>
            </w:r>
            <w:r w:rsidR="00BD5ABE" w:rsidRPr="6BB7133A">
              <w:rPr>
                <w:b/>
                <w:bCs/>
              </w:rPr>
              <w:t>10</w:t>
            </w:r>
            <w:r w:rsidR="009811B7" w:rsidRPr="6BB7133A">
              <w:rPr>
                <w:b/>
                <w:bCs/>
              </w:rPr>
              <w:t>/2024</w:t>
            </w:r>
          </w:p>
        </w:tc>
        <w:tc>
          <w:tcPr>
            <w:tcW w:w="4539" w:type="dxa"/>
            <w:gridSpan w:val="2"/>
          </w:tcPr>
          <w:p w14:paraId="340221E4" w14:textId="733B27EB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Final Date:</w:t>
            </w:r>
            <w:r w:rsidR="009811B7" w:rsidRPr="6BB7133A">
              <w:rPr>
                <w:b/>
                <w:bCs/>
              </w:rPr>
              <w:t xml:space="preserve"> </w:t>
            </w:r>
            <w:r w:rsidR="00BD5ABE" w:rsidRPr="6BB7133A">
              <w:rPr>
                <w:b/>
                <w:bCs/>
              </w:rPr>
              <w:t>01</w:t>
            </w:r>
            <w:r w:rsidR="009811B7" w:rsidRPr="6BB7133A">
              <w:rPr>
                <w:b/>
                <w:bCs/>
              </w:rPr>
              <w:t>/1</w:t>
            </w:r>
            <w:r w:rsidR="00BD5ABE" w:rsidRPr="6BB7133A">
              <w:rPr>
                <w:b/>
                <w:bCs/>
              </w:rPr>
              <w:t>1</w:t>
            </w:r>
            <w:r w:rsidR="009811B7" w:rsidRPr="6BB7133A">
              <w:rPr>
                <w:b/>
                <w:bCs/>
              </w:rPr>
              <w:t>/2024</w:t>
            </w:r>
          </w:p>
        </w:tc>
      </w:tr>
      <w:tr w:rsidR="00140D25" w:rsidRPr="000C135D" w14:paraId="45FCDE09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0C135D" w:rsidRDefault="00140D25" w:rsidP="00140D25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6BB7133A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BE642A" w:rsidRPr="000C135D" w14:paraId="4E0E3FF0" w14:textId="77777777" w:rsidTr="6BB7133A">
        <w:tc>
          <w:tcPr>
            <w:tcW w:w="10201" w:type="dxa"/>
            <w:gridSpan w:val="4"/>
          </w:tcPr>
          <w:p w14:paraId="49D36674" w14:textId="6FCBF70E" w:rsidR="00BE642A" w:rsidRPr="000C135D" w:rsidRDefault="008B4367" w:rsidP="00BE642A">
            <w:r>
              <w:t xml:space="preserve">Eduardo Matheus </w:t>
            </w:r>
            <w:proofErr w:type="spellStart"/>
            <w:r>
              <w:t>Nardi</w:t>
            </w:r>
            <w:proofErr w:type="spellEnd"/>
          </w:p>
        </w:tc>
      </w:tr>
      <w:tr w:rsidR="00BE642A" w:rsidRPr="000C135D" w14:paraId="103C304E" w14:textId="77777777" w:rsidTr="6BB7133A">
        <w:tc>
          <w:tcPr>
            <w:tcW w:w="10201" w:type="dxa"/>
            <w:gridSpan w:val="4"/>
          </w:tcPr>
          <w:p w14:paraId="6DDE9D0F" w14:textId="04D2B65E" w:rsidR="00BE642A" w:rsidRPr="000C135D" w:rsidRDefault="008B4367" w:rsidP="00BE642A">
            <w:r w:rsidRPr="000C135D">
              <w:t>Edson Pereira De Carvalho</w:t>
            </w:r>
          </w:p>
        </w:tc>
      </w:tr>
      <w:tr w:rsidR="00BE642A" w:rsidRPr="000C135D" w14:paraId="63F0FAB1" w14:textId="77777777" w:rsidTr="6BB7133A">
        <w:tc>
          <w:tcPr>
            <w:tcW w:w="10201" w:type="dxa"/>
            <w:gridSpan w:val="4"/>
          </w:tcPr>
          <w:p w14:paraId="566E63A1" w14:textId="368E9F48" w:rsidR="00BE642A" w:rsidRPr="000C135D" w:rsidRDefault="008B4367" w:rsidP="00BE642A">
            <w:r w:rsidRPr="000C135D">
              <w:t>Gabriel Jorge Marta</w:t>
            </w:r>
          </w:p>
        </w:tc>
      </w:tr>
      <w:tr w:rsidR="00BE642A" w:rsidRPr="000C135D" w14:paraId="2BD454B0" w14:textId="77777777" w:rsidTr="6BB7133A">
        <w:tc>
          <w:tcPr>
            <w:tcW w:w="10201" w:type="dxa"/>
            <w:gridSpan w:val="4"/>
          </w:tcPr>
          <w:p w14:paraId="1C34ACC2" w14:textId="70C89920" w:rsidR="00BE642A" w:rsidRPr="000C135D" w:rsidRDefault="008B4367" w:rsidP="00BE642A">
            <w:r>
              <w:t xml:space="preserve">Guilherme </w:t>
            </w:r>
            <w:proofErr w:type="spellStart"/>
            <w:r>
              <w:t>Takemoto</w:t>
            </w:r>
            <w:proofErr w:type="spellEnd"/>
            <w:r>
              <w:t xml:space="preserve"> Pereira</w:t>
            </w:r>
          </w:p>
        </w:tc>
      </w:tr>
      <w:tr w:rsidR="00BE642A" w:rsidRPr="000C135D" w14:paraId="061D76AD" w14:textId="77777777" w:rsidTr="6BB7133A">
        <w:tc>
          <w:tcPr>
            <w:tcW w:w="10201" w:type="dxa"/>
            <w:gridSpan w:val="4"/>
          </w:tcPr>
          <w:p w14:paraId="291AD9AC" w14:textId="5894C529" w:rsidR="00BE642A" w:rsidRPr="000C135D" w:rsidRDefault="008B4367" w:rsidP="00BE642A">
            <w:r>
              <w:t xml:space="preserve">Igor </w:t>
            </w:r>
            <w:proofErr w:type="spellStart"/>
            <w:r>
              <w:t>Olhier</w:t>
            </w:r>
            <w:proofErr w:type="spellEnd"/>
            <w:r>
              <w:t xml:space="preserve"> </w:t>
            </w:r>
            <w:proofErr w:type="spellStart"/>
            <w:r>
              <w:t>Aveledo</w:t>
            </w:r>
            <w:proofErr w:type="spellEnd"/>
          </w:p>
        </w:tc>
      </w:tr>
      <w:tr w:rsidR="008B4367" w:rsidRPr="000C135D" w14:paraId="54BE29D1" w14:textId="77777777" w:rsidTr="6BB7133A">
        <w:tc>
          <w:tcPr>
            <w:tcW w:w="10201" w:type="dxa"/>
            <w:gridSpan w:val="4"/>
          </w:tcPr>
          <w:p w14:paraId="3E90D167" w14:textId="5C09F048" w:rsidR="008B4367" w:rsidRPr="000C135D" w:rsidRDefault="008B4367" w:rsidP="00BE642A">
            <w:proofErr w:type="spellStart"/>
            <w:r>
              <w:t>Lemuel</w:t>
            </w:r>
            <w:proofErr w:type="spellEnd"/>
            <w:r>
              <w:t xml:space="preserve"> Prates Sobrinho Ferreira</w:t>
            </w:r>
          </w:p>
        </w:tc>
      </w:tr>
      <w:tr w:rsidR="008B4367" w:rsidRPr="000C135D" w14:paraId="5902CB42" w14:textId="77777777" w:rsidTr="6BB7133A">
        <w:tc>
          <w:tcPr>
            <w:tcW w:w="10201" w:type="dxa"/>
            <w:gridSpan w:val="4"/>
          </w:tcPr>
          <w:p w14:paraId="2D5CB7C5" w14:textId="251A2DF2" w:rsidR="008B4367" w:rsidRPr="000C135D" w:rsidRDefault="008B4367" w:rsidP="00BE642A">
            <w:r w:rsidRPr="000C135D">
              <w:t>Maria Clara Borges Cardoso</w:t>
            </w:r>
          </w:p>
        </w:tc>
      </w:tr>
      <w:tr w:rsidR="008B4367" w:rsidRPr="000C135D" w14:paraId="003850DB" w14:textId="77777777" w:rsidTr="6BB7133A">
        <w:tc>
          <w:tcPr>
            <w:tcW w:w="10201" w:type="dxa"/>
            <w:gridSpan w:val="4"/>
          </w:tcPr>
          <w:p w14:paraId="5163E440" w14:textId="34C925F4" w:rsidR="008B4367" w:rsidRPr="000C135D" w:rsidRDefault="008B4367" w:rsidP="00BE642A">
            <w:r>
              <w:t xml:space="preserve">Rodrigo Yoshida </w:t>
            </w:r>
            <w:proofErr w:type="spellStart"/>
            <w:r>
              <w:t>Lombezzi</w:t>
            </w:r>
            <w:proofErr w:type="spellEnd"/>
          </w:p>
        </w:tc>
      </w:tr>
      <w:tr w:rsidR="008B4367" w:rsidRPr="000C135D" w14:paraId="4461347A" w14:textId="77777777" w:rsidTr="6BB7133A">
        <w:tc>
          <w:tcPr>
            <w:tcW w:w="10201" w:type="dxa"/>
            <w:gridSpan w:val="4"/>
          </w:tcPr>
          <w:p w14:paraId="33F4760A" w14:textId="02994EAC" w:rsidR="008B4367" w:rsidRPr="000C135D" w:rsidRDefault="008B4367" w:rsidP="00BE642A">
            <w:r w:rsidRPr="000C135D">
              <w:t>Vinicius Lúcio Marcolino Da Silva</w:t>
            </w:r>
          </w:p>
        </w:tc>
      </w:tr>
    </w:tbl>
    <w:p w14:paraId="3BB69ACA" w14:textId="77777777" w:rsidR="00140D25" w:rsidRPr="000C135D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0C135D" w14:paraId="4D2C8641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0C135D" w:rsidRDefault="00140D25" w:rsidP="004D5173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Sprint Backlog</w:t>
            </w:r>
          </w:p>
        </w:tc>
      </w:tr>
      <w:tr w:rsidR="00FA612F" w:rsidRPr="000C135D" w14:paraId="41045DC2" w14:textId="77777777" w:rsidTr="6BB7133A">
        <w:tc>
          <w:tcPr>
            <w:tcW w:w="754" w:type="dxa"/>
          </w:tcPr>
          <w:p w14:paraId="60BF93CF" w14:textId="3FE7B282" w:rsidR="00FA612F" w:rsidRPr="000C135D" w:rsidRDefault="00FA612F" w:rsidP="004D5173">
            <w:proofErr w:type="spellStart"/>
            <w:r w:rsidRPr="000C135D">
              <w:t>Task</w:t>
            </w:r>
            <w:proofErr w:type="spellEnd"/>
            <w:r w:rsidRPr="000C135D">
              <w:t>#</w:t>
            </w:r>
          </w:p>
        </w:tc>
        <w:tc>
          <w:tcPr>
            <w:tcW w:w="6234" w:type="dxa"/>
          </w:tcPr>
          <w:p w14:paraId="6C4B3627" w14:textId="6BC58447" w:rsidR="00FA612F" w:rsidRPr="000C135D" w:rsidRDefault="4164D775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Pr="000C135D" w:rsidRDefault="00FA612F" w:rsidP="004D5173">
            <w:proofErr w:type="gramStart"/>
            <w:r w:rsidRPr="000C135D"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Pr="000C135D" w:rsidRDefault="00FA612F" w:rsidP="004D5173">
            <w:r w:rsidRPr="000C135D">
              <w:t>Final date</w:t>
            </w:r>
          </w:p>
        </w:tc>
      </w:tr>
      <w:tr w:rsidR="00A81901" w:rsidRPr="000C135D" w14:paraId="6761C9BE" w14:textId="77777777" w:rsidTr="6BB7133A">
        <w:tc>
          <w:tcPr>
            <w:tcW w:w="754" w:type="dxa"/>
          </w:tcPr>
          <w:p w14:paraId="4D05A4E5" w14:textId="526C61A4" w:rsidR="00A81901" w:rsidRPr="000C135D" w:rsidRDefault="00A81901" w:rsidP="00A81901">
            <w:r w:rsidRPr="000C135D">
              <w:t>2</w:t>
            </w:r>
            <w:r>
              <w:t>7</w:t>
            </w:r>
          </w:p>
        </w:tc>
        <w:tc>
          <w:tcPr>
            <w:tcW w:w="6234" w:type="dxa"/>
          </w:tcPr>
          <w:p w14:paraId="6C93C027" w14:textId="207032D9" w:rsidR="00A81901" w:rsidRPr="000C135D" w:rsidRDefault="00A81901" w:rsidP="00A81901">
            <w:r>
              <w:t>Sprint 06 – Desenvolver a tela de cadastro para religião</w:t>
            </w:r>
          </w:p>
        </w:tc>
        <w:tc>
          <w:tcPr>
            <w:tcW w:w="1541" w:type="dxa"/>
          </w:tcPr>
          <w:p w14:paraId="7B3F85A3" w14:textId="4B26CEC8" w:rsidR="00A81901" w:rsidRPr="000C135D" w:rsidRDefault="00A81901" w:rsidP="00A81901">
            <w:r>
              <w:t>25/11/2024</w:t>
            </w:r>
          </w:p>
        </w:tc>
        <w:tc>
          <w:tcPr>
            <w:tcW w:w="1672" w:type="dxa"/>
          </w:tcPr>
          <w:p w14:paraId="4EF6A697" w14:textId="2EB57E51" w:rsidR="00A81901" w:rsidRPr="000C135D" w:rsidRDefault="00A81901" w:rsidP="00A81901">
            <w:r>
              <w:t>07/12/2024</w:t>
            </w:r>
          </w:p>
        </w:tc>
      </w:tr>
    </w:tbl>
    <w:p w14:paraId="470BD2EB" w14:textId="77777777" w:rsidR="00140D25" w:rsidRPr="000C135D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0C135D" w14:paraId="45DCA74A" w14:textId="77777777" w:rsidTr="6BB7133A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0C135D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 w:rsidRPr="6BB7133A">
              <w:rPr>
                <w:b/>
                <w:bCs/>
              </w:rPr>
              <w:t>Task</w:t>
            </w:r>
            <w:proofErr w:type="spellEnd"/>
            <w:r w:rsidRPr="6BB7133A">
              <w:rPr>
                <w:b/>
                <w:bCs/>
              </w:rPr>
              <w:t xml:space="preserve"> </w:t>
            </w:r>
            <w:proofErr w:type="spellStart"/>
            <w:r w:rsidRPr="6BB7133A">
              <w:rPr>
                <w:b/>
                <w:bCs/>
              </w:rPr>
              <w:t>Description</w:t>
            </w:r>
            <w:proofErr w:type="spellEnd"/>
          </w:p>
        </w:tc>
      </w:tr>
      <w:tr w:rsidR="00140D25" w:rsidRPr="000C135D" w14:paraId="5D607EB8" w14:textId="77777777" w:rsidTr="6BB7133A">
        <w:tc>
          <w:tcPr>
            <w:tcW w:w="828" w:type="dxa"/>
          </w:tcPr>
          <w:p w14:paraId="05E435A2" w14:textId="2FA7E920" w:rsidR="00140D25" w:rsidRPr="000C135D" w:rsidRDefault="00140D25" w:rsidP="004D5173">
            <w:proofErr w:type="spellStart"/>
            <w:r w:rsidRPr="000C135D">
              <w:t>Task</w:t>
            </w:r>
            <w:proofErr w:type="spellEnd"/>
            <w:r w:rsidRPr="000C135D"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Pr="000C135D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Pr="000C135D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Pr="000C135D" w:rsidRDefault="00140D25" w:rsidP="004D5173">
            <w:r w:rsidRPr="000C135D">
              <w:t>Status</w:t>
            </w:r>
          </w:p>
        </w:tc>
        <w:tc>
          <w:tcPr>
            <w:tcW w:w="1842" w:type="dxa"/>
          </w:tcPr>
          <w:p w14:paraId="2C92961B" w14:textId="7DE955DB" w:rsidR="00140D25" w:rsidRPr="000C135D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Pr="000C135D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D92551" w:rsidRPr="000C135D" w14:paraId="0B1F98CC" w14:textId="77777777" w:rsidTr="6BB7133A">
        <w:tc>
          <w:tcPr>
            <w:tcW w:w="828" w:type="dxa"/>
          </w:tcPr>
          <w:p w14:paraId="3BEA4665" w14:textId="1BF54213" w:rsidR="00D92551" w:rsidRPr="000C135D" w:rsidRDefault="00D92551" w:rsidP="00D92551">
            <w:r w:rsidRPr="000C135D">
              <w:t>2</w:t>
            </w:r>
            <w:r w:rsidR="003D4992">
              <w:t>7</w:t>
            </w:r>
          </w:p>
        </w:tc>
        <w:tc>
          <w:tcPr>
            <w:tcW w:w="2971" w:type="dxa"/>
          </w:tcPr>
          <w:p w14:paraId="259B5208" w14:textId="27AC1F2E" w:rsidR="00D92551" w:rsidRPr="000C135D" w:rsidRDefault="245D6015" w:rsidP="00D92551">
            <w:r>
              <w:t xml:space="preserve">Adicionando </w:t>
            </w:r>
            <w:proofErr w:type="spellStart"/>
            <w:r>
              <w:t>axios</w:t>
            </w:r>
            <w:proofErr w:type="spellEnd"/>
          </w:p>
        </w:tc>
        <w:tc>
          <w:tcPr>
            <w:tcW w:w="1441" w:type="dxa"/>
          </w:tcPr>
          <w:p w14:paraId="5C12E670" w14:textId="2D9C21E9" w:rsidR="00D92551" w:rsidRPr="000C135D" w:rsidRDefault="245D6015" w:rsidP="00D92551">
            <w:proofErr w:type="spellStart"/>
            <w:r>
              <w:t>Lemuel</w:t>
            </w:r>
            <w:proofErr w:type="spellEnd"/>
          </w:p>
        </w:tc>
        <w:tc>
          <w:tcPr>
            <w:tcW w:w="1418" w:type="dxa"/>
          </w:tcPr>
          <w:p w14:paraId="7C3ED697" w14:textId="4EE26042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13FD0A67" w14:textId="1DAE4A33" w:rsidR="00D92551" w:rsidRPr="000C135D" w:rsidRDefault="00D92551" w:rsidP="00D92551">
            <w:r w:rsidRPr="000C135D">
              <w:t>1</w:t>
            </w:r>
          </w:p>
        </w:tc>
        <w:tc>
          <w:tcPr>
            <w:tcW w:w="1683" w:type="dxa"/>
          </w:tcPr>
          <w:p w14:paraId="59EA432A" w14:textId="29708DB7" w:rsidR="00D92551" w:rsidRPr="000C135D" w:rsidRDefault="00D92551" w:rsidP="00D92551">
            <w:r w:rsidRPr="000C135D">
              <w:t>1</w:t>
            </w:r>
          </w:p>
        </w:tc>
      </w:tr>
      <w:tr w:rsidR="00D92551" w:rsidRPr="000C135D" w14:paraId="6955E442" w14:textId="77777777" w:rsidTr="6BB7133A">
        <w:tc>
          <w:tcPr>
            <w:tcW w:w="828" w:type="dxa"/>
          </w:tcPr>
          <w:p w14:paraId="60CF1B49" w14:textId="01B46A56" w:rsidR="00D92551" w:rsidRPr="000C135D" w:rsidRDefault="00D92551" w:rsidP="00D92551">
            <w:r w:rsidRPr="000C135D">
              <w:t>2</w:t>
            </w:r>
            <w:r w:rsidR="003D4992">
              <w:t>7</w:t>
            </w:r>
          </w:p>
        </w:tc>
        <w:tc>
          <w:tcPr>
            <w:tcW w:w="2971" w:type="dxa"/>
          </w:tcPr>
          <w:p w14:paraId="0456AE1E" w14:textId="1BD76CD5" w:rsidR="00D92551" w:rsidRPr="000C135D" w:rsidRDefault="245D6015" w:rsidP="00D92551">
            <w:r>
              <w:t xml:space="preserve">Estrutura </w:t>
            </w:r>
            <w:proofErr w:type="spellStart"/>
            <w:r>
              <w:t>GenericService</w:t>
            </w:r>
            <w:proofErr w:type="spellEnd"/>
            <w:r>
              <w:t xml:space="preserve"> e da </w:t>
            </w:r>
            <w:proofErr w:type="spellStart"/>
            <w:r>
              <w:t>ReligionService</w:t>
            </w:r>
            <w:proofErr w:type="spellEnd"/>
          </w:p>
        </w:tc>
        <w:tc>
          <w:tcPr>
            <w:tcW w:w="1441" w:type="dxa"/>
          </w:tcPr>
          <w:p w14:paraId="0C626C46" w14:textId="01033CB5" w:rsidR="00D92551" w:rsidRPr="000C135D" w:rsidRDefault="008E1194" w:rsidP="00D92551">
            <w:proofErr w:type="spellStart"/>
            <w:r>
              <w:t>Lemuel</w:t>
            </w:r>
            <w:proofErr w:type="spellEnd"/>
          </w:p>
        </w:tc>
        <w:tc>
          <w:tcPr>
            <w:tcW w:w="1418" w:type="dxa"/>
          </w:tcPr>
          <w:p w14:paraId="36E075D3" w14:textId="226FEFF4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5C14E290" w14:textId="44453958" w:rsidR="00D92551" w:rsidRPr="000C135D" w:rsidRDefault="008E1194" w:rsidP="00D92551">
            <w:r w:rsidRPr="000C135D">
              <w:t>2</w:t>
            </w:r>
          </w:p>
        </w:tc>
        <w:tc>
          <w:tcPr>
            <w:tcW w:w="1683" w:type="dxa"/>
          </w:tcPr>
          <w:p w14:paraId="28449005" w14:textId="0CE1A2D3" w:rsidR="00D92551" w:rsidRPr="000C135D" w:rsidRDefault="008E1194" w:rsidP="00D92551">
            <w:r w:rsidRPr="000C135D">
              <w:t>2</w:t>
            </w:r>
          </w:p>
        </w:tc>
      </w:tr>
      <w:tr w:rsidR="00D92551" w:rsidRPr="000C135D" w14:paraId="64EB72B5" w14:textId="77777777" w:rsidTr="6BB7133A">
        <w:tc>
          <w:tcPr>
            <w:tcW w:w="828" w:type="dxa"/>
          </w:tcPr>
          <w:p w14:paraId="2687E0EF" w14:textId="5F9B3144" w:rsidR="00D92551" w:rsidRPr="000C135D" w:rsidRDefault="00D92551" w:rsidP="00D92551">
            <w:r w:rsidRPr="000C135D">
              <w:t>2</w:t>
            </w:r>
            <w:r w:rsidR="003D4992">
              <w:t>7</w:t>
            </w:r>
          </w:p>
        </w:tc>
        <w:tc>
          <w:tcPr>
            <w:tcW w:w="2971" w:type="dxa"/>
          </w:tcPr>
          <w:p w14:paraId="45CCF4C9" w14:textId="710A33CB" w:rsidR="00D92551" w:rsidRPr="000C135D" w:rsidRDefault="00D92551" w:rsidP="00D92551">
            <w:r w:rsidRPr="000C135D">
              <w:t>Desenvolver tela de cadastro para religião</w:t>
            </w:r>
          </w:p>
        </w:tc>
        <w:tc>
          <w:tcPr>
            <w:tcW w:w="1441" w:type="dxa"/>
          </w:tcPr>
          <w:p w14:paraId="62D79331" w14:textId="50446EC1" w:rsidR="00D92551" w:rsidRPr="000C135D" w:rsidRDefault="245D6015" w:rsidP="00D92551">
            <w:proofErr w:type="spellStart"/>
            <w:r>
              <w:t>Lemuel</w:t>
            </w:r>
            <w:proofErr w:type="spellEnd"/>
            <w:r w:rsidR="008E1194">
              <w:t>,</w:t>
            </w:r>
            <w:r w:rsidR="00D92551">
              <w:br/>
            </w:r>
            <w:r w:rsidR="008E1194">
              <w:t>Maria Clara</w:t>
            </w:r>
          </w:p>
        </w:tc>
        <w:tc>
          <w:tcPr>
            <w:tcW w:w="1418" w:type="dxa"/>
          </w:tcPr>
          <w:p w14:paraId="0336A648" w14:textId="752293B5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6295C5B6" w14:textId="1DB24451" w:rsidR="00D92551" w:rsidRPr="000C135D" w:rsidRDefault="008E1194" w:rsidP="00D92551">
            <w:r w:rsidRPr="000C135D">
              <w:t>12</w:t>
            </w:r>
          </w:p>
        </w:tc>
        <w:tc>
          <w:tcPr>
            <w:tcW w:w="1683" w:type="dxa"/>
          </w:tcPr>
          <w:p w14:paraId="26CEC1BF" w14:textId="510F98F2" w:rsidR="00D92551" w:rsidRPr="000C135D" w:rsidRDefault="008E1194" w:rsidP="00D92551">
            <w:r w:rsidRPr="000C135D">
              <w:t>12</w:t>
            </w:r>
          </w:p>
        </w:tc>
      </w:tr>
      <w:tr w:rsidR="00D92551" w:rsidRPr="000C135D" w14:paraId="2ED8B0CC" w14:textId="77777777" w:rsidTr="6BB7133A">
        <w:tc>
          <w:tcPr>
            <w:tcW w:w="828" w:type="dxa"/>
          </w:tcPr>
          <w:p w14:paraId="0EDFE74E" w14:textId="1266F7AA" w:rsidR="00D92551" w:rsidRPr="000C135D" w:rsidRDefault="00D92551" w:rsidP="00D92551">
            <w:r w:rsidRPr="000C135D">
              <w:t>2</w:t>
            </w:r>
            <w:r w:rsidR="003D4992">
              <w:t>7</w:t>
            </w:r>
          </w:p>
        </w:tc>
        <w:tc>
          <w:tcPr>
            <w:tcW w:w="2971" w:type="dxa"/>
          </w:tcPr>
          <w:p w14:paraId="3EB95F72" w14:textId="4E29DC91" w:rsidR="00D92551" w:rsidRPr="000C135D" w:rsidRDefault="245D6015" w:rsidP="00D92551">
            <w:r>
              <w:t xml:space="preserve">Desenvolver protótipo de tela no </w:t>
            </w:r>
            <w:proofErr w:type="spellStart"/>
            <w:r>
              <w:t>figma</w:t>
            </w:r>
            <w:proofErr w:type="spellEnd"/>
          </w:p>
        </w:tc>
        <w:tc>
          <w:tcPr>
            <w:tcW w:w="1441" w:type="dxa"/>
          </w:tcPr>
          <w:p w14:paraId="688F7686" w14:textId="7F79741E" w:rsidR="00D92551" w:rsidRPr="000C135D" w:rsidRDefault="008E1194" w:rsidP="00D92551">
            <w:r w:rsidRPr="000C135D">
              <w:t>Maria Clara</w:t>
            </w:r>
          </w:p>
        </w:tc>
        <w:tc>
          <w:tcPr>
            <w:tcW w:w="1418" w:type="dxa"/>
          </w:tcPr>
          <w:p w14:paraId="62C2D1E9" w14:textId="2303E6A6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66FBD2AD" w14:textId="10098C21" w:rsidR="00D92551" w:rsidRPr="000C135D" w:rsidRDefault="008E1194" w:rsidP="00D92551">
            <w:r w:rsidRPr="000C135D">
              <w:t>5</w:t>
            </w:r>
          </w:p>
        </w:tc>
        <w:tc>
          <w:tcPr>
            <w:tcW w:w="1683" w:type="dxa"/>
          </w:tcPr>
          <w:p w14:paraId="65CE1A6D" w14:textId="46A15FA3" w:rsidR="00D92551" w:rsidRPr="000C135D" w:rsidRDefault="00D92551" w:rsidP="00D92551">
            <w:r w:rsidRPr="000C135D">
              <w:t>5</w:t>
            </w:r>
          </w:p>
        </w:tc>
      </w:tr>
      <w:tr w:rsidR="00D92551" w:rsidRPr="000C135D" w14:paraId="2F471642" w14:textId="77777777" w:rsidTr="6BB7133A">
        <w:tc>
          <w:tcPr>
            <w:tcW w:w="828" w:type="dxa"/>
          </w:tcPr>
          <w:p w14:paraId="5CA4730D" w14:textId="64D7A051" w:rsidR="00D92551" w:rsidRPr="000C135D" w:rsidRDefault="00D92551" w:rsidP="00D92551">
            <w:r w:rsidRPr="000C135D">
              <w:t>2</w:t>
            </w:r>
            <w:r w:rsidR="003D4992">
              <w:t>7</w:t>
            </w:r>
          </w:p>
        </w:tc>
        <w:tc>
          <w:tcPr>
            <w:tcW w:w="2971" w:type="dxa"/>
          </w:tcPr>
          <w:p w14:paraId="2BDEAC70" w14:textId="743517C3" w:rsidR="00D92551" w:rsidRPr="000C135D" w:rsidRDefault="00D92551" w:rsidP="00D92551">
            <w:r w:rsidRPr="000C135D">
              <w:t>Documentação</w:t>
            </w:r>
          </w:p>
        </w:tc>
        <w:tc>
          <w:tcPr>
            <w:tcW w:w="1441" w:type="dxa"/>
          </w:tcPr>
          <w:p w14:paraId="188A220D" w14:textId="533ACA7E" w:rsidR="00D92551" w:rsidRPr="000C135D" w:rsidRDefault="008E1194" w:rsidP="00D92551">
            <w:r>
              <w:t>Gabriel Jorge,</w:t>
            </w:r>
            <w:r>
              <w:br/>
              <w:t>Edson,</w:t>
            </w:r>
            <w:r>
              <w:br/>
              <w:t>Rodrigo,</w:t>
            </w:r>
            <w:r>
              <w:br/>
              <w:t>Vinicius</w:t>
            </w:r>
          </w:p>
        </w:tc>
        <w:tc>
          <w:tcPr>
            <w:tcW w:w="1418" w:type="dxa"/>
          </w:tcPr>
          <w:p w14:paraId="06490CA4" w14:textId="4A36BE7E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3B76A0BB" w14:textId="667956F3" w:rsidR="00D92551" w:rsidRPr="000C135D" w:rsidRDefault="008E1194" w:rsidP="00D92551">
            <w:r w:rsidRPr="000C135D">
              <w:t>12</w:t>
            </w:r>
          </w:p>
        </w:tc>
        <w:tc>
          <w:tcPr>
            <w:tcW w:w="1683" w:type="dxa"/>
          </w:tcPr>
          <w:p w14:paraId="510105C4" w14:textId="02CE282C" w:rsidR="00D92551" w:rsidRPr="000C135D" w:rsidRDefault="008E1194" w:rsidP="00D92551">
            <w:r w:rsidRPr="000C135D">
              <w:t>12</w:t>
            </w:r>
          </w:p>
        </w:tc>
      </w:tr>
    </w:tbl>
    <w:p w14:paraId="7A10753C" w14:textId="77777777" w:rsidR="00140D25" w:rsidRPr="000C135D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RPr="000C135D" w14:paraId="3FA69064" w14:textId="77777777" w:rsidTr="6BB7133A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C135D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8524D49" w14:textId="686BDDBB" w:rsidR="00EA1740" w:rsidRPr="000C135D" w:rsidRDefault="00EA1740" w:rsidP="00140D25"/>
    <w:p w14:paraId="051212E3" w14:textId="501B2E00" w:rsidR="002C6D28" w:rsidRPr="000C135D" w:rsidRDefault="002C6D28" w:rsidP="00204943">
      <w:pPr>
        <w:jc w:val="both"/>
      </w:pPr>
      <w:r w:rsidRPr="000C135D">
        <w:t>Nesta sprint, o foco principal foi o desenvolvimento da tela de cadastro de religião, conforme descrito na task#2</w:t>
      </w:r>
      <w:r w:rsidR="003A1A0E">
        <w:t>7</w:t>
      </w:r>
      <w:r w:rsidRPr="000C135D">
        <w:t>, além da tela de cadastros gerais. A tela de cadastros gerais tem a função de exibir e acessar as informações cadastradas no sistema, enquanto a tela de cadastro de religião permite ao usuário realizar as operações de edição, cadastro, exclusão e visualização das religiões registradas.</w:t>
      </w:r>
    </w:p>
    <w:p w14:paraId="23A21D8B" w14:textId="5CD2263E" w:rsidR="0086386C" w:rsidRPr="000C135D" w:rsidRDefault="0086386C" w:rsidP="6BB7133A">
      <w:pPr>
        <w:ind w:left="360"/>
        <w:jc w:val="both"/>
        <w:rPr>
          <w:b/>
          <w:bCs/>
        </w:rPr>
      </w:pPr>
      <w:r w:rsidRPr="6BB7133A">
        <w:rPr>
          <w:b/>
          <w:bCs/>
        </w:rPr>
        <w:t>Implementações realizadas:</w:t>
      </w:r>
    </w:p>
    <w:p w14:paraId="20BC4017" w14:textId="160BCC6E" w:rsidR="00BC23F6" w:rsidRPr="000C135D" w:rsidRDefault="00577B5C" w:rsidP="00204943">
      <w:pPr>
        <w:ind w:firstLine="708"/>
        <w:jc w:val="both"/>
      </w:pPr>
      <w:r>
        <w:t>Na Sprint 0</w:t>
      </w:r>
      <w:r w:rsidR="001C71E7">
        <w:t>6</w:t>
      </w:r>
      <w:bookmarkStart w:id="0" w:name="_GoBack"/>
      <w:bookmarkEnd w:id="0"/>
      <w:r>
        <w:t xml:space="preserve">, </w:t>
      </w:r>
      <w:r w:rsidR="008E1194">
        <w:t xml:space="preserve">foi utilizado o </w:t>
      </w:r>
      <w:proofErr w:type="spellStart"/>
      <w:r w:rsidR="008E1194">
        <w:t>Axios</w:t>
      </w:r>
      <w:proofErr w:type="spellEnd"/>
      <w:r w:rsidR="008E1194">
        <w:t xml:space="preserve"> para realizar a conexão entre o </w:t>
      </w:r>
      <w:proofErr w:type="spellStart"/>
      <w:r w:rsidR="008E1194">
        <w:t>frontend</w:t>
      </w:r>
      <w:proofErr w:type="spellEnd"/>
      <w:r w:rsidR="008E1194">
        <w:t xml:space="preserve"> e o </w:t>
      </w:r>
      <w:proofErr w:type="spellStart"/>
      <w:r w:rsidR="008E1194">
        <w:t>backend</w:t>
      </w:r>
      <w:proofErr w:type="spellEnd"/>
      <w:r w:rsidR="008E1194">
        <w:t xml:space="preserve">. O </w:t>
      </w:r>
      <w:proofErr w:type="spellStart"/>
      <w:r w:rsidR="008E1194">
        <w:t>Axios</w:t>
      </w:r>
      <w:proofErr w:type="spellEnd"/>
      <w:r w:rsidR="008E1194">
        <w:t xml:space="preserve"> e responsável </w:t>
      </w:r>
      <w:proofErr w:type="spellStart"/>
      <w:r w:rsidR="00BC23F6" w:rsidRPr="6BB7133A">
        <w:rPr>
          <w:rStyle w:val="Forte"/>
        </w:rPr>
        <w:t>Axios</w:t>
      </w:r>
      <w:proofErr w:type="spellEnd"/>
      <w:r w:rsidR="00BC23F6">
        <w:t xml:space="preserve"> é uma biblioteca </w:t>
      </w:r>
      <w:proofErr w:type="spellStart"/>
      <w:r w:rsidR="00BC23F6">
        <w:t>JavaScript</w:t>
      </w:r>
      <w:proofErr w:type="spellEnd"/>
      <w:r w:rsidR="00BC23F6">
        <w:t xml:space="preserve"> para realizar requisições HTTP de forma simples e eficiente, tanto em ambientes de navegador quanto no Node.js. Ela é baseada em promessas e fornece uma API fácil de usar para interagir com servidores e APIs. </w:t>
      </w:r>
      <w:proofErr w:type="spellStart"/>
      <w:r w:rsidR="00BC23F6">
        <w:t>Axios</w:t>
      </w:r>
      <w:proofErr w:type="spellEnd"/>
      <w:r w:rsidR="00BC23F6">
        <w:t xml:space="preserve"> suporta métodos HTTP como </w:t>
      </w:r>
      <w:r w:rsidR="00BC23F6" w:rsidRPr="6BB7133A">
        <w:rPr>
          <w:rStyle w:val="CdigoHTML"/>
          <w:rFonts w:asciiTheme="minorHAnsi" w:eastAsiaTheme="majorEastAsia" w:hAnsiTheme="minorHAnsi"/>
        </w:rPr>
        <w:t>GET</w:t>
      </w:r>
      <w:r w:rsidR="00BC23F6">
        <w:t xml:space="preserve">, </w:t>
      </w:r>
      <w:r w:rsidR="00BC23F6" w:rsidRPr="6BB7133A">
        <w:rPr>
          <w:rStyle w:val="CdigoHTML"/>
          <w:rFonts w:asciiTheme="minorHAnsi" w:eastAsiaTheme="majorEastAsia" w:hAnsiTheme="minorHAnsi"/>
        </w:rPr>
        <w:t>POST</w:t>
      </w:r>
      <w:r w:rsidR="00BC23F6">
        <w:t xml:space="preserve">, </w:t>
      </w:r>
      <w:r w:rsidR="00BC23F6" w:rsidRPr="6BB7133A">
        <w:rPr>
          <w:rStyle w:val="CdigoHTML"/>
          <w:rFonts w:asciiTheme="minorHAnsi" w:eastAsiaTheme="majorEastAsia" w:hAnsiTheme="minorHAnsi"/>
        </w:rPr>
        <w:t>PUT</w:t>
      </w:r>
      <w:r w:rsidR="00BC23F6">
        <w:t xml:space="preserve">, </w:t>
      </w:r>
      <w:r w:rsidR="00BC23F6" w:rsidRPr="6BB7133A">
        <w:rPr>
          <w:rStyle w:val="CdigoHTML"/>
          <w:rFonts w:asciiTheme="minorHAnsi" w:eastAsiaTheme="majorEastAsia" w:hAnsiTheme="minorHAnsi"/>
        </w:rPr>
        <w:t>DELETE</w:t>
      </w:r>
      <w:r w:rsidR="00BC23F6">
        <w:t>, além de permitir configuração global de cabeçalhos, tempo de espera, e interceptação de requisições e respostas. Também oferece recursos como cancelamento de requisições e tratamento de erros, tornando a comunicação com servidores mais robusta e flexível.</w:t>
      </w:r>
    </w:p>
    <w:p w14:paraId="373F3535" w14:textId="77777777" w:rsidR="0038131D" w:rsidRPr="000C135D" w:rsidRDefault="0038131D" w:rsidP="0038131D">
      <w:pPr>
        <w:ind w:firstLine="708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3"/>
        <w:gridCol w:w="5510"/>
      </w:tblGrid>
      <w:tr w:rsidR="00BC23F6" w:rsidRPr="000C135D" w14:paraId="460AF0C5" w14:textId="77777777" w:rsidTr="6BB7133A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0F371D1" w14:textId="77777777" w:rsidR="00BC23F6" w:rsidRPr="000C135D" w:rsidRDefault="00BC23F6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Comando Usado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4662595C" w14:textId="77777777" w:rsidR="00BC23F6" w:rsidRPr="000C135D" w:rsidRDefault="00BC23F6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Função</w:t>
            </w:r>
          </w:p>
        </w:tc>
      </w:tr>
      <w:tr w:rsidR="00BC23F6" w:rsidRPr="000C135D" w14:paraId="1437D180" w14:textId="77777777" w:rsidTr="6BB7133A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69369" w14:textId="24957AE0" w:rsidR="00BC23F6" w:rsidRPr="000C135D" w:rsidRDefault="00BC23F6">
            <w:pPr>
              <w:rPr>
                <w:lang w:val="en-US"/>
              </w:rPr>
            </w:pP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</w:t>
            </w:r>
            <w:proofErr w:type="spellStart"/>
            <w:r>
              <w:t>axios</w:t>
            </w:r>
            <w:proofErr w:type="spellEnd"/>
            <w:r>
              <w:t xml:space="preserve"> ou </w:t>
            </w:r>
            <w:proofErr w:type="spellStart"/>
            <w:r>
              <w:t>yarn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axios</w:t>
            </w:r>
            <w:proofErr w:type="spellEnd"/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218A2" w14:textId="37698D97" w:rsidR="00BC23F6" w:rsidRPr="000C135D" w:rsidRDefault="00BC23F6">
            <w:r>
              <w:t xml:space="preserve">Responsável para instalar o </w:t>
            </w:r>
            <w:proofErr w:type="spellStart"/>
            <w:r>
              <w:t>axios</w:t>
            </w:r>
            <w:proofErr w:type="spellEnd"/>
            <w:r>
              <w:t xml:space="preserve"> no projeto</w:t>
            </w:r>
          </w:p>
        </w:tc>
      </w:tr>
    </w:tbl>
    <w:p w14:paraId="57260B31" w14:textId="1597BA25" w:rsidR="00BC23F6" w:rsidRPr="000C135D" w:rsidRDefault="00BC23F6" w:rsidP="00BC23F6"/>
    <w:p w14:paraId="2DC8925D" w14:textId="0BCA6957" w:rsidR="009F7887" w:rsidRPr="000C135D" w:rsidRDefault="009F7887" w:rsidP="0038131D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A classe 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ReligionService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 foi criada para gerenciar dados relacionados a religiões. Ela herda funcionalidades de uma classe genérica chamada 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GenericService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>. A ideia aqui é evitar a repetição de código ao lidar com diferentes tipos de dados, utilizando uma abordagem genérica.</w:t>
      </w:r>
    </w:p>
    <w:p w14:paraId="4D7DA906" w14:textId="2F85743A" w:rsidR="0038131D" w:rsidRPr="000C135D" w:rsidRDefault="0038131D" w:rsidP="0038131D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A classe 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GenericService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 fornece uma implementação genérica para operações CRUD (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Create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Read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, Update, Delete) em uma API 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RESTful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. Ela utiliza o 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Axios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 para realizar as requisições HTTP e permite interagir de forma simplificada com servidores, independentemente do tipo de modelo de dados.</w:t>
      </w:r>
    </w:p>
    <w:p w14:paraId="2A83D38B" w14:textId="1E573618" w:rsidR="001F1340" w:rsidRPr="000C135D" w:rsidRDefault="0038131D" w:rsidP="6BB7133A">
      <w:pPr>
        <w:ind w:firstLine="708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6BB7133A">
        <w:rPr>
          <w:rFonts w:eastAsia="Times New Roman" w:cs="Times New Roman"/>
          <w:b/>
          <w:bCs/>
          <w:kern w:val="0"/>
          <w:lang w:eastAsia="pt-BR"/>
          <w14:ligatures w14:val="none"/>
        </w:rPr>
        <w:t>Funcionalidade</w:t>
      </w:r>
    </w:p>
    <w:p w14:paraId="2E8F2F93" w14:textId="77777777" w:rsidR="001F1340" w:rsidRPr="000C135D" w:rsidRDefault="0038131D" w:rsidP="001F1340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A classe </w:t>
      </w:r>
      <w:proofErr w:type="spellStart"/>
      <w:r w:rsidRPr="000C135D">
        <w:rPr>
          <w:rFonts w:eastAsia="Times New Roman" w:cs="Times New Roman"/>
          <w:kern w:val="0"/>
          <w:lang w:eastAsia="pt-BR"/>
          <w14:ligatures w14:val="none"/>
        </w:rPr>
        <w:t>GenericService</w:t>
      </w:r>
      <w:proofErr w:type="spellEnd"/>
      <w:r w:rsidRPr="000C135D">
        <w:rPr>
          <w:rFonts w:eastAsia="Times New Roman" w:cs="Times New Roman"/>
          <w:kern w:val="0"/>
          <w:lang w:eastAsia="pt-BR"/>
          <w14:ligatures w14:val="none"/>
        </w:rPr>
        <w:t xml:space="preserve"> permite a criação de um serviço que pode ser reutilizado para qualquer tipo de modelo de dados, como "usuários", "produtos", "pedidos", entre outros, através do uso de um tipo genérico (T). A URL base para as requisições é configurada dinamicamente com base no nome do modelo, o que torna a classe flexível e reutilizável.</w:t>
      </w:r>
      <w:r w:rsidR="001F1340" w:rsidRPr="000C135D">
        <w:rPr>
          <w:rFonts w:eastAsia="Times New Roman" w:cs="Times New Roman"/>
          <w:kern w:val="0"/>
          <w:lang w:eastAsia="pt-BR"/>
          <w14:ligatures w14:val="none"/>
        </w:rPr>
        <w:br/>
      </w:r>
      <w:r w:rsidR="001F1340" w:rsidRPr="000C135D">
        <w:rPr>
          <w:rFonts w:eastAsia="Times New Roman" w:cs="Times New Roman"/>
          <w:kern w:val="0"/>
          <w:lang w:eastAsia="pt-BR"/>
          <w14:ligatures w14:val="none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3"/>
        <w:gridCol w:w="5510"/>
      </w:tblGrid>
      <w:tr w:rsidR="001F1340" w:rsidRPr="000C135D" w14:paraId="366C1E94" w14:textId="77777777" w:rsidTr="6BB7133A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4620E734" w14:textId="77777777" w:rsidR="001F1340" w:rsidRPr="000C135D" w:rsidRDefault="36D92CF9" w:rsidP="00D87750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Comando Usado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75296B2" w14:textId="77777777" w:rsidR="001F1340" w:rsidRPr="000C135D" w:rsidRDefault="36D92CF9" w:rsidP="00D87750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Função</w:t>
            </w:r>
          </w:p>
        </w:tc>
      </w:tr>
      <w:tr w:rsidR="001F1340" w:rsidRPr="000C135D" w14:paraId="76248AB8" w14:textId="77777777" w:rsidTr="6BB7133A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DED9A" w14:textId="65C7DF82" w:rsidR="001F1340" w:rsidRPr="000C135D" w:rsidRDefault="36D92CF9" w:rsidP="00D87750">
            <w:pPr>
              <w:rPr>
                <w:lang w:val="en-US"/>
              </w:rPr>
            </w:pPr>
            <w:proofErr w:type="spellStart"/>
            <w:r>
              <w:t>gteAll</w:t>
            </w:r>
            <w:proofErr w:type="spellEnd"/>
            <w:r>
              <w:t xml:space="preserve">(): </w:t>
            </w:r>
            <w:proofErr w:type="spellStart"/>
            <w:r>
              <w:t>Promise</w:t>
            </w:r>
            <w:proofErr w:type="spellEnd"/>
            <w:r>
              <w:t>&lt;T[]&gt;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124FC" w14:textId="58141057" w:rsidR="001F1340" w:rsidRPr="000C135D" w:rsidRDefault="36D92CF9" w:rsidP="00D87750">
            <w:r>
              <w:t>Responsável por realizar uma requisição GET para obter todos os registros do modelo.</w:t>
            </w:r>
            <w:r w:rsidR="001F1340">
              <w:br/>
            </w:r>
            <w:r>
              <w:t xml:space="preserve">Retorna um </w:t>
            </w:r>
            <w:proofErr w:type="spellStart"/>
            <w:r>
              <w:t>array</w:t>
            </w:r>
            <w:proofErr w:type="spellEnd"/>
            <w:r>
              <w:t xml:space="preserve"> com os dados dos registros.</w:t>
            </w:r>
          </w:p>
        </w:tc>
      </w:tr>
      <w:tr w:rsidR="001F1340" w:rsidRPr="000C135D" w14:paraId="238B0DFD" w14:textId="77777777" w:rsidTr="6BB7133A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57E9" w14:textId="309FD215" w:rsidR="001F1340" w:rsidRPr="000C135D" w:rsidRDefault="36D92CF9" w:rsidP="00D87750">
            <w:pPr>
              <w:rPr>
                <w:lang w:val="en-US"/>
              </w:rPr>
            </w:pPr>
            <w:proofErr w:type="spellStart"/>
            <w:r>
              <w:t>getById</w:t>
            </w:r>
            <w:proofErr w:type="spellEnd"/>
            <w:r>
              <w:t xml:space="preserve">(id: </w:t>
            </w:r>
            <w:proofErr w:type="spellStart"/>
            <w:r>
              <w:t>number</w:t>
            </w:r>
            <w:proofErr w:type="spellEnd"/>
            <w:r>
              <w:t xml:space="preserve">): </w:t>
            </w:r>
            <w:proofErr w:type="spellStart"/>
            <w:r>
              <w:t>Promise</w:t>
            </w:r>
            <w:proofErr w:type="spellEnd"/>
            <w:r>
              <w:t>&lt;T&gt;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65D02" w14:textId="6EF906CF" w:rsidR="001F1340" w:rsidRPr="000C135D" w:rsidRDefault="36D92CF9" w:rsidP="00D87750">
            <w:r>
              <w:t>Realiza uma requisição GET para obter um item especifico pelo id.</w:t>
            </w:r>
            <w:r w:rsidR="001F1340">
              <w:br/>
            </w:r>
            <w:r>
              <w:t>Retorna  o dado do item solicitado.</w:t>
            </w:r>
          </w:p>
        </w:tc>
      </w:tr>
      <w:tr w:rsidR="001F1340" w:rsidRPr="000C135D" w14:paraId="5AD5F699" w14:textId="77777777" w:rsidTr="6BB7133A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4848C" w14:textId="3CD80E60" w:rsidR="001F1340" w:rsidRPr="000C135D" w:rsidRDefault="36D92CF9" w:rsidP="00D87750">
            <w:pPr>
              <w:rPr>
                <w:lang w:val="en-US"/>
              </w:rPr>
            </w:pPr>
            <w:proofErr w:type="spellStart"/>
            <w:r>
              <w:t>create</w:t>
            </w:r>
            <w:proofErr w:type="spellEnd"/>
            <w:r>
              <w:t>(</w:t>
            </w:r>
            <w:proofErr w:type="spellStart"/>
            <w:r>
              <w:t>model</w:t>
            </w:r>
            <w:proofErr w:type="spellEnd"/>
            <w:r>
              <w:t xml:space="preserve">: T): </w:t>
            </w:r>
            <w:proofErr w:type="spellStart"/>
            <w:r>
              <w:t>Promise</w:t>
            </w:r>
            <w:proofErr w:type="spellEnd"/>
            <w:r>
              <w:t>&lt;T&gt;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B06D" w14:textId="4D102AC5" w:rsidR="001F1340" w:rsidRPr="000C135D" w:rsidRDefault="36D92CF9" w:rsidP="00D87750">
            <w:r>
              <w:t xml:space="preserve">Realiza uma requisição </w:t>
            </w:r>
            <w:r w:rsidRPr="6BB7133A">
              <w:rPr>
                <w:rStyle w:val="CdigoHTML"/>
                <w:rFonts w:asciiTheme="minorHAnsi" w:eastAsiaTheme="majorEastAsia" w:hAnsiTheme="minorHAnsi"/>
              </w:rPr>
              <w:t>POST</w:t>
            </w:r>
            <w:r>
              <w:t xml:space="preserve"> para criar um novo item no servidor.</w:t>
            </w:r>
            <w:r w:rsidR="001F1340">
              <w:br/>
            </w:r>
            <w:r>
              <w:t xml:space="preserve">O </w:t>
            </w:r>
            <w:proofErr w:type="spellStart"/>
            <w:r w:rsidRPr="6BB7133A">
              <w:rPr>
                <w:rStyle w:val="CdigoHTML"/>
                <w:rFonts w:asciiTheme="minorHAnsi" w:eastAsiaTheme="majorEastAsia" w:hAnsiTheme="minorHAnsi"/>
              </w:rPr>
              <w:t>model</w:t>
            </w:r>
            <w:proofErr w:type="spellEnd"/>
            <w:r>
              <w:t xml:space="preserve"> (do tipo </w:t>
            </w:r>
            <w:r w:rsidRPr="6BB7133A">
              <w:rPr>
                <w:rStyle w:val="CdigoHTML"/>
                <w:rFonts w:asciiTheme="minorHAnsi" w:eastAsiaTheme="majorEastAsia" w:hAnsiTheme="minorHAnsi"/>
              </w:rPr>
              <w:t>T</w:t>
            </w:r>
            <w:r>
              <w:t>) é enviado no corpo da requisição.</w:t>
            </w:r>
            <w:r w:rsidR="001F1340">
              <w:br/>
            </w:r>
            <w:r>
              <w:t>Retorna o objeto criado, conforme retornado pela API.</w:t>
            </w:r>
          </w:p>
        </w:tc>
      </w:tr>
      <w:tr w:rsidR="00DA4936" w:rsidRPr="000C135D" w14:paraId="276A1784" w14:textId="77777777" w:rsidTr="6BB7133A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096A5" w14:textId="6E938578" w:rsidR="00DA4936" w:rsidRPr="000C135D" w:rsidRDefault="3A811922" w:rsidP="00D87750">
            <w:pPr>
              <w:rPr>
                <w:lang w:val="en-US"/>
              </w:rPr>
            </w:pPr>
            <w:proofErr w:type="spellStart"/>
            <w:r>
              <w:t>update</w:t>
            </w:r>
            <w:proofErr w:type="spellEnd"/>
            <w:r>
              <w:t xml:space="preserve">(id: </w:t>
            </w:r>
            <w:proofErr w:type="spellStart"/>
            <w:r>
              <w:t>number</w:t>
            </w:r>
            <w:proofErr w:type="spellEnd"/>
            <w:r>
              <w:t xml:space="preserve">, </w:t>
            </w:r>
            <w:proofErr w:type="spellStart"/>
            <w:r>
              <w:t>model</w:t>
            </w:r>
            <w:proofErr w:type="spellEnd"/>
            <w:r>
              <w:t xml:space="preserve">: T): </w:t>
            </w:r>
            <w:proofErr w:type="spellStart"/>
            <w:r>
              <w:t>Promise</w:t>
            </w:r>
            <w:proofErr w:type="spellEnd"/>
            <w:r>
              <w:t>&lt;T&gt;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02436" w14:textId="3B152328" w:rsidR="00DA4936" w:rsidRPr="000C135D" w:rsidRDefault="3A811922" w:rsidP="00D87750">
            <w:r>
              <w:t xml:space="preserve">Realiza uma requisição </w:t>
            </w:r>
            <w:r w:rsidRPr="6BB7133A">
              <w:rPr>
                <w:rStyle w:val="CdigoHTML"/>
                <w:rFonts w:asciiTheme="minorHAnsi" w:eastAsiaTheme="majorEastAsia" w:hAnsiTheme="minorHAnsi"/>
              </w:rPr>
              <w:t>PUT</w:t>
            </w:r>
            <w:r>
              <w:t xml:space="preserve"> para atualizar um item existente no servidor.</w:t>
            </w:r>
            <w:r w:rsidR="00DA4936">
              <w:br/>
            </w:r>
            <w:r>
              <w:t xml:space="preserve">O </w:t>
            </w:r>
            <w:r w:rsidRPr="6BB7133A">
              <w:rPr>
                <w:rStyle w:val="CdigoHTML"/>
                <w:rFonts w:asciiTheme="minorHAnsi" w:eastAsiaTheme="majorEastAsia" w:hAnsiTheme="minorHAnsi"/>
              </w:rPr>
              <w:t>id</w:t>
            </w:r>
            <w:r>
              <w:t xml:space="preserve"> do item é utilizado para identificá-lo, e o </w:t>
            </w:r>
            <w:proofErr w:type="spellStart"/>
            <w:r w:rsidRPr="6BB7133A">
              <w:rPr>
                <w:rStyle w:val="CdigoHTML"/>
                <w:rFonts w:asciiTheme="minorHAnsi" w:eastAsiaTheme="majorEastAsia" w:hAnsiTheme="minorHAnsi"/>
              </w:rPr>
              <w:t>model</w:t>
            </w:r>
            <w:proofErr w:type="spellEnd"/>
            <w:r>
              <w:t xml:space="preserve"> atualizado é enviado no corpo da requisição.</w:t>
            </w:r>
            <w:r w:rsidR="00DA4936">
              <w:br/>
            </w:r>
            <w:r>
              <w:t>Retorna o objeto atualizado conforme retornado pela API.</w:t>
            </w:r>
          </w:p>
        </w:tc>
      </w:tr>
      <w:tr w:rsidR="00DA4936" w:rsidRPr="000C135D" w14:paraId="02C0ADA1" w14:textId="77777777" w:rsidTr="6BB7133A">
        <w:trPr>
          <w:trHeight w:val="773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614D" w14:textId="4AC2C490" w:rsidR="00DA4936" w:rsidRPr="000C135D" w:rsidRDefault="3A811922" w:rsidP="00D87750">
            <w:pPr>
              <w:rPr>
                <w:lang w:val="en-US"/>
              </w:rPr>
            </w:pPr>
            <w:r>
              <w:t xml:space="preserve">delete(id: </w:t>
            </w:r>
            <w:proofErr w:type="spellStart"/>
            <w:r>
              <w:t>number</w:t>
            </w:r>
            <w:proofErr w:type="spellEnd"/>
            <w:r>
              <w:t xml:space="preserve">): </w:t>
            </w:r>
            <w:proofErr w:type="spellStart"/>
            <w:r>
              <w:t>Promise</w:t>
            </w:r>
            <w:proofErr w:type="spellEnd"/>
            <w:r>
              <w:t>&lt;</w:t>
            </w:r>
            <w:proofErr w:type="spellStart"/>
            <w:r>
              <w:t>string</w:t>
            </w:r>
            <w:proofErr w:type="spellEnd"/>
            <w:r>
              <w:t>&gt;</w:t>
            </w:r>
          </w:p>
        </w:tc>
        <w:tc>
          <w:tcPr>
            <w:tcW w:w="5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C9BA" w14:textId="6FF783A2" w:rsidR="00DA4936" w:rsidRPr="000C135D" w:rsidRDefault="3A811922" w:rsidP="00D87750">
            <w:r>
              <w:t xml:space="preserve">Realiza uma requisição </w:t>
            </w:r>
            <w:r w:rsidRPr="6BB7133A">
              <w:rPr>
                <w:rStyle w:val="CdigoHTML"/>
                <w:rFonts w:asciiTheme="minorHAnsi" w:eastAsiaTheme="majorEastAsia" w:hAnsiTheme="minorHAnsi"/>
                <w:sz w:val="22"/>
                <w:szCs w:val="22"/>
              </w:rPr>
              <w:t>DELETE</w:t>
            </w:r>
            <w:r>
              <w:t xml:space="preserve"> para excluir um item, identificado pelo </w:t>
            </w:r>
            <w:r w:rsidRPr="6BB7133A">
              <w:rPr>
                <w:rStyle w:val="CdigoHTML"/>
                <w:rFonts w:asciiTheme="minorHAnsi" w:eastAsiaTheme="majorEastAsia" w:hAnsiTheme="minorHAnsi"/>
                <w:sz w:val="22"/>
                <w:szCs w:val="22"/>
              </w:rPr>
              <w:t>id</w:t>
            </w:r>
            <w:r>
              <w:t>.</w:t>
            </w:r>
            <w:r w:rsidR="00DA4936">
              <w:br/>
            </w:r>
            <w:r>
              <w:t>Retorna uma mensagem de sucesso ou erro conforme a resposta da API.</w:t>
            </w:r>
          </w:p>
        </w:tc>
      </w:tr>
    </w:tbl>
    <w:p w14:paraId="0AAB2C83" w14:textId="216B3355" w:rsidR="008E1194" w:rsidRPr="000C135D" w:rsidRDefault="008E1194" w:rsidP="001F1340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</w:p>
    <w:p w14:paraId="289D0571" w14:textId="77777777" w:rsidR="002C6D28" w:rsidRPr="000C135D" w:rsidRDefault="002C6D28" w:rsidP="001F1340">
      <w:pPr>
        <w:ind w:firstLine="708"/>
        <w:rPr>
          <w:rFonts w:eastAsia="Times New Roman" w:cs="Times New Roman"/>
          <w:kern w:val="0"/>
          <w:lang w:eastAsia="pt-BR"/>
          <w14:ligatures w14:val="none"/>
        </w:rPr>
      </w:pPr>
    </w:p>
    <w:p w14:paraId="37C073BB" w14:textId="77777777" w:rsidR="005C0C6D" w:rsidRDefault="0072177B" w:rsidP="005C0C6D">
      <w:pPr>
        <w:ind w:firstLine="708"/>
        <w:jc w:val="both"/>
      </w:pPr>
      <w:r>
        <w:t xml:space="preserve">A tela de cadastros </w:t>
      </w:r>
      <w:r w:rsidR="00204943">
        <w:t>exibira</w:t>
      </w:r>
      <w:r>
        <w:t xml:space="preserve"> todas as categorias atualmente registradas no sistema</w:t>
      </w:r>
      <w:r w:rsidR="00204943">
        <w:t xml:space="preserve">, organizadas e exibidas por </w:t>
      </w:r>
      <w:proofErr w:type="spellStart"/>
      <w:r w:rsidR="00204943">
        <w:t>cards</w:t>
      </w:r>
      <w:proofErr w:type="spellEnd"/>
      <w:r>
        <w:t>. Nela, o usuário poderá visualizar e interagir com as categorias</w:t>
      </w:r>
      <w:r w:rsidR="00204943">
        <w:t xml:space="preserve">. </w:t>
      </w:r>
      <w:r>
        <w:t xml:space="preserve">Essa </w:t>
      </w:r>
      <w:r w:rsidR="00204943">
        <w:t>tela</w:t>
      </w:r>
      <w:r>
        <w:t xml:space="preserve"> oferece uma visão geral dos cadastrados</w:t>
      </w:r>
      <w:r w:rsidR="00204943">
        <w:t xml:space="preserve"> de categorias</w:t>
      </w:r>
      <w:r>
        <w:t xml:space="preserve">, permitindo ao usuário </w:t>
      </w:r>
      <w:r w:rsidR="00204943">
        <w:t>buscar pelo cadastro pelo nome</w:t>
      </w:r>
      <w:r>
        <w:t>,</w:t>
      </w:r>
      <w:r w:rsidR="00204943">
        <w:t xml:space="preserve"> </w:t>
      </w:r>
      <w:r w:rsidR="000C135D">
        <w:t>e</w:t>
      </w:r>
      <w:r w:rsidR="00204943">
        <w:t xml:space="preserve"> </w:t>
      </w:r>
      <w:r w:rsidR="007F5783">
        <w:t xml:space="preserve">permite </w:t>
      </w:r>
      <w:r w:rsidR="00204943">
        <w:t>filtrar pelo tipo de cadastro</w:t>
      </w:r>
      <w:r>
        <w:t>. A interface foi projetada para ser intuitiva, garantindo que as operações sejam realizadas de forma ágil e sem complicações, facilitando a administração dos dados do sistema.</w:t>
      </w:r>
    </w:p>
    <w:p w14:paraId="51E0FBD6" w14:textId="3DB083E3" w:rsidR="001F1340" w:rsidRPr="000C135D" w:rsidRDefault="1A079B2F" w:rsidP="005C0C6D">
      <w:pPr>
        <w:ind w:firstLine="708"/>
        <w:jc w:val="both"/>
        <w:rPr>
          <w:rFonts w:eastAsia="Aptos" w:cs="Aptos"/>
        </w:rPr>
      </w:pPr>
      <w:r w:rsidRPr="6BB7133A">
        <w:rPr>
          <w:rFonts w:eastAsia="Aptos" w:cs="Aptos"/>
        </w:rPr>
        <w:t>A Tela de Cadastro de Religião permite ao usuário visualizar, cadastrar, editar e excluir religiões no sistema. Nela, é possível listar todas as religiões cadastradas, com a opção de selecionar uma ou várias para realizar as ações disponíveis.</w:t>
      </w:r>
    </w:p>
    <w:p w14:paraId="1C18C1F7" w14:textId="72F7547D" w:rsidR="001F1340" w:rsidRPr="000C135D" w:rsidRDefault="1A079B2F" w:rsidP="1B58B2B9">
      <w:pPr>
        <w:spacing w:before="240" w:after="240"/>
        <w:jc w:val="both"/>
      </w:pPr>
      <w:r w:rsidRPr="6BB7133A">
        <w:rPr>
          <w:rFonts w:eastAsia="Aptos" w:cs="Aptos"/>
          <w:b/>
          <w:bCs/>
        </w:rPr>
        <w:t>Funcionalidades Principais</w:t>
      </w:r>
      <w:r w:rsidRPr="6BB7133A">
        <w:rPr>
          <w:rFonts w:eastAsia="Aptos" w:cs="Aptos"/>
        </w:rPr>
        <w:t>:</w:t>
      </w:r>
    </w:p>
    <w:p w14:paraId="7590B57C" w14:textId="51375566" w:rsidR="001F1340" w:rsidRPr="000C135D" w:rsidRDefault="1A079B2F" w:rsidP="1B58B2B9">
      <w:pPr>
        <w:pStyle w:val="PargrafodaLista"/>
        <w:numPr>
          <w:ilvl w:val="0"/>
          <w:numId w:val="3"/>
        </w:numPr>
        <w:spacing w:before="240" w:after="240"/>
        <w:jc w:val="both"/>
        <w:rPr>
          <w:rFonts w:eastAsia="Aptos" w:cs="Aptos"/>
        </w:rPr>
      </w:pPr>
      <w:r w:rsidRPr="6BB7133A">
        <w:rPr>
          <w:rFonts w:eastAsia="Aptos" w:cs="Aptos"/>
        </w:rPr>
        <w:lastRenderedPageBreak/>
        <w:t>Listagem de Religiões: Exibe uma lista com todas as religiões cadastradas, facilitando a visualização e seleção.</w:t>
      </w:r>
    </w:p>
    <w:p w14:paraId="2BC1309C" w14:textId="2BEE8106" w:rsidR="001F1340" w:rsidRPr="000C135D" w:rsidRDefault="1A079B2F" w:rsidP="1B58B2B9">
      <w:pPr>
        <w:pStyle w:val="PargrafodaLista"/>
        <w:numPr>
          <w:ilvl w:val="0"/>
          <w:numId w:val="3"/>
        </w:numPr>
        <w:spacing w:before="240" w:after="240"/>
        <w:jc w:val="both"/>
        <w:rPr>
          <w:rFonts w:eastAsia="Aptos" w:cs="Aptos"/>
        </w:rPr>
      </w:pPr>
      <w:r w:rsidRPr="6BB7133A">
        <w:rPr>
          <w:rFonts w:eastAsia="Aptos" w:cs="Aptos"/>
        </w:rPr>
        <w:t>Cadastro: Permite adicionar novas religiões ao sistema através de um formulário simples.</w:t>
      </w:r>
    </w:p>
    <w:p w14:paraId="023596F3" w14:textId="39B630EE" w:rsidR="001F1340" w:rsidRPr="000C135D" w:rsidRDefault="1A079B2F" w:rsidP="1B58B2B9">
      <w:pPr>
        <w:pStyle w:val="PargrafodaLista"/>
        <w:numPr>
          <w:ilvl w:val="0"/>
          <w:numId w:val="3"/>
        </w:numPr>
        <w:spacing w:before="240" w:after="240"/>
        <w:jc w:val="both"/>
        <w:rPr>
          <w:rFonts w:eastAsia="Aptos" w:cs="Aptos"/>
        </w:rPr>
      </w:pPr>
      <w:r w:rsidRPr="6BB7133A">
        <w:rPr>
          <w:rFonts w:eastAsia="Aptos" w:cs="Aptos"/>
        </w:rPr>
        <w:t>Edição: Possibilita a atualização de informações de religiões já cadastradas.</w:t>
      </w:r>
    </w:p>
    <w:p w14:paraId="486B69CE" w14:textId="50159134" w:rsidR="001F1340" w:rsidRPr="000C135D" w:rsidRDefault="1A079B2F" w:rsidP="1B58B2B9">
      <w:pPr>
        <w:pStyle w:val="PargrafodaLista"/>
        <w:numPr>
          <w:ilvl w:val="0"/>
          <w:numId w:val="3"/>
        </w:numPr>
        <w:spacing w:before="240" w:after="240"/>
        <w:jc w:val="both"/>
        <w:rPr>
          <w:rFonts w:eastAsia="Aptos" w:cs="Aptos"/>
        </w:rPr>
      </w:pPr>
      <w:r w:rsidRPr="6BB7133A">
        <w:rPr>
          <w:rFonts w:eastAsia="Aptos" w:cs="Aptos"/>
        </w:rPr>
        <w:t>Exclusão: Permite remover uma ou várias religiões, com confirmação prévia para evitar exclusões acidentais.</w:t>
      </w:r>
    </w:p>
    <w:p w14:paraId="470103FE" w14:textId="6061C986" w:rsidR="001F1340" w:rsidRPr="000C135D" w:rsidRDefault="1A079B2F" w:rsidP="1B58B2B9">
      <w:r w:rsidRPr="000C135D">
        <w:t>O objetivo é oferecer uma gestão fácil e rápida das informações de religiões no sistema.</w:t>
      </w:r>
    </w:p>
    <w:p w14:paraId="66498D25" w14:textId="4AB16EB9" w:rsidR="001F1340" w:rsidRPr="000C135D" w:rsidRDefault="26DA4D0C" w:rsidP="1B58B2B9">
      <w:r w:rsidRPr="000C135D">
        <w:t>Ao iniciar o processo de cadastro de uma nova religião, uma caixa de diálogo será exibida no centro da tela. Essa caixa contém um formulário simples para facilitar a inserção de novas religiões no sistema.</w:t>
      </w:r>
    </w:p>
    <w:p w14:paraId="78116A0F" w14:textId="6B14F26C" w:rsidR="001F1340" w:rsidRPr="000C135D" w:rsidRDefault="26DA4D0C" w:rsidP="1B58B2B9">
      <w:pPr>
        <w:spacing w:before="240" w:after="240"/>
      </w:pPr>
      <w:r w:rsidRPr="6BB7133A">
        <w:rPr>
          <w:rFonts w:eastAsia="Aptos" w:cs="Aptos"/>
          <w:b/>
          <w:bCs/>
        </w:rPr>
        <w:t>Elementos da Caixa de Cadastro</w:t>
      </w:r>
      <w:r w:rsidRPr="6BB7133A">
        <w:rPr>
          <w:rFonts w:eastAsia="Aptos" w:cs="Aptos"/>
        </w:rPr>
        <w:t>:</w:t>
      </w:r>
    </w:p>
    <w:p w14:paraId="0ABCF6D9" w14:textId="08228F6F" w:rsidR="001F1340" w:rsidRPr="000C135D" w:rsidRDefault="26DA4D0C" w:rsidP="1B58B2B9">
      <w:pPr>
        <w:pStyle w:val="PargrafodaLista"/>
        <w:numPr>
          <w:ilvl w:val="0"/>
          <w:numId w:val="2"/>
        </w:numPr>
        <w:spacing w:before="240" w:after="240"/>
        <w:rPr>
          <w:rFonts w:eastAsia="Aptos" w:cs="Aptos"/>
        </w:rPr>
      </w:pPr>
      <w:r w:rsidRPr="6BB7133A">
        <w:rPr>
          <w:rFonts w:eastAsia="Aptos" w:cs="Aptos"/>
        </w:rPr>
        <w:t>Campo de Texto para Nova Religião: Deve ser preenchido com o nome da nova religião a ser cadastrada, garantindo que o nome seja único e adequado.</w:t>
      </w:r>
    </w:p>
    <w:p w14:paraId="0D21C7E4" w14:textId="1384BD24" w:rsidR="001F1340" w:rsidRPr="000C135D" w:rsidRDefault="26DA4D0C" w:rsidP="1B58B2B9">
      <w:pPr>
        <w:pStyle w:val="PargrafodaLista"/>
        <w:numPr>
          <w:ilvl w:val="0"/>
          <w:numId w:val="2"/>
        </w:numPr>
        <w:spacing w:before="240" w:after="240"/>
        <w:rPr>
          <w:rFonts w:eastAsia="Aptos" w:cs="Aptos"/>
        </w:rPr>
      </w:pPr>
      <w:r w:rsidRPr="6BB7133A">
        <w:rPr>
          <w:rFonts w:eastAsia="Aptos" w:cs="Aptos"/>
        </w:rPr>
        <w:t>Botão "Cadastrar": Após preencher o nome da religião, o usuário deve clicar no botão "Cadastrar" para adicionar a nova religião ao sistema. O sistema realizará uma validação para assegurar que o nome não seja duplicado.</w:t>
      </w:r>
    </w:p>
    <w:p w14:paraId="4046DB43" w14:textId="143171DA" w:rsidR="001F1340" w:rsidRPr="000C135D" w:rsidRDefault="26DA4D0C" w:rsidP="1B58B2B9">
      <w:pPr>
        <w:pStyle w:val="PargrafodaLista"/>
        <w:numPr>
          <w:ilvl w:val="0"/>
          <w:numId w:val="2"/>
        </w:numPr>
        <w:spacing w:before="240" w:after="240"/>
        <w:rPr>
          <w:rFonts w:eastAsia="Aptos" w:cs="Aptos"/>
        </w:rPr>
      </w:pPr>
      <w:r w:rsidRPr="6BB7133A">
        <w:rPr>
          <w:rFonts w:eastAsia="Aptos" w:cs="Aptos"/>
        </w:rPr>
        <w:t>Botão "Cancelar": Caso o usuário queira desistir do cadastro, o botão "Cancelar" fechará a caixa de diálogo sem realizar nenhuma alteração no sistema.</w:t>
      </w:r>
    </w:p>
    <w:p w14:paraId="5F227CB3" w14:textId="593C2C25" w:rsidR="001F1340" w:rsidRPr="000C135D" w:rsidRDefault="26DA4D0C" w:rsidP="1B58B2B9">
      <w:pPr>
        <w:spacing w:before="240" w:after="240"/>
      </w:pPr>
      <w:r w:rsidRPr="6BB7133A">
        <w:rPr>
          <w:rFonts w:eastAsia="Aptos" w:cs="Aptos"/>
          <w:b/>
          <w:bCs/>
        </w:rPr>
        <w:t>Confirmação de Cadastro</w:t>
      </w:r>
      <w:r w:rsidRPr="6BB7133A">
        <w:rPr>
          <w:rFonts w:eastAsia="Aptos" w:cs="Aptos"/>
        </w:rPr>
        <w:t>:</w:t>
      </w:r>
    </w:p>
    <w:p w14:paraId="51AAB022" w14:textId="039144C6" w:rsidR="001F1340" w:rsidRPr="000C135D" w:rsidRDefault="26DA4D0C" w:rsidP="6BB7133A">
      <w:pPr>
        <w:spacing w:before="240" w:after="240"/>
      </w:pPr>
      <w:r>
        <w:t xml:space="preserve">Após o cadastro ser concluído com sucesso, o sistema exibirá uma notificação no canto superior da tela, confirmando que a nova religião foi registrada com sucesso. </w:t>
      </w:r>
    </w:p>
    <w:p w14:paraId="4FE6F19B" w14:textId="30F3DD8A" w:rsidR="001F1340" w:rsidRPr="000C135D" w:rsidRDefault="26DA4D0C" w:rsidP="6BB7133A">
      <w:pPr>
        <w:spacing w:before="240" w:after="240"/>
      </w:pPr>
      <w:r>
        <w:br/>
      </w:r>
      <w:r w:rsidR="06F9076D" w:rsidRPr="6BB7133A">
        <w:rPr>
          <w:rFonts w:eastAsia="Aptos" w:cs="Aptos"/>
          <w:b/>
          <w:bCs/>
        </w:rPr>
        <w:t>Elementos da Caixa de Editar</w:t>
      </w:r>
      <w:r w:rsidR="06F9076D" w:rsidRPr="6BB7133A">
        <w:rPr>
          <w:rFonts w:eastAsia="Aptos" w:cs="Aptos"/>
        </w:rPr>
        <w:t>:</w:t>
      </w:r>
    </w:p>
    <w:p w14:paraId="4ACD0126" w14:textId="1C74DC62" w:rsidR="001F1340" w:rsidRPr="000C135D" w:rsidRDefault="26DA4D0C" w:rsidP="6BB7133A">
      <w:pPr>
        <w:spacing w:before="240" w:after="240"/>
      </w:pPr>
      <w:r>
        <w:br/>
      </w:r>
      <w:r w:rsidR="7612F602" w:rsidRPr="6BB7133A">
        <w:rPr>
          <w:rFonts w:ascii="Aptos" w:eastAsia="Aptos" w:hAnsi="Aptos" w:cs="Aptos"/>
        </w:rPr>
        <w:t xml:space="preserve">Ao acessar a seção de Religião, será exibida uma caixa de diálogo centralizada na tela, permitindo que o usuário </w:t>
      </w:r>
      <w:r w:rsidR="00604621" w:rsidRPr="6BB7133A">
        <w:rPr>
          <w:rFonts w:ascii="Aptos" w:eastAsia="Aptos" w:hAnsi="Aptos" w:cs="Aptos"/>
        </w:rPr>
        <w:t xml:space="preserve">edite </w:t>
      </w:r>
      <w:r w:rsidR="7612F602" w:rsidRPr="6BB7133A">
        <w:rPr>
          <w:rFonts w:ascii="Aptos" w:eastAsia="Aptos" w:hAnsi="Aptos" w:cs="Aptos"/>
        </w:rPr>
        <w:t>as informações. Dentro dessa caixa, estarão disponíveis dois botões:</w:t>
      </w:r>
    </w:p>
    <w:p w14:paraId="179E3F18" w14:textId="63A8368C" w:rsidR="001F1340" w:rsidRPr="000C135D" w:rsidRDefault="7612F602" w:rsidP="6BB7133A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B7133A">
        <w:rPr>
          <w:rFonts w:ascii="Aptos" w:eastAsia="Aptos" w:hAnsi="Aptos" w:cs="Aptos"/>
        </w:rPr>
        <w:t>Cancelar – Esse botão permitirá que o usuário cancele o processo de ediçã</w:t>
      </w:r>
      <w:r w:rsidR="4A63A654" w:rsidRPr="6BB7133A">
        <w:rPr>
          <w:rFonts w:ascii="Aptos" w:eastAsia="Aptos" w:hAnsi="Aptos" w:cs="Aptos"/>
        </w:rPr>
        <w:t>o</w:t>
      </w:r>
      <w:r w:rsidRPr="6BB7133A">
        <w:rPr>
          <w:rFonts w:ascii="Aptos" w:eastAsia="Aptos" w:hAnsi="Aptos" w:cs="Aptos"/>
        </w:rPr>
        <w:t>, retornando à página anterior sem realizar alterações.</w:t>
      </w:r>
    </w:p>
    <w:p w14:paraId="3702429D" w14:textId="46A3EBA0" w:rsidR="001F1340" w:rsidRPr="000C135D" w:rsidRDefault="7612F602" w:rsidP="6BB7133A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B7133A">
        <w:rPr>
          <w:rFonts w:ascii="Aptos" w:eastAsia="Aptos" w:hAnsi="Aptos" w:cs="Aptos"/>
        </w:rPr>
        <w:t>Editar – Ao clicar neste botão, o sistema irá atualizar as informações da religião com os dados fornecidos pelo usuário.</w:t>
      </w:r>
    </w:p>
    <w:p w14:paraId="05DB09C0" w14:textId="77777777" w:rsidR="005C0C6D" w:rsidRDefault="005C0C6D" w:rsidP="6BB7133A">
      <w:pPr>
        <w:rPr>
          <w:b/>
          <w:bCs/>
        </w:rPr>
      </w:pPr>
    </w:p>
    <w:p w14:paraId="4BAFF2B8" w14:textId="29F3B7B3" w:rsidR="001F1340" w:rsidRPr="000C135D" w:rsidRDefault="7FC891E9" w:rsidP="6BB7133A">
      <w:pPr>
        <w:rPr>
          <w:b/>
          <w:bCs/>
        </w:rPr>
      </w:pPr>
      <w:r w:rsidRPr="6BB7133A">
        <w:rPr>
          <w:b/>
          <w:bCs/>
        </w:rPr>
        <w:t>Confirmação de Edição</w:t>
      </w:r>
    </w:p>
    <w:p w14:paraId="57E9E2B6" w14:textId="19726D87" w:rsidR="001F1340" w:rsidRPr="000C135D" w:rsidRDefault="7FC891E9" w:rsidP="6BB7133A">
      <w:pPr>
        <w:spacing w:before="240" w:after="240"/>
      </w:pPr>
      <w:r w:rsidRPr="6BB7133A">
        <w:rPr>
          <w:rFonts w:ascii="Aptos" w:eastAsia="Aptos" w:hAnsi="Aptos" w:cs="Aptos"/>
        </w:rPr>
        <w:t>Após a conclusão da edição, o sistema exibirá uma notificação no canto superior da tela, confirmando que a alteração foi realizada com sucesso.</w:t>
      </w:r>
    </w:p>
    <w:p w14:paraId="35D3C94C" w14:textId="2E0A6622" w:rsidR="001F1340" w:rsidRPr="000C135D" w:rsidRDefault="001F1340" w:rsidP="6BB7133A">
      <w:pPr>
        <w:spacing w:before="240" w:after="240"/>
        <w:rPr>
          <w:rFonts w:ascii="Aptos" w:eastAsia="Aptos" w:hAnsi="Aptos" w:cs="Aptos"/>
        </w:rPr>
      </w:pPr>
    </w:p>
    <w:p w14:paraId="1A89486C" w14:textId="047329DA" w:rsidR="001F1340" w:rsidRPr="00DA4936" w:rsidRDefault="54FECF87" w:rsidP="6BB7133A">
      <w:pPr>
        <w:spacing w:before="240" w:after="240"/>
      </w:pPr>
      <w:r w:rsidRPr="6BB7133A">
        <w:rPr>
          <w:rFonts w:eastAsia="Aptos" w:cs="Aptos"/>
          <w:b/>
          <w:bCs/>
        </w:rPr>
        <w:t>Elementos da Caixa de Exclusão</w:t>
      </w:r>
      <w:r w:rsidRPr="6BB7133A">
        <w:rPr>
          <w:rFonts w:eastAsia="Aptos" w:cs="Aptos"/>
        </w:rPr>
        <w:t>:</w:t>
      </w:r>
    </w:p>
    <w:p w14:paraId="114513B6" w14:textId="2E816737" w:rsidR="001F1340" w:rsidRPr="00DA4936" w:rsidRDefault="54FECF87" w:rsidP="6BB7133A">
      <w:pPr>
        <w:pStyle w:val="PargrafodaLista"/>
        <w:numPr>
          <w:ilvl w:val="0"/>
          <w:numId w:val="2"/>
        </w:numPr>
        <w:spacing w:before="240" w:after="240"/>
        <w:rPr>
          <w:rFonts w:eastAsia="Aptos" w:cs="Aptos"/>
        </w:rPr>
      </w:pPr>
      <w:r w:rsidRPr="6BB7133A">
        <w:rPr>
          <w:rFonts w:eastAsia="Aptos" w:cs="Aptos"/>
        </w:rPr>
        <w:t>Botão "</w:t>
      </w:r>
      <w:r w:rsidR="521D63B3" w:rsidRPr="6BB7133A">
        <w:t xml:space="preserve"> Sim, desejo excluir!</w:t>
      </w:r>
      <w:r w:rsidRPr="6BB7133A">
        <w:rPr>
          <w:rFonts w:eastAsia="Aptos" w:cs="Aptos"/>
        </w:rPr>
        <w:t xml:space="preserve">":O sistema realizará uma </w:t>
      </w:r>
      <w:r w:rsidR="58BDB5D0" w:rsidRPr="6BB7133A">
        <w:rPr>
          <w:rFonts w:eastAsia="Aptos" w:cs="Aptos"/>
        </w:rPr>
        <w:t xml:space="preserve">exclusão </w:t>
      </w:r>
      <w:r w:rsidR="5BB6EB0D" w:rsidRPr="6BB7133A">
        <w:rPr>
          <w:rFonts w:eastAsia="Aptos" w:cs="Aptos"/>
        </w:rPr>
        <w:t>de uma religião do sistema</w:t>
      </w:r>
      <w:r w:rsidRPr="6BB7133A">
        <w:rPr>
          <w:rFonts w:eastAsia="Aptos" w:cs="Aptos"/>
        </w:rPr>
        <w:t>.</w:t>
      </w:r>
    </w:p>
    <w:p w14:paraId="536DAE02" w14:textId="143171DA" w:rsidR="001F1340" w:rsidRPr="00DA4936" w:rsidRDefault="54FECF87" w:rsidP="6BB7133A">
      <w:pPr>
        <w:pStyle w:val="PargrafodaLista"/>
        <w:numPr>
          <w:ilvl w:val="0"/>
          <w:numId w:val="2"/>
        </w:numPr>
        <w:spacing w:before="240" w:after="240"/>
        <w:rPr>
          <w:rFonts w:eastAsia="Aptos" w:cs="Aptos"/>
        </w:rPr>
      </w:pPr>
      <w:r w:rsidRPr="6BB7133A">
        <w:rPr>
          <w:rFonts w:eastAsia="Aptos" w:cs="Aptos"/>
        </w:rPr>
        <w:t>Botão "Cancelar": Caso o usuário queira desistir do cadastro, o botão "Cancelar" fechará a caixa de diálogo sem realizar nenhuma alteração no sistema.</w:t>
      </w:r>
    </w:p>
    <w:p w14:paraId="66BE1C7F" w14:textId="24CA8E88" w:rsidR="001F1340" w:rsidRPr="00DA4936" w:rsidRDefault="54FECF87" w:rsidP="6BB7133A">
      <w:pPr>
        <w:spacing w:before="240" w:after="240"/>
      </w:pPr>
      <w:r w:rsidRPr="6BB7133A">
        <w:rPr>
          <w:rFonts w:eastAsia="Aptos" w:cs="Aptos"/>
          <w:b/>
          <w:bCs/>
        </w:rPr>
        <w:t xml:space="preserve">Confirmação de </w:t>
      </w:r>
      <w:r w:rsidR="3D359F8F" w:rsidRPr="6BB7133A">
        <w:rPr>
          <w:rFonts w:eastAsia="Aptos" w:cs="Aptos"/>
          <w:b/>
          <w:bCs/>
        </w:rPr>
        <w:t>Exclusão</w:t>
      </w:r>
      <w:r w:rsidRPr="6BB7133A">
        <w:rPr>
          <w:rFonts w:eastAsia="Aptos" w:cs="Aptos"/>
        </w:rPr>
        <w:t>:</w:t>
      </w:r>
    </w:p>
    <w:p w14:paraId="434CAA46" w14:textId="3E399BC3" w:rsidR="001F1340" w:rsidRPr="00DA4936" w:rsidRDefault="54FECF87" w:rsidP="6BB7133A">
      <w:pPr>
        <w:rPr>
          <w:rFonts w:eastAsia="Aptos" w:cs="Aptos"/>
        </w:rPr>
      </w:pPr>
      <w:r>
        <w:lastRenderedPageBreak/>
        <w:t xml:space="preserve">Após </w:t>
      </w:r>
      <w:r w:rsidR="00436B9A">
        <w:t xml:space="preserve">a exclusão </w:t>
      </w:r>
      <w:r>
        <w:t>ser concluíd</w:t>
      </w:r>
      <w:r w:rsidR="00436B9A">
        <w:t>a</w:t>
      </w:r>
      <w:r>
        <w:t xml:space="preserve"> com sucesso, o sistema exibirá uma notificação no canto superior da tela, confirmando que a</w:t>
      </w:r>
      <w:r w:rsidR="6E3A1E91">
        <w:t xml:space="preserve"> </w:t>
      </w:r>
      <w:r>
        <w:t xml:space="preserve">religião foi </w:t>
      </w:r>
      <w:r w:rsidR="4AE0391B">
        <w:t xml:space="preserve">excluída </w:t>
      </w:r>
      <w:r>
        <w:t xml:space="preserve">com sucesso. </w:t>
      </w:r>
    </w:p>
    <w:p w14:paraId="4EC13861" w14:textId="01FF11E0" w:rsidR="6BB7133A" w:rsidRDefault="6BB7133A" w:rsidP="6BB7133A">
      <w:pPr>
        <w:ind w:firstLine="708"/>
        <w:jc w:val="both"/>
      </w:pPr>
    </w:p>
    <w:p w14:paraId="7FEB7C5F" w14:textId="77777777" w:rsidR="000C135D" w:rsidRDefault="000C135D" w:rsidP="00EA1740">
      <w:pPr>
        <w:ind w:firstLine="360"/>
        <w:jc w:val="center"/>
      </w:pPr>
    </w:p>
    <w:p w14:paraId="4B575DD2" w14:textId="77777777" w:rsidR="000C135D" w:rsidRDefault="000C135D" w:rsidP="00EA1740">
      <w:pPr>
        <w:ind w:firstLine="360"/>
        <w:jc w:val="center"/>
      </w:pPr>
    </w:p>
    <w:p w14:paraId="16904A12" w14:textId="77777777" w:rsidR="000C135D" w:rsidRDefault="000C135D" w:rsidP="00EA1740">
      <w:pPr>
        <w:ind w:firstLine="360"/>
        <w:jc w:val="center"/>
      </w:pPr>
    </w:p>
    <w:p w14:paraId="2F33B66A" w14:textId="77777777" w:rsidR="000C135D" w:rsidRDefault="000C135D" w:rsidP="00EA1740">
      <w:pPr>
        <w:ind w:firstLine="360"/>
        <w:jc w:val="center"/>
      </w:pPr>
    </w:p>
    <w:p w14:paraId="5889677D" w14:textId="12D56D78" w:rsidR="00EA1740" w:rsidRDefault="00EA1740" w:rsidP="6BB7133A">
      <w:pPr>
        <w:ind w:firstLine="360"/>
        <w:jc w:val="center"/>
      </w:pPr>
      <w:r>
        <w:t xml:space="preserve">Figura </w:t>
      </w:r>
      <w:r w:rsidR="000C135D">
        <w:t>1</w:t>
      </w:r>
      <w:r>
        <w:t xml:space="preserve"> </w:t>
      </w:r>
      <w:r w:rsidR="000C135D">
        <w:t>–</w:t>
      </w:r>
      <w:r>
        <w:t xml:space="preserve"> </w:t>
      </w:r>
      <w:r w:rsidR="000C135D">
        <w:t>Tela de Cadastros</w:t>
      </w:r>
      <w:r>
        <w:rPr>
          <w:noProof/>
        </w:rPr>
        <w:drawing>
          <wp:inline distT="0" distB="0" distL="0" distR="0" wp14:anchorId="4CF5A87D" wp14:editId="5323B39B">
            <wp:extent cx="6472553" cy="3641725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3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7ECF" w14:textId="6068C5FA" w:rsidR="00EA1740" w:rsidRDefault="00EA1740" w:rsidP="00EA1740">
      <w:pPr>
        <w:jc w:val="both"/>
      </w:pPr>
    </w:p>
    <w:p w14:paraId="60FF64BC" w14:textId="05892AC5" w:rsidR="00EA1740" w:rsidRDefault="00EA1740" w:rsidP="6BB7133A">
      <w:pPr>
        <w:jc w:val="center"/>
      </w:pPr>
      <w:r>
        <w:lastRenderedPageBreak/>
        <w:t xml:space="preserve">Figura </w:t>
      </w:r>
      <w:r w:rsidRPr="6BB7133A">
        <w:rPr>
          <w:b/>
          <w:bCs/>
        </w:rPr>
        <w:fldChar w:fldCharType="begin"/>
      </w:r>
      <w:r>
        <w:instrText xml:space="preserve"> SEQ Figura \* ARABIC </w:instrText>
      </w:r>
      <w:r w:rsidRPr="6BB7133A">
        <w:rPr>
          <w:b/>
          <w:bCs/>
        </w:rPr>
        <w:fldChar w:fldCharType="separate"/>
      </w:r>
      <w:r w:rsidR="542DB8AE">
        <w:t>2</w:t>
      </w:r>
      <w:r w:rsidRPr="6BB7133A">
        <w:rPr>
          <w:b/>
          <w:bCs/>
        </w:rPr>
        <w:fldChar w:fldCharType="end"/>
      </w:r>
      <w:r>
        <w:t xml:space="preserve"> - </w:t>
      </w:r>
      <w:r w:rsidR="49401322">
        <w:t>Tela de Cadastro de Religião</w:t>
      </w:r>
      <w:r>
        <w:rPr>
          <w:noProof/>
        </w:rPr>
        <w:drawing>
          <wp:inline distT="0" distB="0" distL="0" distR="0" wp14:anchorId="1D1B5328" wp14:editId="7968357C">
            <wp:extent cx="6472553" cy="3638550"/>
            <wp:effectExtent l="0" t="0" r="444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3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2F6C" w14:textId="29E2FB50" w:rsidR="00EA1740" w:rsidRDefault="00EA1740" w:rsidP="00EA1740">
      <w:pPr>
        <w:pStyle w:val="Legenda"/>
        <w:jc w:val="center"/>
        <w:rPr>
          <w:b w:val="0"/>
          <w:bCs w:val="0"/>
          <w:color w:val="auto"/>
        </w:rPr>
      </w:pPr>
    </w:p>
    <w:p w14:paraId="6D925880" w14:textId="69E3003F" w:rsidR="00320715" w:rsidRDefault="00320715" w:rsidP="6BB7133A"/>
    <w:p w14:paraId="0C0E8F7A" w14:textId="57C28D28" w:rsidR="00320715" w:rsidRDefault="00320715" w:rsidP="6BB7133A"/>
    <w:p w14:paraId="1877E34C" w14:textId="18679C17" w:rsidR="00320715" w:rsidRDefault="00320715" w:rsidP="6BB7133A"/>
    <w:p w14:paraId="603BDB8B" w14:textId="11BBE27E" w:rsidR="00320715" w:rsidRDefault="00320715" w:rsidP="6BB7133A"/>
    <w:p w14:paraId="32FB0556" w14:textId="4FB1AE6C" w:rsidR="00320715" w:rsidRDefault="2B7B44D2" w:rsidP="6BB7133A">
      <w:pPr>
        <w:keepNext/>
        <w:ind w:firstLine="360"/>
        <w:jc w:val="center"/>
      </w:pPr>
      <w:r>
        <w:t xml:space="preserve">Figura </w:t>
      </w:r>
      <w:r w:rsidR="00ED71A9" w:rsidRPr="6BB7133A">
        <w:rPr>
          <w:b/>
          <w:bCs/>
        </w:rPr>
        <w:fldChar w:fldCharType="begin"/>
      </w:r>
      <w:r w:rsidR="00ED71A9">
        <w:instrText xml:space="preserve"> SEQ Figura \* ARABIC </w:instrText>
      </w:r>
      <w:r w:rsidR="00ED71A9" w:rsidRPr="6BB7133A">
        <w:rPr>
          <w:b/>
          <w:bCs/>
        </w:rPr>
        <w:fldChar w:fldCharType="separate"/>
      </w:r>
      <w:r w:rsidR="384876D7">
        <w:t>3</w:t>
      </w:r>
      <w:r w:rsidR="00ED71A9" w:rsidRPr="6BB7133A">
        <w:rPr>
          <w:b/>
          <w:bCs/>
        </w:rPr>
        <w:fldChar w:fldCharType="end"/>
      </w:r>
      <w:r>
        <w:t xml:space="preserve"> - </w:t>
      </w:r>
      <w:r w:rsidR="2BA9D6B7">
        <w:t>Tela de Cadastro de Religião</w:t>
      </w:r>
      <w:r w:rsidR="3261909F">
        <w:t>(Cadastrar)</w:t>
      </w:r>
    </w:p>
    <w:p w14:paraId="01A9E532" w14:textId="3D463A5A" w:rsidR="00320715" w:rsidRDefault="00ED71A9" w:rsidP="6BB7133A">
      <w:pPr>
        <w:pStyle w:val="Legenda"/>
        <w:keepNext/>
        <w:jc w:val="center"/>
      </w:pPr>
      <w:r>
        <w:rPr>
          <w:noProof/>
        </w:rPr>
        <w:drawing>
          <wp:inline distT="0" distB="0" distL="0" distR="0" wp14:anchorId="15CE8235" wp14:editId="18E1F65E">
            <wp:extent cx="6472553" cy="3639820"/>
            <wp:effectExtent l="0" t="0" r="444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3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A298" w14:textId="77777777" w:rsidR="00EA1740" w:rsidRDefault="00EA1740" w:rsidP="00EA1740">
      <w:pPr>
        <w:ind w:firstLine="360"/>
        <w:jc w:val="center"/>
      </w:pPr>
    </w:p>
    <w:p w14:paraId="0565CE31" w14:textId="6D532EAF" w:rsidR="6BB7133A" w:rsidRDefault="6BB7133A" w:rsidP="6BB7133A">
      <w:pPr>
        <w:ind w:firstLine="360"/>
        <w:jc w:val="center"/>
      </w:pPr>
    </w:p>
    <w:p w14:paraId="67C00629" w14:textId="610A8D72" w:rsidR="6BB7133A" w:rsidRDefault="6BB7133A" w:rsidP="6BB7133A">
      <w:pPr>
        <w:ind w:firstLine="360"/>
        <w:jc w:val="center"/>
      </w:pPr>
    </w:p>
    <w:p w14:paraId="02391F8F" w14:textId="579A3572" w:rsidR="6BB7133A" w:rsidRDefault="6BB7133A" w:rsidP="6BB7133A">
      <w:pPr>
        <w:ind w:firstLine="360"/>
        <w:jc w:val="center"/>
      </w:pPr>
    </w:p>
    <w:p w14:paraId="7374ABAB" w14:textId="4CB96669" w:rsidR="585D5C42" w:rsidRDefault="585D5C42" w:rsidP="6BB7133A">
      <w:pPr>
        <w:ind w:firstLine="360"/>
        <w:jc w:val="center"/>
      </w:pPr>
      <w:r>
        <w:t xml:space="preserve">Figura </w:t>
      </w:r>
      <w:r w:rsidRPr="6BB7133A">
        <w:rPr>
          <w:b/>
          <w:bCs/>
        </w:rPr>
        <w:fldChar w:fldCharType="begin"/>
      </w:r>
      <w:r>
        <w:instrText xml:space="preserve"> SEQ Figura \* ARABIC </w:instrText>
      </w:r>
      <w:r w:rsidRPr="6BB7133A">
        <w:rPr>
          <w:b/>
          <w:bCs/>
        </w:rPr>
        <w:fldChar w:fldCharType="separate"/>
      </w:r>
      <w:r w:rsidR="50FF8877">
        <w:t>4</w:t>
      </w:r>
      <w:r w:rsidRPr="6BB7133A">
        <w:rPr>
          <w:b/>
          <w:bCs/>
        </w:rPr>
        <w:fldChar w:fldCharType="end"/>
      </w:r>
      <w:r>
        <w:t>- Tela de Cadastro de Religião(</w:t>
      </w:r>
      <w:r w:rsidR="20FDA88A">
        <w:t>Editar</w:t>
      </w:r>
      <w:r>
        <w:t>)</w:t>
      </w:r>
    </w:p>
    <w:p w14:paraId="36BD20FA" w14:textId="2DDFE931" w:rsidR="00320715" w:rsidRDefault="00ED71A9" w:rsidP="00ED71A9">
      <w:r>
        <w:rPr>
          <w:noProof/>
        </w:rPr>
        <w:drawing>
          <wp:inline distT="0" distB="0" distL="0" distR="0" wp14:anchorId="0201B779" wp14:editId="5BD81A8E">
            <wp:extent cx="6472553" cy="3629025"/>
            <wp:effectExtent l="0" t="0" r="4445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3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0CE2" w14:textId="52F6A4E4" w:rsidR="00320715" w:rsidRDefault="00320715" w:rsidP="00ED71A9">
      <w:pPr>
        <w:keepNext/>
        <w:ind w:firstLine="360"/>
        <w:jc w:val="center"/>
      </w:pPr>
    </w:p>
    <w:p w14:paraId="0BA1F467" w14:textId="77777777" w:rsidR="00ED71A9" w:rsidRDefault="00ED71A9" w:rsidP="00ED71A9">
      <w:pPr>
        <w:jc w:val="right"/>
      </w:pPr>
    </w:p>
    <w:p w14:paraId="2E07B100" w14:textId="5597633B" w:rsidR="00ED71A9" w:rsidRDefault="00ED71A9" w:rsidP="00ED71A9">
      <w:pPr>
        <w:jc w:val="right"/>
      </w:pPr>
    </w:p>
    <w:p w14:paraId="772B5F5F" w14:textId="5BCFD9A2" w:rsidR="00EA1740" w:rsidRDefault="00EA1740" w:rsidP="00EA1740">
      <w:pPr>
        <w:ind w:firstLine="360"/>
        <w:jc w:val="center"/>
      </w:pPr>
    </w:p>
    <w:p w14:paraId="4FDCF17E" w14:textId="77777777" w:rsidR="00EA1740" w:rsidRDefault="00EA1740" w:rsidP="00EA1740">
      <w:pPr>
        <w:ind w:firstLine="360"/>
        <w:jc w:val="center"/>
      </w:pPr>
    </w:p>
    <w:p w14:paraId="442E3E2C" w14:textId="71A1E679" w:rsidR="00EE1843" w:rsidRDefault="553B2CA7" w:rsidP="6BB7133A">
      <w:pPr>
        <w:keepNext/>
        <w:ind w:firstLine="360"/>
        <w:jc w:val="center"/>
      </w:pPr>
      <w:r>
        <w:lastRenderedPageBreak/>
        <w:t xml:space="preserve">Figura </w:t>
      </w:r>
      <w:r w:rsidR="00ED71A9" w:rsidRPr="6BB7133A">
        <w:rPr>
          <w:b/>
          <w:bCs/>
        </w:rPr>
        <w:fldChar w:fldCharType="begin"/>
      </w:r>
      <w:r w:rsidR="00ED71A9">
        <w:instrText xml:space="preserve"> SEQ Figura \* ARABIC </w:instrText>
      </w:r>
      <w:r w:rsidR="00ED71A9" w:rsidRPr="6BB7133A">
        <w:rPr>
          <w:b/>
          <w:bCs/>
        </w:rPr>
        <w:fldChar w:fldCharType="separate"/>
      </w:r>
      <w:r w:rsidR="0D30C054">
        <w:t>5</w:t>
      </w:r>
      <w:r w:rsidR="00ED71A9" w:rsidRPr="6BB7133A">
        <w:rPr>
          <w:b/>
          <w:bCs/>
        </w:rPr>
        <w:fldChar w:fldCharType="end"/>
      </w:r>
      <w:r>
        <w:t xml:space="preserve"> - Tela de Cadastro de Religião(Confirmação de exclusão)</w:t>
      </w:r>
      <w:r w:rsidR="00ED71A9">
        <w:rPr>
          <w:noProof/>
        </w:rPr>
        <w:drawing>
          <wp:inline distT="0" distB="0" distL="0" distR="0" wp14:anchorId="68AADE78" wp14:editId="2EC6D536">
            <wp:extent cx="6472553" cy="3621405"/>
            <wp:effectExtent l="0" t="0" r="444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3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1FAE" w14:textId="7DC3BDCE" w:rsidR="4828C4C4" w:rsidRDefault="4828C4C4" w:rsidP="6BB7133A">
      <w:pPr>
        <w:keepNext/>
        <w:jc w:val="center"/>
      </w:pPr>
      <w:r>
        <w:t xml:space="preserve">Figura </w:t>
      </w:r>
      <w:r w:rsidRPr="6BB7133A">
        <w:rPr>
          <w:b/>
          <w:bCs/>
        </w:rPr>
        <w:fldChar w:fldCharType="begin"/>
      </w:r>
      <w:r>
        <w:instrText xml:space="preserve"> SEQ Figura \* ARABIC </w:instrText>
      </w:r>
      <w:r w:rsidRPr="6BB7133A">
        <w:rPr>
          <w:b/>
          <w:bCs/>
        </w:rPr>
        <w:fldChar w:fldCharType="separate"/>
      </w:r>
      <w:r>
        <w:t>6</w:t>
      </w:r>
      <w:r w:rsidRPr="6BB7133A">
        <w:rPr>
          <w:b/>
          <w:bCs/>
        </w:rPr>
        <w:fldChar w:fldCharType="end"/>
      </w:r>
      <w:r>
        <w:t xml:space="preserve"> – Mensagem de exclusão com sucesso</w:t>
      </w:r>
    </w:p>
    <w:p w14:paraId="059A15AE" w14:textId="27983B7F" w:rsidR="00EA1740" w:rsidRDefault="00EA1740" w:rsidP="0071530B">
      <w:pPr>
        <w:keepNext/>
        <w:jc w:val="center"/>
      </w:pPr>
      <w:r>
        <w:rPr>
          <w:noProof/>
        </w:rPr>
        <w:drawing>
          <wp:inline distT="0" distB="0" distL="0" distR="0" wp14:anchorId="162F369B" wp14:editId="07D64435">
            <wp:extent cx="3210373" cy="1676634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5DEF" w14:textId="1E7AF2BD" w:rsidR="6BB7133A" w:rsidRDefault="6BB7133A" w:rsidP="6BB7133A">
      <w:pPr>
        <w:keepNext/>
        <w:jc w:val="center"/>
      </w:pPr>
    </w:p>
    <w:p w14:paraId="6CF51AF5" w14:textId="2D66A29A" w:rsidR="0071780B" w:rsidRDefault="0071780B" w:rsidP="0071780B">
      <w:pPr>
        <w:pStyle w:val="PargrafodaLista"/>
        <w:numPr>
          <w:ilvl w:val="0"/>
          <w:numId w:val="7"/>
        </w:numPr>
        <w:jc w:val="both"/>
        <w:rPr>
          <w:b/>
          <w:bCs/>
        </w:rPr>
      </w:pPr>
      <w:r w:rsidRPr="6BB7133A">
        <w:rPr>
          <w:b/>
          <w:bCs/>
        </w:rPr>
        <w:t>Componentes Implementados:</w:t>
      </w:r>
    </w:p>
    <w:p w14:paraId="14C76AE7" w14:textId="06F2449F" w:rsidR="0071780B" w:rsidRPr="0071780B" w:rsidRDefault="537F7E07" w:rsidP="6BB7133A">
      <w:pPr>
        <w:ind w:firstLine="360"/>
        <w:jc w:val="both"/>
      </w:pPr>
      <w:r>
        <w:t>F</w:t>
      </w:r>
      <w:r w:rsidR="0071780B">
        <w:t xml:space="preserve">oram inseridos </w:t>
      </w:r>
      <w:r w:rsidR="4A33C50C">
        <w:t xml:space="preserve">alguns </w:t>
      </w:r>
      <w:r w:rsidR="0071780B">
        <w:t xml:space="preserve">componentes, </w:t>
      </w:r>
      <w:r w:rsidR="57E19BAA">
        <w:t>com</w:t>
      </w:r>
      <w:r w:rsidR="0071780B">
        <w:t xml:space="preserve">o </w:t>
      </w:r>
      <w:r w:rsidR="00893F1F">
        <w:t>“</w:t>
      </w:r>
      <w:r w:rsidR="6C7156D3">
        <w:t>Tabela</w:t>
      </w:r>
      <w:r w:rsidR="00893F1F">
        <w:t>”</w:t>
      </w:r>
      <w:r w:rsidR="0071780B">
        <w:t xml:space="preserve">, </w:t>
      </w:r>
      <w:r w:rsidR="00893F1F">
        <w:t>“</w:t>
      </w:r>
      <w:r w:rsidR="1BA707DF">
        <w:t>Menu</w:t>
      </w:r>
      <w:r w:rsidR="00893F1F">
        <w:t>”</w:t>
      </w:r>
      <w:r w:rsidR="74A2DF7A">
        <w:t xml:space="preserve"> e</w:t>
      </w:r>
      <w:r w:rsidR="0071780B">
        <w:t xml:space="preserve"> </w:t>
      </w:r>
      <w:r w:rsidR="00EE1843">
        <w:t>“</w:t>
      </w:r>
      <w:r w:rsidR="7B3D7559">
        <w:t>Botão</w:t>
      </w:r>
      <w:r w:rsidR="00EE1843">
        <w:t xml:space="preserve">” </w:t>
      </w:r>
      <w:r w:rsidR="0071780B">
        <w:t>.</w:t>
      </w:r>
    </w:p>
    <w:p w14:paraId="49EA78A6" w14:textId="64BEF160" w:rsidR="00EE1843" w:rsidRDefault="660A076E" w:rsidP="6BB7133A">
      <w:pPr>
        <w:keepNext/>
        <w:numPr>
          <w:ilvl w:val="0"/>
          <w:numId w:val="8"/>
        </w:numPr>
        <w:jc w:val="both"/>
      </w:pPr>
      <w:r>
        <w:lastRenderedPageBreak/>
        <w:t>Tabela</w:t>
      </w:r>
      <w:r w:rsidR="0071780B">
        <w:t>: Este componente e</w:t>
      </w:r>
      <w:r w:rsidR="49E8B52E">
        <w:t xml:space="preserve">xibe uma página de cadastro, com </w:t>
      </w:r>
      <w:r w:rsidR="00647B8B">
        <w:t>ícone</w:t>
      </w:r>
      <w:r w:rsidR="09435D8E">
        <w:t xml:space="preserve">, nome e descrição, </w:t>
      </w:r>
      <w:r w:rsidR="40CF2710">
        <w:t>também</w:t>
      </w:r>
      <w:r w:rsidR="09435D8E">
        <w:t xml:space="preserve"> </w:t>
      </w:r>
      <w:r w:rsidR="246BC73C">
        <w:t>fazer a navegação para uma tela de cadastro</w:t>
      </w:r>
      <w:r w:rsidR="49E8B52E">
        <w:t>.</w:t>
      </w:r>
      <w:r w:rsidR="0071780B">
        <w:t xml:space="preserve"> </w:t>
      </w:r>
    </w:p>
    <w:p w14:paraId="23B39725" w14:textId="70717A29" w:rsidR="00EE1843" w:rsidRDefault="00EE1843" w:rsidP="6BB7133A">
      <w:pPr>
        <w:keepNext/>
        <w:ind w:left="720"/>
        <w:jc w:val="both"/>
      </w:pPr>
    </w:p>
    <w:p w14:paraId="45A20551" w14:textId="5CA375C2" w:rsidR="00EE1843" w:rsidRDefault="00EE1843" w:rsidP="6BB7133A">
      <w:pPr>
        <w:keepNext/>
        <w:ind w:left="720"/>
        <w:jc w:val="both"/>
      </w:pPr>
    </w:p>
    <w:p w14:paraId="624ED761" w14:textId="4471574E" w:rsidR="00EE1843" w:rsidRDefault="00EE1843" w:rsidP="6BB7133A">
      <w:pPr>
        <w:keepNext/>
        <w:ind w:left="720"/>
        <w:jc w:val="both"/>
      </w:pPr>
    </w:p>
    <w:p w14:paraId="2B176A06" w14:textId="07BB7A6F" w:rsidR="00EE1843" w:rsidRDefault="00EE1843" w:rsidP="6BB7133A">
      <w:pPr>
        <w:keepNext/>
        <w:ind w:left="720"/>
        <w:jc w:val="both"/>
      </w:pPr>
    </w:p>
    <w:p w14:paraId="258EEA23" w14:textId="30D83501" w:rsidR="00EE1843" w:rsidRDefault="013143EC" w:rsidP="6BB7133A">
      <w:pPr>
        <w:keepNext/>
        <w:ind w:firstLine="360"/>
        <w:jc w:val="center"/>
        <w:rPr>
          <w:b/>
          <w:bCs/>
        </w:rPr>
      </w:pPr>
      <w:r>
        <w:t xml:space="preserve">Figura </w:t>
      </w:r>
      <w:r w:rsidR="00EE1843" w:rsidRPr="6BB7133A">
        <w:rPr>
          <w:b/>
          <w:bCs/>
        </w:rPr>
        <w:fldChar w:fldCharType="begin"/>
      </w:r>
      <w:r w:rsidR="00EE1843">
        <w:instrText xml:space="preserve"> SEQ Figura \* ARABIC </w:instrText>
      </w:r>
      <w:r w:rsidR="00EE1843" w:rsidRPr="6BB7133A">
        <w:rPr>
          <w:b/>
          <w:bCs/>
        </w:rPr>
        <w:fldChar w:fldCharType="separate"/>
      </w:r>
      <w:r w:rsidR="0D808FE6">
        <w:t>7</w:t>
      </w:r>
      <w:r w:rsidR="00EE1843" w:rsidRPr="6BB7133A">
        <w:rPr>
          <w:b/>
          <w:bCs/>
        </w:rPr>
        <w:fldChar w:fldCharType="end"/>
      </w:r>
      <w:r>
        <w:t xml:space="preserve"> - Componente Acessibilidade (Formatação de Texto)</w:t>
      </w:r>
    </w:p>
    <w:p w14:paraId="073DB3F6" w14:textId="23E8E670" w:rsidR="00EE1843" w:rsidRDefault="236B56DE" w:rsidP="6BB7133A">
      <w:pPr>
        <w:keepNext/>
        <w:ind w:left="720"/>
        <w:jc w:val="both"/>
      </w:pPr>
      <w:r>
        <w:t xml:space="preserve">                                                          </w:t>
      </w:r>
      <w:r>
        <w:rPr>
          <w:noProof/>
        </w:rPr>
        <w:drawing>
          <wp:inline distT="0" distB="0" distL="0" distR="0" wp14:anchorId="12710C4C" wp14:editId="5F710F44">
            <wp:extent cx="2200582" cy="1200317"/>
            <wp:effectExtent l="0" t="0" r="0" b="0"/>
            <wp:docPr id="1717037543" name="Imagem 1717037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20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8E83" w14:textId="326FE30B" w:rsidR="0071780B" w:rsidRDefault="1347065E" w:rsidP="6BB7133A">
      <w:pPr>
        <w:numPr>
          <w:ilvl w:val="0"/>
          <w:numId w:val="8"/>
        </w:numPr>
        <w:jc w:val="both"/>
        <w:rPr>
          <w:b/>
          <w:bCs/>
          <w:lang w:val="it-IT"/>
        </w:rPr>
      </w:pPr>
      <w:r>
        <w:t>Menu</w:t>
      </w:r>
      <w:r w:rsidR="0071780B">
        <w:t>:</w:t>
      </w:r>
      <w:r w:rsidR="55E5D0A9">
        <w:t xml:space="preserve"> Este componente é responsável pela principal navegação do site.</w:t>
      </w:r>
    </w:p>
    <w:p w14:paraId="53E607E3" w14:textId="7239E97C" w:rsidR="0071780B" w:rsidRDefault="0071780B" w:rsidP="6BB7133A">
      <w:pPr>
        <w:ind w:left="720"/>
        <w:jc w:val="both"/>
        <w:rPr>
          <w:b/>
          <w:bCs/>
          <w:lang w:val="it-IT"/>
        </w:rPr>
      </w:pPr>
    </w:p>
    <w:p w14:paraId="3D878CA2" w14:textId="2F105C1D" w:rsidR="0071780B" w:rsidRDefault="3A171225" w:rsidP="6BB7133A">
      <w:pPr>
        <w:jc w:val="both"/>
        <w:rPr>
          <w:b/>
          <w:bCs/>
        </w:rPr>
      </w:pPr>
      <w:r w:rsidRPr="6BB7133A">
        <w:t xml:space="preserve">Figura </w:t>
      </w:r>
      <w:r w:rsidR="0071780B" w:rsidRPr="6BB7133A">
        <w:rPr>
          <w:b/>
          <w:bCs/>
        </w:rPr>
        <w:fldChar w:fldCharType="begin"/>
      </w:r>
      <w:r w:rsidR="0071780B">
        <w:instrText xml:space="preserve"> SEQ Figura \* ARABIC </w:instrText>
      </w:r>
      <w:r w:rsidR="0071780B" w:rsidRPr="6BB7133A">
        <w:rPr>
          <w:b/>
          <w:bCs/>
        </w:rPr>
        <w:fldChar w:fldCharType="separate"/>
      </w:r>
      <w:r w:rsidR="67597826" w:rsidRPr="6BB7133A">
        <w:t>8</w:t>
      </w:r>
      <w:r w:rsidR="0071780B" w:rsidRPr="6BB7133A">
        <w:rPr>
          <w:b/>
          <w:bCs/>
        </w:rPr>
        <w:fldChar w:fldCharType="end"/>
      </w:r>
      <w:r w:rsidRPr="6BB7133A">
        <w:t xml:space="preserve"> – Componente Menu(</w:t>
      </w:r>
      <w:r w:rsidR="7D4135B7" w:rsidRPr="6BB7133A">
        <w:t>Maximizado</w:t>
      </w:r>
      <w:r w:rsidRPr="6BB7133A">
        <w:t>)</w:t>
      </w:r>
      <w:r w:rsidR="0071780B">
        <w:tab/>
      </w:r>
      <w:r w:rsidR="137C7FFE" w:rsidRPr="6BB7133A">
        <w:t xml:space="preserve"> </w:t>
      </w:r>
      <w:r w:rsidR="0071780B">
        <w:tab/>
      </w:r>
      <w:r w:rsidR="0071780B">
        <w:tab/>
      </w:r>
      <w:r w:rsidRPr="6BB7133A">
        <w:t xml:space="preserve">Figura </w:t>
      </w:r>
      <w:r w:rsidR="0071780B" w:rsidRPr="6BB7133A">
        <w:rPr>
          <w:b/>
          <w:bCs/>
        </w:rPr>
        <w:fldChar w:fldCharType="begin"/>
      </w:r>
      <w:r w:rsidR="0071780B">
        <w:instrText xml:space="preserve"> SEQ Figura \* ARABIC </w:instrText>
      </w:r>
      <w:r w:rsidR="0071780B" w:rsidRPr="6BB7133A">
        <w:rPr>
          <w:b/>
          <w:bCs/>
        </w:rPr>
        <w:fldChar w:fldCharType="separate"/>
      </w:r>
      <w:r w:rsidR="07F094CC" w:rsidRPr="6BB7133A">
        <w:t>9</w:t>
      </w:r>
      <w:r w:rsidR="0071780B" w:rsidRPr="6BB7133A">
        <w:rPr>
          <w:b/>
          <w:bCs/>
        </w:rPr>
        <w:fldChar w:fldCharType="end"/>
      </w:r>
      <w:r w:rsidR="10A846DB" w:rsidRPr="6BB7133A">
        <w:t xml:space="preserve"> – </w:t>
      </w:r>
      <w:r w:rsidRPr="6BB7133A">
        <w:t>Componente</w:t>
      </w:r>
      <w:r w:rsidR="10A846DB" w:rsidRPr="6BB7133A">
        <w:t xml:space="preserve"> Menu</w:t>
      </w:r>
      <w:r w:rsidRPr="6BB7133A">
        <w:t>(Minimizado)</w:t>
      </w:r>
    </w:p>
    <w:p w14:paraId="2035263B" w14:textId="3A69C927" w:rsidR="0071780B" w:rsidRDefault="6372BCC1" w:rsidP="6BB7133A">
      <w:pPr>
        <w:ind w:left="720"/>
        <w:jc w:val="both"/>
      </w:pPr>
      <w:r>
        <w:rPr>
          <w:noProof/>
        </w:rPr>
        <w:drawing>
          <wp:inline distT="0" distB="0" distL="0" distR="0" wp14:anchorId="619FF74A" wp14:editId="1C153792">
            <wp:extent cx="2009775" cy="3657600"/>
            <wp:effectExtent l="0" t="0" r="0" b="0"/>
            <wp:docPr id="1579774427" name="Imagem 1579774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</w:t>
      </w:r>
      <w:r>
        <w:rPr>
          <w:noProof/>
        </w:rPr>
        <w:drawing>
          <wp:inline distT="0" distB="0" distL="0" distR="0" wp14:anchorId="187BB232" wp14:editId="6C21FD2A">
            <wp:extent cx="809738" cy="3581900"/>
            <wp:effectExtent l="0" t="0" r="0" b="0"/>
            <wp:docPr id="1614699328" name="Imagem 1614699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F1F">
        <w:t xml:space="preserve"> </w:t>
      </w:r>
    </w:p>
    <w:p w14:paraId="35317B63" w14:textId="6709339D" w:rsidR="00EE1843" w:rsidRDefault="00EE1843" w:rsidP="00EE1843">
      <w:pPr>
        <w:keepNext/>
        <w:jc w:val="right"/>
      </w:pPr>
    </w:p>
    <w:p w14:paraId="6F92AD80" w14:textId="27B04338" w:rsidR="0764B0E8" w:rsidRDefault="0764B0E8" w:rsidP="6BB7133A">
      <w:pPr>
        <w:numPr>
          <w:ilvl w:val="0"/>
          <w:numId w:val="8"/>
        </w:numPr>
        <w:jc w:val="both"/>
      </w:pPr>
      <w:r>
        <w:t>Botão</w:t>
      </w:r>
      <w:r w:rsidR="00EE1843">
        <w:t xml:space="preserve">: </w:t>
      </w:r>
      <w:r w:rsidR="182EC10A">
        <w:t xml:space="preserve">O </w:t>
      </w:r>
      <w:r w:rsidR="182EC10A" w:rsidRPr="6BB7133A">
        <w:rPr>
          <w:rFonts w:ascii="Aptos" w:eastAsia="Aptos" w:hAnsi="Aptos" w:cs="Aptos"/>
        </w:rPr>
        <w:t>componente botão pode ser implementado como um elemento reutilizável e estilizado para diversas funcionalidades, mantendo consistência e modularidade.</w:t>
      </w:r>
    </w:p>
    <w:p w14:paraId="52A7F113" w14:textId="013B426A" w:rsidR="363638BC" w:rsidRDefault="363638BC" w:rsidP="6BB7133A">
      <w:pPr>
        <w:ind w:firstLine="360"/>
        <w:jc w:val="center"/>
      </w:pPr>
      <w:r w:rsidRPr="6BB7133A">
        <w:t xml:space="preserve">Figura </w:t>
      </w:r>
      <w:r w:rsidRPr="6BB7133A">
        <w:rPr>
          <w:b/>
          <w:bCs/>
        </w:rPr>
        <w:fldChar w:fldCharType="begin"/>
      </w:r>
      <w:r>
        <w:instrText xml:space="preserve"> SEQ Figura \* ARABIC </w:instrText>
      </w:r>
      <w:r w:rsidRPr="6BB7133A">
        <w:rPr>
          <w:b/>
          <w:bCs/>
        </w:rPr>
        <w:fldChar w:fldCharType="separate"/>
      </w:r>
      <w:r w:rsidR="4063D8B8" w:rsidRPr="6BB7133A">
        <w:t>10</w:t>
      </w:r>
      <w:r w:rsidRPr="6BB7133A">
        <w:rPr>
          <w:b/>
          <w:bCs/>
        </w:rPr>
        <w:fldChar w:fldCharType="end"/>
      </w:r>
      <w:r w:rsidRPr="6BB7133A">
        <w:t xml:space="preserve"> – Componente </w:t>
      </w:r>
      <w:r w:rsidR="00C61E54">
        <w:t>Botão</w:t>
      </w:r>
    </w:p>
    <w:p w14:paraId="5EDF89D6" w14:textId="12528E1D" w:rsidR="4855D639" w:rsidRDefault="4855D639" w:rsidP="6BB7133A">
      <w:pPr>
        <w:ind w:left="2832"/>
        <w:jc w:val="both"/>
      </w:pPr>
      <w:r>
        <w:t xml:space="preserve">                         </w:t>
      </w:r>
      <w:r>
        <w:rPr>
          <w:noProof/>
        </w:rPr>
        <w:drawing>
          <wp:inline distT="0" distB="0" distL="0" distR="0" wp14:anchorId="5264A423" wp14:editId="2D38D918">
            <wp:extent cx="1533525" cy="371475"/>
            <wp:effectExtent l="0" t="0" r="0" b="0"/>
            <wp:docPr id="1383432201" name="Imagem 1383432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0307" w14:textId="62768BBA" w:rsidR="6BB7133A" w:rsidRDefault="6BB7133A" w:rsidP="6BB7133A"/>
    <w:sectPr w:rsidR="6BB7133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CD8E4D" w14:textId="77777777" w:rsidR="00977F10" w:rsidRDefault="00977F10" w:rsidP="00140D25">
      <w:pPr>
        <w:spacing w:after="0" w:line="240" w:lineRule="auto"/>
      </w:pPr>
      <w:r>
        <w:separator/>
      </w:r>
    </w:p>
  </w:endnote>
  <w:endnote w:type="continuationSeparator" w:id="0">
    <w:p w14:paraId="4B07B7C7" w14:textId="77777777" w:rsidR="00977F10" w:rsidRDefault="00977F10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E586FD" w14:textId="77777777" w:rsidR="00977F10" w:rsidRDefault="00977F10" w:rsidP="00140D25">
      <w:pPr>
        <w:spacing w:after="0" w:line="240" w:lineRule="auto"/>
      </w:pPr>
      <w:r>
        <w:separator/>
      </w:r>
    </w:p>
  </w:footnote>
  <w:footnote w:type="continuationSeparator" w:id="0">
    <w:p w14:paraId="402093DE" w14:textId="77777777" w:rsidR="00977F10" w:rsidRDefault="00977F10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F75D09"/>
    <w:multiLevelType w:val="hybridMultilevel"/>
    <w:tmpl w:val="82BE2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70C80"/>
    <w:multiLevelType w:val="multilevel"/>
    <w:tmpl w:val="91F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9A2EC"/>
    <w:multiLevelType w:val="hybridMultilevel"/>
    <w:tmpl w:val="BE38F18A"/>
    <w:lvl w:ilvl="0" w:tplc="CA443E12">
      <w:start w:val="1"/>
      <w:numFmt w:val="decimal"/>
      <w:lvlText w:val="%1."/>
      <w:lvlJc w:val="left"/>
      <w:pPr>
        <w:ind w:left="720" w:hanging="360"/>
      </w:pPr>
    </w:lvl>
    <w:lvl w:ilvl="1" w:tplc="B43C000C">
      <w:start w:val="1"/>
      <w:numFmt w:val="lowerLetter"/>
      <w:lvlText w:val="%2."/>
      <w:lvlJc w:val="left"/>
      <w:pPr>
        <w:ind w:left="1440" w:hanging="360"/>
      </w:pPr>
    </w:lvl>
    <w:lvl w:ilvl="2" w:tplc="1402D80C">
      <w:start w:val="1"/>
      <w:numFmt w:val="lowerRoman"/>
      <w:lvlText w:val="%3."/>
      <w:lvlJc w:val="right"/>
      <w:pPr>
        <w:ind w:left="2160" w:hanging="180"/>
      </w:pPr>
    </w:lvl>
    <w:lvl w:ilvl="3" w:tplc="EEAE08D0">
      <w:start w:val="1"/>
      <w:numFmt w:val="decimal"/>
      <w:lvlText w:val="%4."/>
      <w:lvlJc w:val="left"/>
      <w:pPr>
        <w:ind w:left="2880" w:hanging="360"/>
      </w:pPr>
    </w:lvl>
    <w:lvl w:ilvl="4" w:tplc="7B4CAEF0">
      <w:start w:val="1"/>
      <w:numFmt w:val="lowerLetter"/>
      <w:lvlText w:val="%5."/>
      <w:lvlJc w:val="left"/>
      <w:pPr>
        <w:ind w:left="3600" w:hanging="360"/>
      </w:pPr>
    </w:lvl>
    <w:lvl w:ilvl="5" w:tplc="DB5612DE">
      <w:start w:val="1"/>
      <w:numFmt w:val="lowerRoman"/>
      <w:lvlText w:val="%6."/>
      <w:lvlJc w:val="right"/>
      <w:pPr>
        <w:ind w:left="4320" w:hanging="180"/>
      </w:pPr>
    </w:lvl>
    <w:lvl w:ilvl="6" w:tplc="43D841AC">
      <w:start w:val="1"/>
      <w:numFmt w:val="decimal"/>
      <w:lvlText w:val="%7."/>
      <w:lvlJc w:val="left"/>
      <w:pPr>
        <w:ind w:left="5040" w:hanging="360"/>
      </w:pPr>
    </w:lvl>
    <w:lvl w:ilvl="7" w:tplc="C2D6176C">
      <w:start w:val="1"/>
      <w:numFmt w:val="lowerLetter"/>
      <w:lvlText w:val="%8."/>
      <w:lvlJc w:val="left"/>
      <w:pPr>
        <w:ind w:left="5760" w:hanging="360"/>
      </w:pPr>
    </w:lvl>
    <w:lvl w:ilvl="8" w:tplc="CE54F8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AC9E0"/>
    <w:multiLevelType w:val="hybridMultilevel"/>
    <w:tmpl w:val="801C4F2A"/>
    <w:lvl w:ilvl="0" w:tplc="7BF28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683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525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F67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0A4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5CE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E3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27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886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8C7FB5"/>
    <w:multiLevelType w:val="hybridMultilevel"/>
    <w:tmpl w:val="33E2B620"/>
    <w:lvl w:ilvl="0" w:tplc="7688DF62">
      <w:start w:val="1"/>
      <w:numFmt w:val="decimal"/>
      <w:lvlText w:val="%1."/>
      <w:lvlJc w:val="left"/>
      <w:pPr>
        <w:ind w:left="720" w:hanging="360"/>
      </w:pPr>
    </w:lvl>
    <w:lvl w:ilvl="1" w:tplc="747C3E26">
      <w:start w:val="1"/>
      <w:numFmt w:val="lowerLetter"/>
      <w:lvlText w:val="%2."/>
      <w:lvlJc w:val="left"/>
      <w:pPr>
        <w:ind w:left="1440" w:hanging="360"/>
      </w:pPr>
    </w:lvl>
    <w:lvl w:ilvl="2" w:tplc="CA26AB92">
      <w:start w:val="1"/>
      <w:numFmt w:val="lowerRoman"/>
      <w:lvlText w:val="%3."/>
      <w:lvlJc w:val="right"/>
      <w:pPr>
        <w:ind w:left="2160" w:hanging="180"/>
      </w:pPr>
    </w:lvl>
    <w:lvl w:ilvl="3" w:tplc="9348954C">
      <w:start w:val="1"/>
      <w:numFmt w:val="decimal"/>
      <w:lvlText w:val="%4."/>
      <w:lvlJc w:val="left"/>
      <w:pPr>
        <w:ind w:left="2880" w:hanging="360"/>
      </w:pPr>
    </w:lvl>
    <w:lvl w:ilvl="4" w:tplc="EB7EFB34">
      <w:start w:val="1"/>
      <w:numFmt w:val="lowerLetter"/>
      <w:lvlText w:val="%5."/>
      <w:lvlJc w:val="left"/>
      <w:pPr>
        <w:ind w:left="3600" w:hanging="360"/>
      </w:pPr>
    </w:lvl>
    <w:lvl w:ilvl="5" w:tplc="AE488BAE">
      <w:start w:val="1"/>
      <w:numFmt w:val="lowerRoman"/>
      <w:lvlText w:val="%6."/>
      <w:lvlJc w:val="right"/>
      <w:pPr>
        <w:ind w:left="4320" w:hanging="180"/>
      </w:pPr>
    </w:lvl>
    <w:lvl w:ilvl="6" w:tplc="001A47A8">
      <w:start w:val="1"/>
      <w:numFmt w:val="decimal"/>
      <w:lvlText w:val="%7."/>
      <w:lvlJc w:val="left"/>
      <w:pPr>
        <w:ind w:left="5040" w:hanging="360"/>
      </w:pPr>
    </w:lvl>
    <w:lvl w:ilvl="7" w:tplc="875AEE9A">
      <w:start w:val="1"/>
      <w:numFmt w:val="lowerLetter"/>
      <w:lvlText w:val="%8."/>
      <w:lvlJc w:val="left"/>
      <w:pPr>
        <w:ind w:left="5760" w:hanging="360"/>
      </w:pPr>
    </w:lvl>
    <w:lvl w:ilvl="8" w:tplc="25D26E7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92181"/>
    <w:multiLevelType w:val="multilevel"/>
    <w:tmpl w:val="19D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211DB"/>
    <w:multiLevelType w:val="hybridMultilevel"/>
    <w:tmpl w:val="7C1810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C8F7E60"/>
    <w:multiLevelType w:val="hybridMultilevel"/>
    <w:tmpl w:val="1B0C0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34D19"/>
    <w:multiLevelType w:val="hybridMultilevel"/>
    <w:tmpl w:val="62583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E39B8"/>
    <w:multiLevelType w:val="hybridMultilevel"/>
    <w:tmpl w:val="21368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9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14CD0"/>
    <w:rsid w:val="0005244C"/>
    <w:rsid w:val="00086B74"/>
    <w:rsid w:val="000C135D"/>
    <w:rsid w:val="000E6049"/>
    <w:rsid w:val="00100CB4"/>
    <w:rsid w:val="00126642"/>
    <w:rsid w:val="00131505"/>
    <w:rsid w:val="00140D25"/>
    <w:rsid w:val="001823F2"/>
    <w:rsid w:val="001C71E7"/>
    <w:rsid w:val="001E1D52"/>
    <w:rsid w:val="001F1340"/>
    <w:rsid w:val="00200BAB"/>
    <w:rsid w:val="00204943"/>
    <w:rsid w:val="00227BC6"/>
    <w:rsid w:val="00256BAD"/>
    <w:rsid w:val="002C6D28"/>
    <w:rsid w:val="002E0BE7"/>
    <w:rsid w:val="002E6219"/>
    <w:rsid w:val="00320715"/>
    <w:rsid w:val="00325807"/>
    <w:rsid w:val="00337B52"/>
    <w:rsid w:val="00363A72"/>
    <w:rsid w:val="003718BF"/>
    <w:rsid w:val="0038131D"/>
    <w:rsid w:val="003A1A0E"/>
    <w:rsid w:val="003D4992"/>
    <w:rsid w:val="00436B9A"/>
    <w:rsid w:val="004D1C9C"/>
    <w:rsid w:val="004D7DA4"/>
    <w:rsid w:val="004E7882"/>
    <w:rsid w:val="004F5D56"/>
    <w:rsid w:val="00523BF6"/>
    <w:rsid w:val="0053129E"/>
    <w:rsid w:val="00532AC3"/>
    <w:rsid w:val="00562087"/>
    <w:rsid w:val="00577B5C"/>
    <w:rsid w:val="00590769"/>
    <w:rsid w:val="00594D19"/>
    <w:rsid w:val="005B7C9D"/>
    <w:rsid w:val="005C0C6D"/>
    <w:rsid w:val="005E06AE"/>
    <w:rsid w:val="005F5A0D"/>
    <w:rsid w:val="00604621"/>
    <w:rsid w:val="00623EA1"/>
    <w:rsid w:val="00624744"/>
    <w:rsid w:val="00633C92"/>
    <w:rsid w:val="00647B8B"/>
    <w:rsid w:val="00681431"/>
    <w:rsid w:val="00696B9E"/>
    <w:rsid w:val="006C440C"/>
    <w:rsid w:val="0071530B"/>
    <w:rsid w:val="0071780B"/>
    <w:rsid w:val="0072177B"/>
    <w:rsid w:val="00724DC9"/>
    <w:rsid w:val="0078770F"/>
    <w:rsid w:val="007A5082"/>
    <w:rsid w:val="007F5783"/>
    <w:rsid w:val="00841A4F"/>
    <w:rsid w:val="00845CC5"/>
    <w:rsid w:val="0086386C"/>
    <w:rsid w:val="00874172"/>
    <w:rsid w:val="00893F1F"/>
    <w:rsid w:val="008B4367"/>
    <w:rsid w:val="008E1194"/>
    <w:rsid w:val="008F3268"/>
    <w:rsid w:val="009169B1"/>
    <w:rsid w:val="0095260E"/>
    <w:rsid w:val="00977F10"/>
    <w:rsid w:val="009811B7"/>
    <w:rsid w:val="009C194E"/>
    <w:rsid w:val="009F7887"/>
    <w:rsid w:val="00A030DC"/>
    <w:rsid w:val="00A17462"/>
    <w:rsid w:val="00A45E69"/>
    <w:rsid w:val="00A81901"/>
    <w:rsid w:val="00A90BEA"/>
    <w:rsid w:val="00B8040C"/>
    <w:rsid w:val="00BC23F6"/>
    <w:rsid w:val="00BD5ABE"/>
    <w:rsid w:val="00BE642A"/>
    <w:rsid w:val="00BE7519"/>
    <w:rsid w:val="00C16770"/>
    <w:rsid w:val="00C61E54"/>
    <w:rsid w:val="00C73ECD"/>
    <w:rsid w:val="00C7459F"/>
    <w:rsid w:val="00C918B1"/>
    <w:rsid w:val="00CD2770"/>
    <w:rsid w:val="00CE2843"/>
    <w:rsid w:val="00D54E97"/>
    <w:rsid w:val="00D92551"/>
    <w:rsid w:val="00DA4936"/>
    <w:rsid w:val="00DE27B1"/>
    <w:rsid w:val="00DE633A"/>
    <w:rsid w:val="00DF77DD"/>
    <w:rsid w:val="00E11611"/>
    <w:rsid w:val="00E54FAA"/>
    <w:rsid w:val="00E95070"/>
    <w:rsid w:val="00EA1740"/>
    <w:rsid w:val="00EC719D"/>
    <w:rsid w:val="00ED71A9"/>
    <w:rsid w:val="00EE1843"/>
    <w:rsid w:val="00F057C6"/>
    <w:rsid w:val="00F913DD"/>
    <w:rsid w:val="00FA612F"/>
    <w:rsid w:val="00FB3BE6"/>
    <w:rsid w:val="00FC485E"/>
    <w:rsid w:val="00FD10BE"/>
    <w:rsid w:val="013143EC"/>
    <w:rsid w:val="03DDC1D2"/>
    <w:rsid w:val="04F665DF"/>
    <w:rsid w:val="05DC3A95"/>
    <w:rsid w:val="06F9076D"/>
    <w:rsid w:val="0764B0E8"/>
    <w:rsid w:val="07F094CC"/>
    <w:rsid w:val="08671249"/>
    <w:rsid w:val="09435D8E"/>
    <w:rsid w:val="0B1D7DDF"/>
    <w:rsid w:val="0D30C054"/>
    <w:rsid w:val="0D808FE6"/>
    <w:rsid w:val="0E673116"/>
    <w:rsid w:val="0E93744D"/>
    <w:rsid w:val="0F0971C7"/>
    <w:rsid w:val="0F4F3A80"/>
    <w:rsid w:val="0FB33FEC"/>
    <w:rsid w:val="10A846DB"/>
    <w:rsid w:val="10FF0293"/>
    <w:rsid w:val="11A0D601"/>
    <w:rsid w:val="1312229C"/>
    <w:rsid w:val="1347065E"/>
    <w:rsid w:val="137C7FFE"/>
    <w:rsid w:val="15F156F0"/>
    <w:rsid w:val="16FE7D26"/>
    <w:rsid w:val="182EC10A"/>
    <w:rsid w:val="1A079B2F"/>
    <w:rsid w:val="1A403315"/>
    <w:rsid w:val="1A85206A"/>
    <w:rsid w:val="1B58B2B9"/>
    <w:rsid w:val="1B9A806E"/>
    <w:rsid w:val="1BA707DF"/>
    <w:rsid w:val="1C7A282A"/>
    <w:rsid w:val="1D5F809E"/>
    <w:rsid w:val="1D80A9DF"/>
    <w:rsid w:val="1F2189B9"/>
    <w:rsid w:val="20150C27"/>
    <w:rsid w:val="20FDA88A"/>
    <w:rsid w:val="21E401A9"/>
    <w:rsid w:val="236B56DE"/>
    <w:rsid w:val="24520893"/>
    <w:rsid w:val="245D6015"/>
    <w:rsid w:val="246BC73C"/>
    <w:rsid w:val="25475DA7"/>
    <w:rsid w:val="2563239F"/>
    <w:rsid w:val="256AA007"/>
    <w:rsid w:val="25FAA737"/>
    <w:rsid w:val="26DA4D0C"/>
    <w:rsid w:val="28A3F230"/>
    <w:rsid w:val="2AA087CE"/>
    <w:rsid w:val="2B1F5AAE"/>
    <w:rsid w:val="2B7B44D2"/>
    <w:rsid w:val="2BA9D6B7"/>
    <w:rsid w:val="2D3F1663"/>
    <w:rsid w:val="2D6563FA"/>
    <w:rsid w:val="2D6A79FA"/>
    <w:rsid w:val="2F57BD9C"/>
    <w:rsid w:val="2F9BD369"/>
    <w:rsid w:val="2FD5208B"/>
    <w:rsid w:val="3261909F"/>
    <w:rsid w:val="32D44B01"/>
    <w:rsid w:val="348FE11E"/>
    <w:rsid w:val="352CD278"/>
    <w:rsid w:val="363638BC"/>
    <w:rsid w:val="36CABB4C"/>
    <w:rsid w:val="36D92CF9"/>
    <w:rsid w:val="384876D7"/>
    <w:rsid w:val="3994380B"/>
    <w:rsid w:val="39D2A283"/>
    <w:rsid w:val="39F4633C"/>
    <w:rsid w:val="3A171225"/>
    <w:rsid w:val="3A811922"/>
    <w:rsid w:val="3B1D51FC"/>
    <w:rsid w:val="3BD2C60B"/>
    <w:rsid w:val="3C0F6C3C"/>
    <w:rsid w:val="3D359F8F"/>
    <w:rsid w:val="3F21F18E"/>
    <w:rsid w:val="3F27845F"/>
    <w:rsid w:val="40285D8C"/>
    <w:rsid w:val="4063D8B8"/>
    <w:rsid w:val="40CF2710"/>
    <w:rsid w:val="4164D775"/>
    <w:rsid w:val="416BDC66"/>
    <w:rsid w:val="416FA85B"/>
    <w:rsid w:val="42568C1C"/>
    <w:rsid w:val="42F8980B"/>
    <w:rsid w:val="449EEDB7"/>
    <w:rsid w:val="46E43600"/>
    <w:rsid w:val="4828C4C4"/>
    <w:rsid w:val="4855D639"/>
    <w:rsid w:val="49401322"/>
    <w:rsid w:val="49E8B52E"/>
    <w:rsid w:val="4A33C50C"/>
    <w:rsid w:val="4A63A654"/>
    <w:rsid w:val="4AE0391B"/>
    <w:rsid w:val="4DAEA6EB"/>
    <w:rsid w:val="4E326198"/>
    <w:rsid w:val="4FF59853"/>
    <w:rsid w:val="50FF8877"/>
    <w:rsid w:val="512813DD"/>
    <w:rsid w:val="51AA86B7"/>
    <w:rsid w:val="521D63B3"/>
    <w:rsid w:val="537F7E07"/>
    <w:rsid w:val="53DB3A3D"/>
    <w:rsid w:val="53E6873D"/>
    <w:rsid w:val="542DB8AE"/>
    <w:rsid w:val="54FECF87"/>
    <w:rsid w:val="553B2CA7"/>
    <w:rsid w:val="55E5D0A9"/>
    <w:rsid w:val="57E19BAA"/>
    <w:rsid w:val="585D5C42"/>
    <w:rsid w:val="58BDB5D0"/>
    <w:rsid w:val="595438F3"/>
    <w:rsid w:val="5AA28A43"/>
    <w:rsid w:val="5AAB2780"/>
    <w:rsid w:val="5AD29AB1"/>
    <w:rsid w:val="5BB6EB0D"/>
    <w:rsid w:val="5CC95C38"/>
    <w:rsid w:val="5E07C67D"/>
    <w:rsid w:val="62B4E46F"/>
    <w:rsid w:val="63634BF2"/>
    <w:rsid w:val="6372BCC1"/>
    <w:rsid w:val="64F705C2"/>
    <w:rsid w:val="655A6C63"/>
    <w:rsid w:val="660A076E"/>
    <w:rsid w:val="66DC89AB"/>
    <w:rsid w:val="67302AF5"/>
    <w:rsid w:val="67597826"/>
    <w:rsid w:val="684AAF57"/>
    <w:rsid w:val="69AF766F"/>
    <w:rsid w:val="69B4E849"/>
    <w:rsid w:val="69F3E983"/>
    <w:rsid w:val="6B64271F"/>
    <w:rsid w:val="6BB7133A"/>
    <w:rsid w:val="6C7156D3"/>
    <w:rsid w:val="6CC66B99"/>
    <w:rsid w:val="6E33AFA1"/>
    <w:rsid w:val="6E3A1E91"/>
    <w:rsid w:val="6E65F57A"/>
    <w:rsid w:val="6E705CC0"/>
    <w:rsid w:val="70E63A7B"/>
    <w:rsid w:val="71219908"/>
    <w:rsid w:val="73B128BD"/>
    <w:rsid w:val="73C7BAF7"/>
    <w:rsid w:val="74A2DF7A"/>
    <w:rsid w:val="7520A8EB"/>
    <w:rsid w:val="75ECDC62"/>
    <w:rsid w:val="7612F602"/>
    <w:rsid w:val="78B9AD6D"/>
    <w:rsid w:val="797190BA"/>
    <w:rsid w:val="7B3D7559"/>
    <w:rsid w:val="7D4135B7"/>
    <w:rsid w:val="7DB4651F"/>
    <w:rsid w:val="7EA8EF04"/>
    <w:rsid w:val="7F663F9E"/>
    <w:rsid w:val="7FC89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docId w15:val="{91A99F9F-E6B0-47C6-8FF6-06B2A053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1740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25807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25807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0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0715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320715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BC23F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C23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1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2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1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5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2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6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B01AED-E4A9-46E0-99CE-0411936B0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1351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FABIANA GONCALVES</cp:lastModifiedBy>
  <cp:revision>21</cp:revision>
  <dcterms:created xsi:type="dcterms:W3CDTF">2024-11-22T20:16:00Z</dcterms:created>
  <dcterms:modified xsi:type="dcterms:W3CDTF">2025-05-27T18:36:00Z</dcterms:modified>
</cp:coreProperties>
</file>