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9D3B3" w14:textId="2379E0C7" w:rsidR="00F913DD" w:rsidRDefault="00140D25" w:rsidP="00140D25">
      <w:pPr>
        <w:jc w:val="center"/>
      </w:pPr>
      <w:r w:rsidRPr="0026606D">
        <w:rPr>
          <w:rFonts w:ascii="Arial" w:hAnsi="Arial" w:cs="Arial"/>
          <w:noProof/>
          <w:snapToGrid w:val="0"/>
          <w:sz w:val="24"/>
        </w:rPr>
        <w:drawing>
          <wp:inline distT="0" distB="0" distL="0" distR="0" wp14:anchorId="08E87A71" wp14:editId="22BD9F5E">
            <wp:extent cx="4141522" cy="738290"/>
            <wp:effectExtent l="0" t="0" r="0" b="5080"/>
            <wp:docPr id="3" name="Imagem 3" descr="\\10.67.95.250\biblioteca\BIBLIOTECA\Identidade visual CPS\Cabeçalho Fatec Jales_eleiçã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0.67.95.250\biblioteca\BIBLIOTECA\Identidade visual CPS\Cabeçalho Fatec Jales_eleição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60" cy="7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2831"/>
        <w:gridCol w:w="2831"/>
        <w:gridCol w:w="4521"/>
        <w:gridCol w:w="18"/>
      </w:tblGrid>
      <w:tr w:rsidR="00086B74" w14:paraId="55B39F3D" w14:textId="77777777" w:rsidTr="17E1A462">
        <w:trPr>
          <w:gridAfter w:val="1"/>
          <w:wAfter w:w="18" w:type="dxa"/>
        </w:trPr>
        <w:tc>
          <w:tcPr>
            <w:tcW w:w="10183" w:type="dxa"/>
            <w:gridSpan w:val="3"/>
            <w:shd w:val="clear" w:color="auto" w:fill="000000" w:themeFill="text1"/>
          </w:tcPr>
          <w:p w14:paraId="45547FB2" w14:textId="3FEEFD3F" w:rsidR="00086B74" w:rsidRPr="00086B74" w:rsidRDefault="00086B74" w:rsidP="00140D25">
            <w:pPr>
              <w:jc w:val="center"/>
              <w:rPr>
                <w:b/>
                <w:bCs/>
                <w:sz w:val="28"/>
                <w:szCs w:val="28"/>
              </w:rPr>
            </w:pPr>
            <w:r w:rsidRPr="00086B74">
              <w:rPr>
                <w:b/>
                <w:bCs/>
                <w:color w:val="FFFFFF" w:themeColor="background1"/>
                <w:sz w:val="28"/>
                <w:szCs w:val="28"/>
              </w:rPr>
              <w:t xml:space="preserve">Sprint </w:t>
            </w:r>
            <w:proofErr w:type="spellStart"/>
            <w:r w:rsidRPr="00086B74">
              <w:rPr>
                <w:b/>
                <w:bCs/>
                <w:color w:val="FFFFFF" w:themeColor="background1"/>
                <w:sz w:val="28"/>
                <w:szCs w:val="28"/>
              </w:rPr>
              <w:t>Documentation</w:t>
            </w:r>
            <w:proofErr w:type="spellEnd"/>
          </w:p>
        </w:tc>
      </w:tr>
      <w:tr w:rsidR="00140D25" w14:paraId="50DAFD2C" w14:textId="77777777" w:rsidTr="17E1A462">
        <w:tc>
          <w:tcPr>
            <w:tcW w:w="2831" w:type="dxa"/>
          </w:tcPr>
          <w:p w14:paraId="54449DC4" w14:textId="19072414" w:rsidR="00140D25" w:rsidRPr="00140D25" w:rsidRDefault="00140D25">
            <w:pPr>
              <w:rPr>
                <w:b/>
                <w:bCs/>
              </w:rPr>
            </w:pPr>
            <w:r w:rsidRPr="00140D25">
              <w:rPr>
                <w:b/>
                <w:bCs/>
              </w:rPr>
              <w:t xml:space="preserve">Sprint </w:t>
            </w:r>
            <w:r w:rsidR="00685F06">
              <w:rPr>
                <w:b/>
                <w:bCs/>
              </w:rPr>
              <w:t>0</w:t>
            </w:r>
            <w:r w:rsidR="00EB71BA">
              <w:rPr>
                <w:b/>
                <w:bCs/>
              </w:rPr>
              <w:t xml:space="preserve">6 </w:t>
            </w:r>
            <w:r w:rsidR="00EB71BA" w:rsidRPr="00EB71BA">
              <w:t xml:space="preserve">Desenvolver a tela de cadastro para </w:t>
            </w:r>
            <w:proofErr w:type="spellStart"/>
            <w:r w:rsidR="00EB71BA" w:rsidRPr="00EB71BA">
              <w:t>UnitOfMeasure</w:t>
            </w:r>
            <w:proofErr w:type="spellEnd"/>
          </w:p>
        </w:tc>
        <w:tc>
          <w:tcPr>
            <w:tcW w:w="2831" w:type="dxa"/>
          </w:tcPr>
          <w:p w14:paraId="67654B2E" w14:textId="295723B9" w:rsidR="00140D25" w:rsidRPr="00140D25" w:rsidRDefault="00140D25">
            <w:pPr>
              <w:rPr>
                <w:b/>
                <w:bCs/>
              </w:rPr>
            </w:pPr>
            <w:r w:rsidRPr="00140D25">
              <w:rPr>
                <w:b/>
                <w:bCs/>
              </w:rPr>
              <w:t>Start Date:</w:t>
            </w:r>
            <w:r w:rsidR="00EB71BA">
              <w:rPr>
                <w:b/>
                <w:bCs/>
              </w:rPr>
              <w:t xml:space="preserve"> </w:t>
            </w:r>
            <w:r w:rsidR="00EB71BA" w:rsidRPr="00EB71BA">
              <w:t>25</w:t>
            </w:r>
            <w:r w:rsidR="00685F06" w:rsidRPr="00685F06">
              <w:t>/1</w:t>
            </w:r>
            <w:r w:rsidR="00EB71BA">
              <w:t>1</w:t>
            </w:r>
            <w:r w:rsidR="00685F06" w:rsidRPr="00685F06">
              <w:t>/2024</w:t>
            </w:r>
          </w:p>
        </w:tc>
        <w:tc>
          <w:tcPr>
            <w:tcW w:w="4539" w:type="dxa"/>
            <w:gridSpan w:val="2"/>
          </w:tcPr>
          <w:p w14:paraId="340221E4" w14:textId="11503117" w:rsidR="00140D25" w:rsidRPr="00140D25" w:rsidRDefault="00140D25">
            <w:pPr>
              <w:rPr>
                <w:b/>
                <w:bCs/>
              </w:rPr>
            </w:pPr>
            <w:r w:rsidRPr="00140D25">
              <w:rPr>
                <w:b/>
                <w:bCs/>
              </w:rPr>
              <w:t>Final Date:</w:t>
            </w:r>
            <w:r w:rsidR="00685F06">
              <w:rPr>
                <w:b/>
                <w:bCs/>
              </w:rPr>
              <w:t xml:space="preserve"> </w:t>
            </w:r>
            <w:r w:rsidR="00EB71BA" w:rsidRPr="00EB71BA">
              <w:t>07</w:t>
            </w:r>
            <w:r w:rsidR="00685F06" w:rsidRPr="00685F06">
              <w:t>/1</w:t>
            </w:r>
            <w:r w:rsidR="00EB71BA">
              <w:t>1</w:t>
            </w:r>
            <w:r w:rsidR="00685F06" w:rsidRPr="00685F06">
              <w:t>/2024</w:t>
            </w:r>
          </w:p>
        </w:tc>
      </w:tr>
      <w:tr w:rsidR="00140D25" w14:paraId="45FCDE09" w14:textId="77777777" w:rsidTr="17E1A462">
        <w:tc>
          <w:tcPr>
            <w:tcW w:w="10201" w:type="dxa"/>
            <w:gridSpan w:val="4"/>
            <w:shd w:val="clear" w:color="auto" w:fill="000000" w:themeFill="text1"/>
          </w:tcPr>
          <w:p w14:paraId="21D00FDA" w14:textId="52D6F829" w:rsidR="00140D25" w:rsidRPr="00140D25" w:rsidRDefault="00140D25" w:rsidP="00140D25">
            <w:pPr>
              <w:jc w:val="center"/>
              <w:rPr>
                <w:b/>
                <w:bCs/>
              </w:rPr>
            </w:pPr>
            <w:r w:rsidRPr="00140D25">
              <w:rPr>
                <w:b/>
                <w:bCs/>
                <w:color w:val="FFFFFF" w:themeColor="background1"/>
              </w:rPr>
              <w:t xml:space="preserve">Team </w:t>
            </w:r>
            <w:proofErr w:type="spellStart"/>
            <w:r w:rsidRPr="00140D25">
              <w:rPr>
                <w:b/>
                <w:bCs/>
                <w:color w:val="FFFFFF" w:themeColor="background1"/>
              </w:rPr>
              <w:t>Members</w:t>
            </w:r>
            <w:proofErr w:type="spellEnd"/>
          </w:p>
        </w:tc>
      </w:tr>
      <w:tr w:rsidR="00140D25" w14:paraId="4E0E3FF0" w14:textId="77777777" w:rsidTr="17E1A462">
        <w:tc>
          <w:tcPr>
            <w:tcW w:w="10201" w:type="dxa"/>
            <w:gridSpan w:val="4"/>
          </w:tcPr>
          <w:p w14:paraId="49D36674" w14:textId="237138AA" w:rsidR="00140D25" w:rsidRDefault="00685F06">
            <w:r>
              <w:t xml:space="preserve">Marco Antônio dos Santos </w:t>
            </w:r>
            <w:proofErr w:type="spellStart"/>
            <w:r>
              <w:t>Massom</w:t>
            </w:r>
            <w:proofErr w:type="spellEnd"/>
          </w:p>
        </w:tc>
      </w:tr>
      <w:tr w:rsidR="00140D25" w14:paraId="103C304E" w14:textId="77777777" w:rsidTr="17E1A462">
        <w:tc>
          <w:tcPr>
            <w:tcW w:w="10201" w:type="dxa"/>
            <w:gridSpan w:val="4"/>
          </w:tcPr>
          <w:p w14:paraId="6DDE9D0F" w14:textId="63F2F854" w:rsidR="00140D25" w:rsidRDefault="00685F06">
            <w:r>
              <w:t xml:space="preserve">Kétlyn </w:t>
            </w:r>
            <w:proofErr w:type="spellStart"/>
            <w:r>
              <w:t>Christini</w:t>
            </w:r>
            <w:proofErr w:type="spellEnd"/>
            <w:r>
              <w:t xml:space="preserve"> Tonholi</w:t>
            </w:r>
          </w:p>
        </w:tc>
      </w:tr>
      <w:tr w:rsidR="00140D25" w14:paraId="63F0FAB1" w14:textId="77777777" w:rsidTr="17E1A462">
        <w:tc>
          <w:tcPr>
            <w:tcW w:w="10201" w:type="dxa"/>
            <w:gridSpan w:val="4"/>
          </w:tcPr>
          <w:p w14:paraId="566E63A1" w14:textId="1088F184" w:rsidR="00140D25" w:rsidRDefault="00EB71BA">
            <w:r>
              <w:t>Gabriel Neto Siqueira</w:t>
            </w:r>
          </w:p>
        </w:tc>
      </w:tr>
      <w:tr w:rsidR="00140D25" w14:paraId="2BD454B0" w14:textId="77777777" w:rsidTr="17E1A462">
        <w:tc>
          <w:tcPr>
            <w:tcW w:w="10201" w:type="dxa"/>
            <w:gridSpan w:val="4"/>
          </w:tcPr>
          <w:p w14:paraId="1C34ACC2" w14:textId="09CDFD97" w:rsidR="00140D25" w:rsidRDefault="00EB71BA">
            <w:r>
              <w:t>Renato Santos Filho</w:t>
            </w:r>
          </w:p>
        </w:tc>
      </w:tr>
      <w:tr w:rsidR="00140D25" w14:paraId="061D76AD" w14:textId="77777777" w:rsidTr="17E1A462">
        <w:tc>
          <w:tcPr>
            <w:tcW w:w="10201" w:type="dxa"/>
            <w:gridSpan w:val="4"/>
          </w:tcPr>
          <w:p w14:paraId="291AD9AC" w14:textId="4AB67034" w:rsidR="00140D25" w:rsidRDefault="00EB71BA">
            <w:r>
              <w:t xml:space="preserve">Pedro Rotondo </w:t>
            </w:r>
            <w:proofErr w:type="spellStart"/>
            <w:r>
              <w:t>Besteti</w:t>
            </w:r>
            <w:proofErr w:type="spellEnd"/>
          </w:p>
        </w:tc>
      </w:tr>
    </w:tbl>
    <w:p w14:paraId="3BB69ACA" w14:textId="77777777" w:rsidR="00140D25" w:rsidRDefault="00140D25"/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754"/>
        <w:gridCol w:w="6234"/>
        <w:gridCol w:w="1541"/>
        <w:gridCol w:w="1672"/>
      </w:tblGrid>
      <w:tr w:rsidR="00140D25" w:rsidRPr="00140D25" w14:paraId="4D2C8641" w14:textId="77777777" w:rsidTr="17E1A462">
        <w:tc>
          <w:tcPr>
            <w:tcW w:w="10201" w:type="dxa"/>
            <w:gridSpan w:val="4"/>
            <w:shd w:val="clear" w:color="auto" w:fill="000000" w:themeFill="text1"/>
          </w:tcPr>
          <w:p w14:paraId="2BA7531F" w14:textId="41D8C6E7" w:rsidR="00140D25" w:rsidRPr="00140D25" w:rsidRDefault="00140D25" w:rsidP="004D51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Sprint Backlog</w:t>
            </w:r>
          </w:p>
        </w:tc>
      </w:tr>
      <w:tr w:rsidR="00FA612F" w14:paraId="41045DC2" w14:textId="77777777" w:rsidTr="17E1A462">
        <w:tc>
          <w:tcPr>
            <w:tcW w:w="754" w:type="dxa"/>
          </w:tcPr>
          <w:p w14:paraId="60BF93CF" w14:textId="3FE7B282" w:rsidR="00FA612F" w:rsidRDefault="00FA612F" w:rsidP="004D5173">
            <w:r>
              <w:t>Task#</w:t>
            </w:r>
          </w:p>
        </w:tc>
        <w:tc>
          <w:tcPr>
            <w:tcW w:w="6234" w:type="dxa"/>
          </w:tcPr>
          <w:p w14:paraId="6C4B3627" w14:textId="6BC58447" w:rsidR="00FA612F" w:rsidRDefault="00100CB4" w:rsidP="004D5173">
            <w:proofErr w:type="spellStart"/>
            <w:r>
              <w:t>Description</w:t>
            </w:r>
            <w:proofErr w:type="spellEnd"/>
          </w:p>
        </w:tc>
        <w:tc>
          <w:tcPr>
            <w:tcW w:w="1541" w:type="dxa"/>
          </w:tcPr>
          <w:p w14:paraId="1C696CA2" w14:textId="03E2A448" w:rsidR="00FA612F" w:rsidRDefault="00FA612F" w:rsidP="004D5173">
            <w:r>
              <w:t>Start Date</w:t>
            </w:r>
          </w:p>
        </w:tc>
        <w:tc>
          <w:tcPr>
            <w:tcW w:w="1672" w:type="dxa"/>
          </w:tcPr>
          <w:p w14:paraId="40275C15" w14:textId="6596F654" w:rsidR="00FA612F" w:rsidRDefault="00FA612F" w:rsidP="004D5173">
            <w:r>
              <w:t>Final date</w:t>
            </w:r>
          </w:p>
        </w:tc>
      </w:tr>
      <w:tr w:rsidR="00100CB4" w14:paraId="6761C9BE" w14:textId="77777777" w:rsidTr="17E1A462">
        <w:tc>
          <w:tcPr>
            <w:tcW w:w="754" w:type="dxa"/>
          </w:tcPr>
          <w:p w14:paraId="4D05A4E5" w14:textId="13695B24" w:rsidR="00100CB4" w:rsidRDefault="00685F06" w:rsidP="004D5173">
            <w:r>
              <w:t>0</w:t>
            </w:r>
            <w:r w:rsidR="00EB71BA">
              <w:t>24</w:t>
            </w:r>
          </w:p>
        </w:tc>
        <w:tc>
          <w:tcPr>
            <w:tcW w:w="6234" w:type="dxa"/>
          </w:tcPr>
          <w:p w14:paraId="6C93C027" w14:textId="30C1496B" w:rsidR="00100CB4" w:rsidRPr="00EB71BA" w:rsidRDefault="00EB71BA" w:rsidP="004D5173">
            <w:r w:rsidRPr="00EB71BA">
              <w:t xml:space="preserve">Sprint 06 - Desenvolver a tela de cadastro para </w:t>
            </w:r>
            <w:proofErr w:type="spellStart"/>
            <w:r w:rsidRPr="00EB71BA">
              <w:t>UnitOfMeasure</w:t>
            </w:r>
            <w:proofErr w:type="spellEnd"/>
          </w:p>
        </w:tc>
        <w:tc>
          <w:tcPr>
            <w:tcW w:w="1541" w:type="dxa"/>
          </w:tcPr>
          <w:p w14:paraId="7B3F85A3" w14:textId="609FD514" w:rsidR="00100CB4" w:rsidRDefault="00EB71BA" w:rsidP="004D5173">
            <w:r>
              <w:t>25</w:t>
            </w:r>
            <w:r w:rsidR="00685F06">
              <w:t>/1</w:t>
            </w:r>
            <w:r>
              <w:t>1</w:t>
            </w:r>
            <w:r w:rsidR="00685F06">
              <w:t>/2024</w:t>
            </w:r>
          </w:p>
        </w:tc>
        <w:tc>
          <w:tcPr>
            <w:tcW w:w="1672" w:type="dxa"/>
          </w:tcPr>
          <w:p w14:paraId="4EF6A697" w14:textId="5B2ACF5D" w:rsidR="00100CB4" w:rsidRDefault="00EB71BA" w:rsidP="004D5173">
            <w:r>
              <w:t>07</w:t>
            </w:r>
            <w:r w:rsidR="00685F06">
              <w:t>/1</w:t>
            </w:r>
            <w:r>
              <w:t>1</w:t>
            </w:r>
            <w:r w:rsidR="00685F06">
              <w:t>/2024</w:t>
            </w:r>
          </w:p>
        </w:tc>
      </w:tr>
      <w:tr w:rsidR="00100CB4" w14:paraId="744801E4" w14:textId="77777777" w:rsidTr="17E1A462">
        <w:tc>
          <w:tcPr>
            <w:tcW w:w="754" w:type="dxa"/>
          </w:tcPr>
          <w:p w14:paraId="72DEE239" w14:textId="77777777" w:rsidR="00100CB4" w:rsidRDefault="00100CB4" w:rsidP="004D5173"/>
        </w:tc>
        <w:tc>
          <w:tcPr>
            <w:tcW w:w="6234" w:type="dxa"/>
          </w:tcPr>
          <w:p w14:paraId="6B999792" w14:textId="77777777" w:rsidR="00100CB4" w:rsidRDefault="00100CB4" w:rsidP="004D5173"/>
        </w:tc>
        <w:tc>
          <w:tcPr>
            <w:tcW w:w="1541" w:type="dxa"/>
          </w:tcPr>
          <w:p w14:paraId="7E58A768" w14:textId="77777777" w:rsidR="00100CB4" w:rsidRDefault="00100CB4" w:rsidP="004D5173"/>
        </w:tc>
        <w:tc>
          <w:tcPr>
            <w:tcW w:w="1672" w:type="dxa"/>
          </w:tcPr>
          <w:p w14:paraId="2A1B4C39" w14:textId="77777777" w:rsidR="00100CB4" w:rsidRDefault="00100CB4" w:rsidP="004D5173"/>
        </w:tc>
      </w:tr>
      <w:tr w:rsidR="00100CB4" w14:paraId="56121997" w14:textId="77777777" w:rsidTr="17E1A462">
        <w:tc>
          <w:tcPr>
            <w:tcW w:w="754" w:type="dxa"/>
          </w:tcPr>
          <w:p w14:paraId="66C3FAEE" w14:textId="77777777" w:rsidR="00100CB4" w:rsidRDefault="00100CB4" w:rsidP="004D5173"/>
        </w:tc>
        <w:tc>
          <w:tcPr>
            <w:tcW w:w="6234" w:type="dxa"/>
          </w:tcPr>
          <w:p w14:paraId="077E58B4" w14:textId="77777777" w:rsidR="00100CB4" w:rsidRDefault="00100CB4" w:rsidP="004D5173"/>
        </w:tc>
        <w:tc>
          <w:tcPr>
            <w:tcW w:w="1541" w:type="dxa"/>
          </w:tcPr>
          <w:p w14:paraId="151D9582" w14:textId="77777777" w:rsidR="00100CB4" w:rsidRDefault="00100CB4" w:rsidP="004D5173"/>
        </w:tc>
        <w:tc>
          <w:tcPr>
            <w:tcW w:w="1672" w:type="dxa"/>
          </w:tcPr>
          <w:p w14:paraId="2AFD64D5" w14:textId="77777777" w:rsidR="00100CB4" w:rsidRDefault="00100CB4" w:rsidP="004D5173"/>
        </w:tc>
      </w:tr>
      <w:tr w:rsidR="00100CB4" w14:paraId="1EA0E366" w14:textId="77777777" w:rsidTr="17E1A462">
        <w:tc>
          <w:tcPr>
            <w:tcW w:w="754" w:type="dxa"/>
          </w:tcPr>
          <w:p w14:paraId="1CB1BC62" w14:textId="77777777" w:rsidR="00100CB4" w:rsidRDefault="00100CB4" w:rsidP="004D5173"/>
        </w:tc>
        <w:tc>
          <w:tcPr>
            <w:tcW w:w="6234" w:type="dxa"/>
          </w:tcPr>
          <w:p w14:paraId="6994BF7C" w14:textId="77777777" w:rsidR="00100CB4" w:rsidRDefault="00100CB4" w:rsidP="004D5173"/>
        </w:tc>
        <w:tc>
          <w:tcPr>
            <w:tcW w:w="1541" w:type="dxa"/>
          </w:tcPr>
          <w:p w14:paraId="0A82E79E" w14:textId="77777777" w:rsidR="00100CB4" w:rsidRDefault="00100CB4" w:rsidP="004D5173"/>
        </w:tc>
        <w:tc>
          <w:tcPr>
            <w:tcW w:w="1672" w:type="dxa"/>
          </w:tcPr>
          <w:p w14:paraId="5AFC5DA2" w14:textId="77777777" w:rsidR="00100CB4" w:rsidRDefault="00100CB4" w:rsidP="004D5173"/>
        </w:tc>
      </w:tr>
    </w:tbl>
    <w:p w14:paraId="470BD2EB" w14:textId="77777777" w:rsidR="00140D25" w:rsidRDefault="00140D2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8"/>
        <w:gridCol w:w="2971"/>
        <w:gridCol w:w="1441"/>
        <w:gridCol w:w="1418"/>
        <w:gridCol w:w="1842"/>
        <w:gridCol w:w="1683"/>
      </w:tblGrid>
      <w:tr w:rsidR="00140D25" w:rsidRPr="00140D25" w14:paraId="45DCA74A" w14:textId="77777777" w:rsidTr="002F748C">
        <w:tc>
          <w:tcPr>
            <w:tcW w:w="10183" w:type="dxa"/>
            <w:gridSpan w:val="6"/>
            <w:shd w:val="clear" w:color="auto" w:fill="000000" w:themeFill="text1"/>
          </w:tcPr>
          <w:p w14:paraId="09921FDA" w14:textId="38D10668" w:rsidR="00140D25" w:rsidRPr="00140D25" w:rsidRDefault="00140D25" w:rsidP="004D517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Task </w:t>
            </w: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</w:tr>
      <w:tr w:rsidR="00140D25" w14:paraId="5D607EB8" w14:textId="77777777" w:rsidTr="00140D25">
        <w:tc>
          <w:tcPr>
            <w:tcW w:w="828" w:type="dxa"/>
          </w:tcPr>
          <w:p w14:paraId="05E435A2" w14:textId="2FA7E920" w:rsidR="00140D25" w:rsidRDefault="00140D25" w:rsidP="004D5173">
            <w:r>
              <w:t>Task #</w:t>
            </w:r>
          </w:p>
        </w:tc>
        <w:tc>
          <w:tcPr>
            <w:tcW w:w="2971" w:type="dxa"/>
          </w:tcPr>
          <w:p w14:paraId="1EEA406D" w14:textId="56CD5ABE" w:rsidR="00140D25" w:rsidRDefault="00140D25" w:rsidP="004D5173">
            <w:proofErr w:type="spellStart"/>
            <w:r>
              <w:t>Description</w:t>
            </w:r>
            <w:proofErr w:type="spellEnd"/>
          </w:p>
        </w:tc>
        <w:tc>
          <w:tcPr>
            <w:tcW w:w="1441" w:type="dxa"/>
          </w:tcPr>
          <w:p w14:paraId="10B6AD84" w14:textId="3A66A4C8" w:rsidR="00140D25" w:rsidRDefault="00140D25" w:rsidP="004D5173">
            <w:proofErr w:type="spellStart"/>
            <w:r>
              <w:t>Assigned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</w:p>
        </w:tc>
        <w:tc>
          <w:tcPr>
            <w:tcW w:w="1418" w:type="dxa"/>
          </w:tcPr>
          <w:p w14:paraId="54C59118" w14:textId="124A739C" w:rsidR="00140D25" w:rsidRDefault="00140D25" w:rsidP="004D5173">
            <w:r>
              <w:t>Status</w:t>
            </w:r>
          </w:p>
        </w:tc>
        <w:tc>
          <w:tcPr>
            <w:tcW w:w="1842" w:type="dxa"/>
          </w:tcPr>
          <w:p w14:paraId="2C92961B" w14:textId="7DE955DB" w:rsidR="00140D25" w:rsidRDefault="00140D25" w:rsidP="004D5173">
            <w:proofErr w:type="spellStart"/>
            <w:r>
              <w:t>Estimated</w:t>
            </w:r>
            <w:proofErr w:type="spellEnd"/>
            <w:r>
              <w:t xml:space="preserve"> Hours</w:t>
            </w:r>
          </w:p>
        </w:tc>
        <w:tc>
          <w:tcPr>
            <w:tcW w:w="1683" w:type="dxa"/>
          </w:tcPr>
          <w:p w14:paraId="3D0AAB75" w14:textId="3EDF25A6" w:rsidR="00140D25" w:rsidRDefault="00140D25" w:rsidP="004D5173">
            <w:proofErr w:type="spellStart"/>
            <w:r>
              <w:t>Logged</w:t>
            </w:r>
            <w:proofErr w:type="spellEnd"/>
            <w:r>
              <w:t xml:space="preserve"> Hours</w:t>
            </w:r>
          </w:p>
        </w:tc>
      </w:tr>
      <w:tr w:rsidR="00140D25" w14:paraId="0B1F98CC" w14:textId="77777777" w:rsidTr="00140D25">
        <w:tc>
          <w:tcPr>
            <w:tcW w:w="828" w:type="dxa"/>
          </w:tcPr>
          <w:p w14:paraId="3BEA4665" w14:textId="4316C59D" w:rsidR="00140D25" w:rsidRDefault="00685F06" w:rsidP="004D5173">
            <w:r>
              <w:t>0</w:t>
            </w:r>
            <w:r w:rsidR="00EB71BA">
              <w:t>24</w:t>
            </w:r>
          </w:p>
        </w:tc>
        <w:tc>
          <w:tcPr>
            <w:tcW w:w="2971" w:type="dxa"/>
          </w:tcPr>
          <w:p w14:paraId="259B5208" w14:textId="0A752686" w:rsidR="00140D25" w:rsidRDefault="004E3BF7" w:rsidP="004D5173">
            <w:r w:rsidRPr="004E3BF7">
              <w:t xml:space="preserve">Desenvolvida a tela de cadastro </w:t>
            </w:r>
            <w:proofErr w:type="spellStart"/>
            <w:r w:rsidRPr="004E3BF7">
              <w:rPr>
                <w:b/>
                <w:bCs/>
              </w:rPr>
              <w:t>UnitOfMeasure</w:t>
            </w:r>
            <w:proofErr w:type="spellEnd"/>
            <w:r w:rsidRPr="004E3BF7">
              <w:rPr>
                <w:b/>
                <w:bCs/>
              </w:rPr>
              <w:t xml:space="preserve"> (Unidade de Medida)</w:t>
            </w:r>
            <w:r w:rsidRPr="004E3BF7">
              <w:t xml:space="preserve"> com as seguintes funcionalidades: prototipação no </w:t>
            </w:r>
            <w:proofErr w:type="spellStart"/>
            <w:r w:rsidRPr="004E3BF7">
              <w:t>Figma</w:t>
            </w:r>
            <w:proofErr w:type="spellEnd"/>
            <w:r w:rsidRPr="004E3BF7">
              <w:t xml:space="preserve">, modal para cadastro, </w:t>
            </w:r>
            <w:proofErr w:type="spellStart"/>
            <w:r w:rsidRPr="004E3BF7">
              <w:t>sidebar</w:t>
            </w:r>
            <w:proofErr w:type="spellEnd"/>
            <w:r w:rsidRPr="004E3BF7">
              <w:t xml:space="preserve"> como menu, barra de pesquisa, tabela com registros cadastrados, integração completa com o </w:t>
            </w:r>
            <w:proofErr w:type="spellStart"/>
            <w:r w:rsidRPr="004E3BF7">
              <w:t>back-end</w:t>
            </w:r>
            <w:proofErr w:type="spellEnd"/>
            <w:r w:rsidRPr="004E3BF7">
              <w:t xml:space="preserve"> e validação de dados.</w:t>
            </w:r>
          </w:p>
        </w:tc>
        <w:tc>
          <w:tcPr>
            <w:tcW w:w="1441" w:type="dxa"/>
          </w:tcPr>
          <w:p w14:paraId="1FB032BD" w14:textId="77777777" w:rsidR="00140D25" w:rsidRDefault="00886049" w:rsidP="004D5173">
            <w:r>
              <w:t>Kétlyn Tonholi</w:t>
            </w:r>
            <w:r w:rsidR="00EB71BA">
              <w:t>,</w:t>
            </w:r>
            <w:r>
              <w:t xml:space="preserve"> Marco Antônio </w:t>
            </w:r>
            <w:proofErr w:type="spellStart"/>
            <w:r>
              <w:t>Massom</w:t>
            </w:r>
            <w:proofErr w:type="spellEnd"/>
            <w:r w:rsidR="00EB71BA">
              <w:t>,</w:t>
            </w:r>
          </w:p>
          <w:p w14:paraId="4702BA16" w14:textId="77777777" w:rsidR="00EB71BA" w:rsidRDefault="00EB71BA" w:rsidP="004D5173">
            <w:r>
              <w:t>Renato Santos Filho,</w:t>
            </w:r>
          </w:p>
          <w:p w14:paraId="06C3E22C" w14:textId="77777777" w:rsidR="00EB71BA" w:rsidRDefault="00EB71BA" w:rsidP="004D5173">
            <w:r>
              <w:t>Gabriel Neto Siqueira,</w:t>
            </w:r>
          </w:p>
          <w:p w14:paraId="5C12E670" w14:textId="3C9C19FD" w:rsidR="00EB71BA" w:rsidRDefault="00EB71BA" w:rsidP="004D5173">
            <w:r>
              <w:t xml:space="preserve">Pedro </w:t>
            </w:r>
            <w:proofErr w:type="spellStart"/>
            <w:r>
              <w:t>Besteti</w:t>
            </w:r>
            <w:proofErr w:type="spellEnd"/>
            <w:r>
              <w:t>.</w:t>
            </w:r>
          </w:p>
        </w:tc>
        <w:tc>
          <w:tcPr>
            <w:tcW w:w="1418" w:type="dxa"/>
          </w:tcPr>
          <w:p w14:paraId="7C3ED697" w14:textId="7D467015" w:rsidR="00140D25" w:rsidRDefault="00886049" w:rsidP="004D5173">
            <w:r>
              <w:t>Concluído</w:t>
            </w:r>
          </w:p>
        </w:tc>
        <w:tc>
          <w:tcPr>
            <w:tcW w:w="1842" w:type="dxa"/>
          </w:tcPr>
          <w:p w14:paraId="13FD0A67" w14:textId="1FE38C5F" w:rsidR="00140D25" w:rsidRDefault="00886049" w:rsidP="004D5173">
            <w:r>
              <w:t>40h</w:t>
            </w:r>
          </w:p>
        </w:tc>
        <w:tc>
          <w:tcPr>
            <w:tcW w:w="1683" w:type="dxa"/>
          </w:tcPr>
          <w:p w14:paraId="59EA432A" w14:textId="3DBB1483" w:rsidR="00140D25" w:rsidRDefault="00EB71BA" w:rsidP="004D5173">
            <w:r>
              <w:t>20</w:t>
            </w:r>
            <w:r w:rsidR="00297809">
              <w:t>h</w:t>
            </w:r>
          </w:p>
        </w:tc>
      </w:tr>
      <w:tr w:rsidR="00140D25" w14:paraId="5F2ADDA0" w14:textId="77777777" w:rsidTr="00140D25">
        <w:tc>
          <w:tcPr>
            <w:tcW w:w="828" w:type="dxa"/>
          </w:tcPr>
          <w:p w14:paraId="62085768" w14:textId="77777777" w:rsidR="00140D25" w:rsidRDefault="00140D25" w:rsidP="004D5173"/>
        </w:tc>
        <w:tc>
          <w:tcPr>
            <w:tcW w:w="2971" w:type="dxa"/>
          </w:tcPr>
          <w:p w14:paraId="750E1DF3" w14:textId="77777777" w:rsidR="00140D25" w:rsidRDefault="00140D25" w:rsidP="004D5173"/>
        </w:tc>
        <w:tc>
          <w:tcPr>
            <w:tcW w:w="1441" w:type="dxa"/>
          </w:tcPr>
          <w:p w14:paraId="34367579" w14:textId="52A6BF5E" w:rsidR="00140D25" w:rsidRDefault="00140D25" w:rsidP="004D5173"/>
        </w:tc>
        <w:tc>
          <w:tcPr>
            <w:tcW w:w="1418" w:type="dxa"/>
          </w:tcPr>
          <w:p w14:paraId="5C37B466" w14:textId="77777777" w:rsidR="00140D25" w:rsidRDefault="00140D25" w:rsidP="004D5173"/>
        </w:tc>
        <w:tc>
          <w:tcPr>
            <w:tcW w:w="1842" w:type="dxa"/>
          </w:tcPr>
          <w:p w14:paraId="1A7C6B9D" w14:textId="11BB5EFC" w:rsidR="00140D25" w:rsidRDefault="00140D25" w:rsidP="004D5173"/>
        </w:tc>
        <w:tc>
          <w:tcPr>
            <w:tcW w:w="1683" w:type="dxa"/>
          </w:tcPr>
          <w:p w14:paraId="56358B39" w14:textId="6D84CB69" w:rsidR="00140D25" w:rsidRDefault="00140D25" w:rsidP="004D5173"/>
        </w:tc>
      </w:tr>
    </w:tbl>
    <w:p w14:paraId="7A10753C" w14:textId="77777777" w:rsidR="00140D25" w:rsidRDefault="00140D25" w:rsidP="00140D2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183"/>
      </w:tblGrid>
      <w:tr w:rsidR="00086B74" w14:paraId="3FA69064" w14:textId="77777777" w:rsidTr="00086B74">
        <w:tc>
          <w:tcPr>
            <w:tcW w:w="10183" w:type="dxa"/>
            <w:shd w:val="clear" w:color="auto" w:fill="000000" w:themeFill="text1"/>
          </w:tcPr>
          <w:p w14:paraId="78DC89FC" w14:textId="6764BD59" w:rsidR="00086B74" w:rsidRPr="00086B74" w:rsidRDefault="00086B74" w:rsidP="00086B74">
            <w:pPr>
              <w:jc w:val="center"/>
              <w:rPr>
                <w:b/>
                <w:bCs/>
                <w:sz w:val="24"/>
                <w:szCs w:val="24"/>
              </w:rPr>
            </w:pPr>
            <w:r w:rsidRPr="00086B74">
              <w:rPr>
                <w:b/>
                <w:bCs/>
                <w:color w:val="FFFFFF" w:themeColor="background1"/>
                <w:sz w:val="24"/>
                <w:szCs w:val="24"/>
              </w:rPr>
              <w:t xml:space="preserve">Sprint </w:t>
            </w:r>
            <w:proofErr w:type="spellStart"/>
            <w:r w:rsidRPr="00086B74">
              <w:rPr>
                <w:b/>
                <w:bCs/>
                <w:color w:val="FFFFFF" w:themeColor="background1"/>
                <w:sz w:val="24"/>
                <w:szCs w:val="24"/>
              </w:rPr>
              <w:t>Results</w:t>
            </w:r>
            <w:proofErr w:type="spellEnd"/>
          </w:p>
        </w:tc>
      </w:tr>
    </w:tbl>
    <w:p w14:paraId="4704C4C6" w14:textId="77777777" w:rsidR="00086B74" w:rsidRDefault="00086B74" w:rsidP="00140D25"/>
    <w:p w14:paraId="0D5341DD" w14:textId="7FDDAA21" w:rsidR="004E3BF7" w:rsidRDefault="004E3BF7" w:rsidP="004E3BF7">
      <w:pPr>
        <w:jc w:val="center"/>
        <w:rPr>
          <w:b/>
          <w:bCs/>
          <w:sz w:val="32"/>
          <w:szCs w:val="32"/>
        </w:rPr>
      </w:pPr>
      <w:r w:rsidRPr="004E3BF7">
        <w:rPr>
          <w:b/>
          <w:bCs/>
          <w:sz w:val="32"/>
          <w:szCs w:val="32"/>
        </w:rPr>
        <w:t xml:space="preserve">Telas Realizadas com auxílio de protótipo feito no </w:t>
      </w:r>
      <w:proofErr w:type="spellStart"/>
      <w:r w:rsidRPr="004E3BF7">
        <w:rPr>
          <w:b/>
          <w:bCs/>
          <w:sz w:val="32"/>
          <w:szCs w:val="32"/>
        </w:rPr>
        <w:t>Figma</w:t>
      </w:r>
      <w:proofErr w:type="spellEnd"/>
    </w:p>
    <w:p w14:paraId="435DA846" w14:textId="77777777" w:rsidR="00D20933" w:rsidRDefault="00D20933" w:rsidP="004E3BF7">
      <w:pPr>
        <w:jc w:val="center"/>
        <w:rPr>
          <w:b/>
          <w:bCs/>
          <w:sz w:val="32"/>
          <w:szCs w:val="32"/>
        </w:rPr>
      </w:pPr>
    </w:p>
    <w:p w14:paraId="426A128E" w14:textId="77777777" w:rsidR="00D20933" w:rsidRDefault="00D20933" w:rsidP="004E3BF7">
      <w:pPr>
        <w:jc w:val="center"/>
        <w:rPr>
          <w:b/>
          <w:bCs/>
          <w:sz w:val="32"/>
          <w:szCs w:val="32"/>
        </w:rPr>
      </w:pPr>
    </w:p>
    <w:p w14:paraId="685A7905" w14:textId="77777777" w:rsidR="00D20933" w:rsidRDefault="00D20933" w:rsidP="004E3BF7">
      <w:pPr>
        <w:jc w:val="center"/>
        <w:rPr>
          <w:b/>
          <w:bCs/>
          <w:sz w:val="32"/>
          <w:szCs w:val="32"/>
        </w:rPr>
      </w:pPr>
    </w:p>
    <w:p w14:paraId="786C2F32" w14:textId="77777777" w:rsidR="00D20933" w:rsidRPr="004E3BF7" w:rsidRDefault="00D20933" w:rsidP="004E3BF7">
      <w:pPr>
        <w:jc w:val="center"/>
        <w:rPr>
          <w:b/>
          <w:bCs/>
          <w:sz w:val="32"/>
          <w:szCs w:val="32"/>
        </w:rPr>
      </w:pPr>
    </w:p>
    <w:p w14:paraId="73781DDB" w14:textId="77777777" w:rsidR="00D20933" w:rsidRDefault="00D20933" w:rsidP="00140D25">
      <w:r w:rsidRPr="00D20933">
        <w:rPr>
          <w:b/>
          <w:bCs/>
          <w:sz w:val="28"/>
          <w:szCs w:val="28"/>
        </w:rPr>
        <w:lastRenderedPageBreak/>
        <w:t>Tela de Cadastro</w:t>
      </w:r>
      <w:r>
        <w:t>.</w:t>
      </w:r>
    </w:p>
    <w:p w14:paraId="2218D040" w14:textId="2C3E776B" w:rsidR="004E3BF7" w:rsidRDefault="00D20933" w:rsidP="00140D25">
      <w:r>
        <w:br/>
      </w:r>
      <w:r w:rsidR="004E3BF7" w:rsidRPr="004E3BF7">
        <w:drawing>
          <wp:inline distT="0" distB="0" distL="0" distR="0" wp14:anchorId="551B5CEE" wp14:editId="73638200">
            <wp:extent cx="6472555" cy="3608705"/>
            <wp:effectExtent l="0" t="0" r="4445" b="0"/>
            <wp:docPr id="278015175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BF7" w:rsidRPr="004E3BF7">
        <w:br/>
      </w:r>
      <w:r w:rsidR="004E3BF7" w:rsidRPr="004E3BF7">
        <w:drawing>
          <wp:inline distT="0" distB="0" distL="0" distR="0" wp14:anchorId="57BAF4D8" wp14:editId="093EB790">
            <wp:extent cx="6499860" cy="3810000"/>
            <wp:effectExtent l="0" t="0" r="0" b="0"/>
            <wp:docPr id="1167917586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BB30E" w14:textId="26FAC379" w:rsidR="00886049" w:rsidRDefault="004E3BF7" w:rsidP="00D1116E">
      <w:r w:rsidRPr="004E3BF7">
        <w:lastRenderedPageBreak/>
        <w:br/>
      </w:r>
      <w:r w:rsidRPr="004E3BF7">
        <w:drawing>
          <wp:inline distT="0" distB="0" distL="0" distR="0" wp14:anchorId="7BCC7080" wp14:editId="788A8495">
            <wp:extent cx="6507480" cy="3436620"/>
            <wp:effectExtent l="0" t="0" r="7620" b="0"/>
            <wp:docPr id="1978155589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BF7">
        <w:br/>
      </w:r>
      <w:r w:rsidRPr="004E3BF7">
        <w:drawing>
          <wp:inline distT="0" distB="0" distL="0" distR="0" wp14:anchorId="243C285E" wp14:editId="41FBB42D">
            <wp:extent cx="6499860" cy="3429000"/>
            <wp:effectExtent l="0" t="0" r="0" b="0"/>
            <wp:docPr id="1892076603" name="Imagem 8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terface gráfica do usuário, Text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BF7">
        <w:br/>
      </w:r>
      <w:r w:rsidRPr="004E3BF7">
        <w:lastRenderedPageBreak/>
        <w:drawing>
          <wp:inline distT="0" distB="0" distL="0" distR="0" wp14:anchorId="26818044" wp14:editId="3F2BD1DF">
            <wp:extent cx="6560820" cy="3261360"/>
            <wp:effectExtent l="0" t="0" r="0" b="0"/>
            <wp:docPr id="622026811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BF7">
        <w:br/>
      </w:r>
    </w:p>
    <w:p w14:paraId="4E5E293E" w14:textId="77777777" w:rsidR="00D20933" w:rsidRPr="00D20933" w:rsidRDefault="00D20933" w:rsidP="00D20933">
      <w:pPr>
        <w:jc w:val="both"/>
      </w:pPr>
      <w:r w:rsidRPr="00D20933">
        <w:t>A tela de cadastros foi fundamental para organizar as categorias de registros e facilitar a navegação no sistema. Por meio dela, foi possível estruturar os módulos de forma clara e intuitiva, como o cadastro de "Unidades de Medida".</w:t>
      </w:r>
    </w:p>
    <w:p w14:paraId="0D6100C0" w14:textId="77777777" w:rsidR="00D20933" w:rsidRPr="00D20933" w:rsidRDefault="00D20933" w:rsidP="00D20933">
      <w:pPr>
        <w:jc w:val="both"/>
      </w:pPr>
      <w:r w:rsidRPr="00D20933">
        <w:t xml:space="preserve">Nessa tela, foram implementadas funcionalidades essenciais, como o cadastro do </w:t>
      </w:r>
      <w:r w:rsidRPr="00D20933">
        <w:rPr>
          <w:b/>
          <w:bCs/>
        </w:rPr>
        <w:t>nome da unidade de medida</w:t>
      </w:r>
      <w:r w:rsidRPr="00D20933">
        <w:t xml:space="preserve">, o registro de novas </w:t>
      </w:r>
      <w:r w:rsidRPr="00D20933">
        <w:rPr>
          <w:b/>
          <w:bCs/>
        </w:rPr>
        <w:t>unidades</w:t>
      </w:r>
      <w:r w:rsidRPr="00D20933">
        <w:t xml:space="preserve">, a </w:t>
      </w:r>
      <w:r w:rsidRPr="00D20933">
        <w:rPr>
          <w:b/>
          <w:bCs/>
        </w:rPr>
        <w:t>edição de dados existentes</w:t>
      </w:r>
      <w:r w:rsidRPr="00D20933">
        <w:t xml:space="preserve"> e a </w:t>
      </w:r>
      <w:r w:rsidRPr="00D20933">
        <w:rPr>
          <w:b/>
          <w:bCs/>
        </w:rPr>
        <w:t>exclusão de unidades</w:t>
      </w:r>
      <w:r w:rsidRPr="00D20933">
        <w:t>, garantindo uma gestão completa e eficiente das informações.</w:t>
      </w:r>
    </w:p>
    <w:p w14:paraId="5D667554" w14:textId="77777777" w:rsidR="00D20933" w:rsidRPr="00D20933" w:rsidRDefault="00D20933" w:rsidP="00D20933">
      <w:pPr>
        <w:jc w:val="both"/>
      </w:pPr>
      <w:r w:rsidRPr="00D20933">
        <w:t xml:space="preserve">A barra de pesquisa e o filtro implementados asseguram uma experiência de usuário mais eficiente, permitindo localizar e organizar os cadastros de maneira rápida. Além disso, a </w:t>
      </w:r>
      <w:proofErr w:type="spellStart"/>
      <w:r w:rsidRPr="00D20933">
        <w:t>sidebar</w:t>
      </w:r>
      <w:proofErr w:type="spellEnd"/>
      <w:r w:rsidRPr="00D20933">
        <w:t xml:space="preserve"> atua como um menu para navegar entre diferentes seções do sistema, contribuindo para a acessibilidade e usabilidade.</w:t>
      </w:r>
    </w:p>
    <w:p w14:paraId="3EAFFE78" w14:textId="77777777" w:rsidR="00D20933" w:rsidRPr="00D20933" w:rsidRDefault="00D20933" w:rsidP="00D20933">
      <w:pPr>
        <w:jc w:val="both"/>
      </w:pPr>
      <w:r w:rsidRPr="00D20933">
        <w:t>A visualização por meio de cards para cada categoria, como o de "Unidade de Medida", foi essencial para destacar os tipos de cadastro e melhorar a organização das funcionalidades. Esta interface gráfica clara e bem segmentada serviu como base para integrar de forma eficiente o front-</w:t>
      </w:r>
      <w:proofErr w:type="spellStart"/>
      <w:r w:rsidRPr="00D20933">
        <w:t>end</w:t>
      </w:r>
      <w:proofErr w:type="spellEnd"/>
      <w:r w:rsidRPr="00D20933">
        <w:t xml:space="preserve"> e o </w:t>
      </w:r>
      <w:proofErr w:type="spellStart"/>
      <w:r w:rsidRPr="00D20933">
        <w:t>back-end</w:t>
      </w:r>
      <w:proofErr w:type="spellEnd"/>
      <w:r w:rsidRPr="00D20933">
        <w:t>, garantindo que as funcionalidades fossem acessíveis e funcionais.</w:t>
      </w:r>
    </w:p>
    <w:p w14:paraId="00C20B1A" w14:textId="38259851" w:rsidR="00D20933" w:rsidRPr="00D20933" w:rsidRDefault="00D20933" w:rsidP="00D20933">
      <w:pPr>
        <w:jc w:val="both"/>
      </w:pPr>
      <w:r w:rsidRPr="00D20933">
        <w:t>No geral, a tela projetada proporcionou uma experiência coesa e facilitou a interação com o sistema, atendendo aos requisitos propostos e suportando todas as operações necessárias para a gestão de unidades de medida.</w:t>
      </w:r>
    </w:p>
    <w:p w14:paraId="6368747A" w14:textId="77777777" w:rsidR="00297809" w:rsidRDefault="00297809" w:rsidP="00297809"/>
    <w:p w14:paraId="73694B04" w14:textId="77777777" w:rsidR="00D20933" w:rsidRPr="00D20933" w:rsidRDefault="00D20933" w:rsidP="00D20933">
      <w:pPr>
        <w:rPr>
          <w:b/>
          <w:bCs/>
        </w:rPr>
      </w:pPr>
      <w:r w:rsidRPr="00D20933">
        <w:rPr>
          <w:b/>
          <w:bCs/>
        </w:rPr>
        <w:t>Telas de Código Implementadas</w:t>
      </w:r>
    </w:p>
    <w:p w14:paraId="296FC879" w14:textId="77777777" w:rsidR="00D20933" w:rsidRPr="00D20933" w:rsidRDefault="00D20933" w:rsidP="00D20933">
      <w:pPr>
        <w:jc w:val="both"/>
      </w:pPr>
      <w:r w:rsidRPr="00D20933">
        <w:t>Nesta seção, apresentamos os códigos desenvolvidos para a implementação das principais funcionalidades da aplicação. Cada componente foi cuidadosamente projetado para atender aos requisitos funcionais e proporcionar uma experiência intuitiva e eficiente ao usuário.</w:t>
      </w:r>
    </w:p>
    <w:p w14:paraId="406A92B6" w14:textId="70E1EDBC" w:rsidR="00D20933" w:rsidRDefault="00D20933" w:rsidP="00D20933">
      <w:pPr>
        <w:jc w:val="both"/>
      </w:pPr>
      <w:r w:rsidRPr="00D20933">
        <w:t>Os seguintes elementos:</w:t>
      </w:r>
    </w:p>
    <w:p w14:paraId="5460E39C" w14:textId="77777777" w:rsidR="00D20933" w:rsidRPr="00D20933" w:rsidRDefault="00D20933" w:rsidP="00D20933">
      <w:pPr>
        <w:jc w:val="both"/>
      </w:pPr>
    </w:p>
    <w:p w14:paraId="59865B87" w14:textId="2408C1C6" w:rsidR="00B954D8" w:rsidRPr="00B954D8" w:rsidRDefault="00B954D8" w:rsidP="00B954D8">
      <w:pPr>
        <w:rPr>
          <w:b/>
          <w:bCs/>
        </w:rPr>
      </w:pPr>
    </w:p>
    <w:p w14:paraId="4E00C2F1" w14:textId="77777777" w:rsidR="00297809" w:rsidRDefault="00297809" w:rsidP="00D1116E">
      <w:pPr>
        <w:rPr>
          <w:b/>
          <w:bCs/>
        </w:rPr>
      </w:pPr>
    </w:p>
    <w:p w14:paraId="5EDF73DC" w14:textId="7EFE8432" w:rsidR="00B954D8" w:rsidRPr="00B954D8" w:rsidRDefault="00B954D8" w:rsidP="00B954D8">
      <w:pPr>
        <w:rPr>
          <w:b/>
          <w:bCs/>
        </w:rPr>
      </w:pPr>
    </w:p>
    <w:p w14:paraId="6E20BD62" w14:textId="05226602" w:rsidR="00B954D8" w:rsidRPr="00B954D8" w:rsidRDefault="00B954D8" w:rsidP="00B954D8">
      <w:pPr>
        <w:rPr>
          <w:b/>
          <w:bCs/>
        </w:rPr>
      </w:pPr>
    </w:p>
    <w:p w14:paraId="4C98B34E" w14:textId="63153E75" w:rsidR="00B954D8" w:rsidRPr="00B954D8" w:rsidRDefault="00B954D8" w:rsidP="00B954D8">
      <w:pPr>
        <w:rPr>
          <w:b/>
          <w:bCs/>
        </w:rPr>
      </w:pPr>
    </w:p>
    <w:p w14:paraId="7358FE12" w14:textId="410A09C3" w:rsidR="00B954D8" w:rsidRPr="00B954D8" w:rsidRDefault="00B954D8" w:rsidP="00B954D8">
      <w:pPr>
        <w:rPr>
          <w:b/>
          <w:bCs/>
        </w:rPr>
      </w:pPr>
    </w:p>
    <w:p w14:paraId="403142E3" w14:textId="39254FF6" w:rsidR="00B954D8" w:rsidRPr="00B954D8" w:rsidRDefault="00B954D8" w:rsidP="00B954D8">
      <w:pPr>
        <w:rPr>
          <w:b/>
          <w:bCs/>
        </w:rPr>
      </w:pPr>
    </w:p>
    <w:p w14:paraId="76F1A872" w14:textId="67796D34" w:rsidR="00B954D8" w:rsidRPr="00B954D8" w:rsidRDefault="00B954D8" w:rsidP="00B954D8">
      <w:pPr>
        <w:rPr>
          <w:b/>
          <w:bCs/>
        </w:rPr>
      </w:pPr>
    </w:p>
    <w:p w14:paraId="508AF603" w14:textId="41A9D2E5" w:rsidR="00B954D8" w:rsidRPr="004505CA" w:rsidRDefault="004505CA" w:rsidP="00B954D8">
      <w:r w:rsidRPr="004505CA">
        <w:rPr>
          <w:b/>
          <w:bCs/>
        </w:rPr>
        <w:t xml:space="preserve">Modal: </w:t>
      </w:r>
      <w:r w:rsidRPr="004505CA">
        <w:t>Implementado para gerenciar o cadastro e edição de unidades de medida.</w:t>
      </w:r>
    </w:p>
    <w:p w14:paraId="637D6E50" w14:textId="4D4DE176" w:rsidR="00B954D8" w:rsidRDefault="004505CA" w:rsidP="00D111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D05236" wp14:editId="46AD3B09">
            <wp:extent cx="6751439" cy="3793465"/>
            <wp:effectExtent l="0" t="0" r="0" b="0"/>
            <wp:docPr id="98570995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789" cy="3813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12AEB" w14:textId="77777777" w:rsidR="004505CA" w:rsidRDefault="004505CA" w:rsidP="00D1116E">
      <w:pPr>
        <w:rPr>
          <w:b/>
          <w:bCs/>
        </w:rPr>
      </w:pPr>
    </w:p>
    <w:p w14:paraId="4E249C1D" w14:textId="0C48B111" w:rsidR="004505CA" w:rsidRDefault="004505CA" w:rsidP="00D1116E">
      <w:proofErr w:type="spellStart"/>
      <w:r w:rsidRPr="004505CA">
        <w:rPr>
          <w:b/>
          <w:bCs/>
        </w:rPr>
        <w:t>BreadcrumbPageTitle</w:t>
      </w:r>
      <w:proofErr w:type="spellEnd"/>
      <w:r w:rsidRPr="004505CA">
        <w:rPr>
          <w:b/>
          <w:bCs/>
        </w:rPr>
        <w:t xml:space="preserve"> e </w:t>
      </w:r>
      <w:proofErr w:type="spellStart"/>
      <w:r w:rsidRPr="004505CA">
        <w:rPr>
          <w:b/>
          <w:bCs/>
        </w:rPr>
        <w:t>Breadcrumb</w:t>
      </w:r>
      <w:proofErr w:type="spellEnd"/>
      <w:r w:rsidRPr="004505CA">
        <w:rPr>
          <w:b/>
          <w:bCs/>
        </w:rPr>
        <w:t xml:space="preserve">: </w:t>
      </w:r>
      <w:r w:rsidRPr="004505CA">
        <w:t>Utilizados para indicar a navegação do usuário, oferecendo uma visão clara da hierarquia de páginas.</w:t>
      </w:r>
    </w:p>
    <w:p w14:paraId="5FF097DD" w14:textId="176D9A06" w:rsidR="004505CA" w:rsidRDefault="004505CA" w:rsidP="00D111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14C6AA" wp14:editId="33CF9C3F">
            <wp:extent cx="6660424" cy="3288584"/>
            <wp:effectExtent l="0" t="0" r="7620" b="7620"/>
            <wp:docPr id="165945953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171" cy="3300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EFE94" w14:textId="0400CC6F" w:rsidR="004505CA" w:rsidRDefault="004505CA" w:rsidP="00D1116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CFB0A70" wp14:editId="3C2271FD">
            <wp:extent cx="6770915" cy="3602062"/>
            <wp:effectExtent l="0" t="0" r="0" b="0"/>
            <wp:docPr id="112050289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256" cy="36123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E0514" w14:textId="7839635C" w:rsidR="004505CA" w:rsidRDefault="004505CA" w:rsidP="00D111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BD1CA5" wp14:editId="7431FF48">
            <wp:extent cx="6771640" cy="3804815"/>
            <wp:effectExtent l="0" t="0" r="0" b="5715"/>
            <wp:docPr id="44301275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742" cy="3839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09C84" w14:textId="2A8047C3" w:rsidR="004505CA" w:rsidRDefault="004505CA" w:rsidP="00D1116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C53277" wp14:editId="2B2464EE">
            <wp:extent cx="6789420" cy="2673335"/>
            <wp:effectExtent l="0" t="0" r="0" b="0"/>
            <wp:docPr id="725814282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29" cy="270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2382D" w14:textId="77777777" w:rsidR="004505CA" w:rsidRDefault="004505CA" w:rsidP="00D1116E">
      <w:pPr>
        <w:rPr>
          <w:b/>
          <w:bCs/>
        </w:rPr>
      </w:pPr>
    </w:p>
    <w:p w14:paraId="7740DBB9" w14:textId="2E40D5AE" w:rsidR="004505CA" w:rsidRDefault="004505CA" w:rsidP="00D1116E">
      <w:proofErr w:type="spellStart"/>
      <w:r w:rsidRPr="004505CA">
        <w:rPr>
          <w:b/>
          <w:bCs/>
        </w:rPr>
        <w:t>PageTitle</w:t>
      </w:r>
      <w:proofErr w:type="spellEnd"/>
      <w:r w:rsidRPr="004505CA">
        <w:rPr>
          <w:b/>
          <w:bCs/>
        </w:rPr>
        <w:t xml:space="preserve">: </w:t>
      </w:r>
      <w:r w:rsidRPr="004505CA">
        <w:t>Responsável por exibir o título principal de cada página.</w:t>
      </w:r>
    </w:p>
    <w:p w14:paraId="1D508B5F" w14:textId="17BFAE5D" w:rsidR="004505CA" w:rsidRDefault="004505CA" w:rsidP="00D111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39EF2D" wp14:editId="03B2B826">
            <wp:extent cx="6777101" cy="2667000"/>
            <wp:effectExtent l="0" t="0" r="5080" b="0"/>
            <wp:docPr id="208967859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119" cy="2680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7EB39" w14:textId="77777777" w:rsidR="004505CA" w:rsidRDefault="004505CA" w:rsidP="00D1116E">
      <w:pPr>
        <w:rPr>
          <w:b/>
          <w:bCs/>
        </w:rPr>
      </w:pPr>
    </w:p>
    <w:p w14:paraId="08C8A33C" w14:textId="39F60435" w:rsidR="004505CA" w:rsidRDefault="004505CA" w:rsidP="00D1116E">
      <w:r w:rsidRPr="004505CA">
        <w:rPr>
          <w:b/>
          <w:bCs/>
        </w:rPr>
        <w:lastRenderedPageBreak/>
        <w:t xml:space="preserve">Card: </w:t>
      </w:r>
      <w:r w:rsidRPr="004505CA">
        <w:t>Estrutura visual utilizada para organizar os registros de categorias, como "Unidade de Medida".</w:t>
      </w:r>
      <w:r>
        <w:rPr>
          <w:b/>
          <w:bCs/>
          <w:noProof/>
        </w:rPr>
        <w:drawing>
          <wp:inline distT="0" distB="0" distL="0" distR="0" wp14:anchorId="015435B3" wp14:editId="4BEF64AC">
            <wp:extent cx="6720316" cy="3767577"/>
            <wp:effectExtent l="0" t="0" r="4445" b="4445"/>
            <wp:docPr id="168003183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442" cy="3799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F59DD" w14:textId="77777777" w:rsidR="004505CA" w:rsidRDefault="004505CA" w:rsidP="00D1116E"/>
    <w:p w14:paraId="608085AF" w14:textId="5B001561" w:rsidR="004505CA" w:rsidRDefault="004505CA" w:rsidP="00D1116E">
      <w:proofErr w:type="spellStart"/>
      <w:r w:rsidRPr="004505CA">
        <w:rPr>
          <w:b/>
          <w:bCs/>
        </w:rPr>
        <w:t>SearchBar</w:t>
      </w:r>
      <w:proofErr w:type="spellEnd"/>
      <w:r w:rsidRPr="004505CA">
        <w:t>: Ferramenta que facilita a busca de registros cadastrados.</w:t>
      </w:r>
    </w:p>
    <w:p w14:paraId="36E48F6F" w14:textId="362AF2D0" w:rsidR="004505CA" w:rsidRDefault="004505CA" w:rsidP="00D1116E">
      <w:r>
        <w:rPr>
          <w:noProof/>
        </w:rPr>
        <w:drawing>
          <wp:inline distT="0" distB="0" distL="0" distR="0" wp14:anchorId="4C776406" wp14:editId="556DDF70">
            <wp:extent cx="6773756" cy="3653595"/>
            <wp:effectExtent l="0" t="0" r="8255" b="4445"/>
            <wp:docPr id="2353433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141" cy="36716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5F4325" w14:textId="6D759C01" w:rsidR="004505CA" w:rsidRPr="004505CA" w:rsidRDefault="004505CA" w:rsidP="00D1116E">
      <w:r>
        <w:rPr>
          <w:noProof/>
        </w:rPr>
        <w:lastRenderedPageBreak/>
        <w:drawing>
          <wp:inline distT="0" distB="0" distL="0" distR="0" wp14:anchorId="07725FC5" wp14:editId="1D4ECF55">
            <wp:extent cx="6734175" cy="1957415"/>
            <wp:effectExtent l="0" t="0" r="0" b="5080"/>
            <wp:docPr id="200616695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763" cy="197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ED21E4" w14:textId="77777777" w:rsidR="004505CA" w:rsidRPr="004505CA" w:rsidRDefault="004505CA" w:rsidP="004505CA">
      <w:pPr>
        <w:jc w:val="both"/>
      </w:pPr>
      <w:r w:rsidRPr="004505CA">
        <w:t xml:space="preserve">Cada componente foi desenvolvido com integração ao </w:t>
      </w:r>
      <w:proofErr w:type="spellStart"/>
      <w:r w:rsidRPr="004505CA">
        <w:t>back-end</w:t>
      </w:r>
      <w:proofErr w:type="spellEnd"/>
      <w:r w:rsidRPr="004505CA">
        <w:t xml:space="preserve"> e validado para garantir o funcionamento correto das operações de cadastro, edição, exclusão e pesquisa. As telas de código a seguir destacam a estrutura e as implementações realizadas.</w:t>
      </w:r>
    </w:p>
    <w:p w14:paraId="1977A80B" w14:textId="77777777" w:rsidR="004505CA" w:rsidRDefault="004505CA" w:rsidP="00D1116E">
      <w:pPr>
        <w:rPr>
          <w:b/>
          <w:bCs/>
        </w:rPr>
      </w:pPr>
    </w:p>
    <w:p w14:paraId="42D03F3A" w14:textId="77777777" w:rsidR="004505CA" w:rsidRDefault="004505CA" w:rsidP="00D1116E">
      <w:pPr>
        <w:rPr>
          <w:b/>
          <w:bCs/>
        </w:rPr>
      </w:pPr>
    </w:p>
    <w:p w14:paraId="43EBD00F" w14:textId="4F0B0B2E" w:rsidR="00462FB8" w:rsidRPr="00462FB8" w:rsidRDefault="00462FB8" w:rsidP="00462FB8">
      <w:pPr>
        <w:rPr>
          <w:b/>
          <w:bCs/>
          <w:sz w:val="28"/>
          <w:szCs w:val="28"/>
        </w:rPr>
      </w:pPr>
      <w:r w:rsidRPr="00462FB8">
        <w:rPr>
          <w:b/>
          <w:bCs/>
          <w:sz w:val="28"/>
          <w:szCs w:val="28"/>
        </w:rPr>
        <w:t xml:space="preserve">Implementações </w:t>
      </w:r>
      <w:r w:rsidRPr="00462FB8">
        <w:rPr>
          <w:b/>
          <w:bCs/>
          <w:sz w:val="28"/>
          <w:szCs w:val="28"/>
        </w:rPr>
        <w:t>no Sistema de Unidades de Medida</w:t>
      </w:r>
    </w:p>
    <w:p w14:paraId="4899AB9C" w14:textId="77777777" w:rsidR="00462FB8" w:rsidRPr="00462FB8" w:rsidRDefault="00462FB8" w:rsidP="00462FB8">
      <w:pPr>
        <w:jc w:val="both"/>
      </w:pPr>
      <w:r w:rsidRPr="00462FB8">
        <w:t xml:space="preserve">Durante essa sprint, focamos no desenvolvimento de funcionalidades para o módulo de Unidades de Medida. Nosso objetivo foi criar uma interface funcional e intuitiva que permita gerenciar o cadastro, edição, exclusão e listagem de unidades de medida, integrando todas as funcionalidades ao </w:t>
      </w:r>
      <w:proofErr w:type="spellStart"/>
      <w:r w:rsidRPr="00462FB8">
        <w:t>back-end</w:t>
      </w:r>
      <w:proofErr w:type="spellEnd"/>
      <w:r w:rsidRPr="00462FB8">
        <w:t xml:space="preserve"> de forma eficiente e organizada.</w:t>
      </w:r>
    </w:p>
    <w:p w14:paraId="4A59698C" w14:textId="77777777" w:rsidR="00462FB8" w:rsidRPr="00462FB8" w:rsidRDefault="00462FB8" w:rsidP="00462FB8">
      <w:pPr>
        <w:rPr>
          <w:b/>
          <w:bCs/>
          <w:sz w:val="24"/>
          <w:szCs w:val="24"/>
        </w:rPr>
      </w:pPr>
      <w:r w:rsidRPr="00462FB8">
        <w:rPr>
          <w:b/>
          <w:bCs/>
          <w:sz w:val="24"/>
          <w:szCs w:val="24"/>
        </w:rPr>
        <w:t>Funcionalidades Implementadas:</w:t>
      </w:r>
    </w:p>
    <w:p w14:paraId="6332EC96" w14:textId="77777777" w:rsidR="00462FB8" w:rsidRPr="00462FB8" w:rsidRDefault="00462FB8" w:rsidP="00462FB8">
      <w:pPr>
        <w:pStyle w:val="PargrafodaLista"/>
        <w:numPr>
          <w:ilvl w:val="0"/>
          <w:numId w:val="8"/>
        </w:numPr>
      </w:pPr>
      <w:r w:rsidRPr="00462FB8">
        <w:rPr>
          <w:b/>
          <w:bCs/>
        </w:rPr>
        <w:t>Tela de Cadastro de Unidades de Medida</w:t>
      </w:r>
      <w:r w:rsidRPr="00462FB8">
        <w:rPr>
          <w:b/>
          <w:bCs/>
        </w:rPr>
        <w:br/>
      </w:r>
      <w:r w:rsidRPr="00462FB8">
        <w:t>Desenvolvemos a tela principal para gerenciar as unidades de medida, com um modal dedicado ao cadastro de novas unidades, permitindo a inclusão de informações relevantes.</w:t>
      </w:r>
    </w:p>
    <w:p w14:paraId="33AB1055" w14:textId="77777777" w:rsidR="00462FB8" w:rsidRPr="00462FB8" w:rsidRDefault="00462FB8" w:rsidP="00462FB8">
      <w:pPr>
        <w:pStyle w:val="PargrafodaLista"/>
        <w:numPr>
          <w:ilvl w:val="0"/>
          <w:numId w:val="8"/>
        </w:numPr>
      </w:pPr>
      <w:r w:rsidRPr="00462FB8">
        <w:rPr>
          <w:b/>
          <w:bCs/>
        </w:rPr>
        <w:t>Listagem de Unidades Cadastradas</w:t>
      </w:r>
      <w:r w:rsidRPr="00462FB8">
        <w:rPr>
          <w:b/>
          <w:bCs/>
        </w:rPr>
        <w:br/>
      </w:r>
      <w:r w:rsidRPr="00462FB8">
        <w:t>Criamos uma tabela para exibir as unidades de medida já cadastradas, tornando fácil a visualização e consulta das informações.</w:t>
      </w:r>
    </w:p>
    <w:p w14:paraId="449E5E8D" w14:textId="77777777" w:rsidR="00462FB8" w:rsidRPr="00462FB8" w:rsidRDefault="00462FB8" w:rsidP="00462FB8">
      <w:pPr>
        <w:pStyle w:val="PargrafodaLista"/>
        <w:numPr>
          <w:ilvl w:val="0"/>
          <w:numId w:val="8"/>
        </w:numPr>
      </w:pPr>
      <w:r w:rsidRPr="00462FB8">
        <w:rPr>
          <w:b/>
          <w:bCs/>
        </w:rPr>
        <w:t>Edição de Dados</w:t>
      </w:r>
      <w:r w:rsidRPr="00462FB8">
        <w:rPr>
          <w:b/>
          <w:bCs/>
        </w:rPr>
        <w:br/>
      </w:r>
      <w:r w:rsidRPr="00462FB8">
        <w:t>Implementamos a funcionalidade de editar os dados das unidades de medida diretamente na interface, com validação para garantir a consistência das informações.</w:t>
      </w:r>
    </w:p>
    <w:p w14:paraId="0A9E209E" w14:textId="77777777" w:rsidR="00462FB8" w:rsidRPr="00462FB8" w:rsidRDefault="00462FB8" w:rsidP="00462FB8">
      <w:pPr>
        <w:pStyle w:val="PargrafodaLista"/>
        <w:numPr>
          <w:ilvl w:val="0"/>
          <w:numId w:val="8"/>
        </w:numPr>
      </w:pPr>
      <w:r w:rsidRPr="00462FB8">
        <w:rPr>
          <w:b/>
          <w:bCs/>
        </w:rPr>
        <w:t>Exclusão de Unidades</w:t>
      </w:r>
      <w:r w:rsidRPr="00462FB8">
        <w:rPr>
          <w:b/>
          <w:bCs/>
        </w:rPr>
        <w:br/>
      </w:r>
      <w:r w:rsidRPr="00462FB8">
        <w:t>A funcionalidade de excluir unidades cadastradas foi criada para permitir a remoção de registros desnecessários ou incorretos.</w:t>
      </w:r>
    </w:p>
    <w:p w14:paraId="6F55F542" w14:textId="77777777" w:rsidR="00462FB8" w:rsidRPr="00462FB8" w:rsidRDefault="00462FB8" w:rsidP="00462FB8">
      <w:pPr>
        <w:pStyle w:val="PargrafodaLista"/>
        <w:numPr>
          <w:ilvl w:val="0"/>
          <w:numId w:val="8"/>
        </w:numPr>
      </w:pPr>
      <w:r w:rsidRPr="00462FB8">
        <w:rPr>
          <w:b/>
          <w:bCs/>
        </w:rPr>
        <w:t>Barra de Pesquisa e Filtro</w:t>
      </w:r>
      <w:r w:rsidRPr="00462FB8">
        <w:rPr>
          <w:b/>
          <w:bCs/>
        </w:rPr>
        <w:br/>
      </w:r>
      <w:r w:rsidRPr="00462FB8">
        <w:t>Desenvolvemos uma barra de pesquisa e filtros para que os usuários localizem rapidamente as unidades cadastradas com base em palavras-chave ou categorias específicas.</w:t>
      </w:r>
    </w:p>
    <w:p w14:paraId="4FAED717" w14:textId="77777777" w:rsidR="00462FB8" w:rsidRPr="00462FB8" w:rsidRDefault="00462FB8" w:rsidP="00462FB8">
      <w:pPr>
        <w:pStyle w:val="PargrafodaLista"/>
        <w:numPr>
          <w:ilvl w:val="0"/>
          <w:numId w:val="8"/>
        </w:numPr>
      </w:pPr>
      <w:r w:rsidRPr="00462FB8">
        <w:rPr>
          <w:b/>
          <w:bCs/>
        </w:rPr>
        <w:t xml:space="preserve">Prototipação no </w:t>
      </w:r>
      <w:proofErr w:type="spellStart"/>
      <w:r w:rsidRPr="00462FB8">
        <w:rPr>
          <w:b/>
          <w:bCs/>
        </w:rPr>
        <w:t>Figma</w:t>
      </w:r>
      <w:proofErr w:type="spellEnd"/>
      <w:r w:rsidRPr="00462FB8">
        <w:rPr>
          <w:b/>
          <w:bCs/>
        </w:rPr>
        <w:br/>
      </w:r>
      <w:r w:rsidRPr="00462FB8">
        <w:t xml:space="preserve">O design da tela foi previamente </w:t>
      </w:r>
      <w:proofErr w:type="spellStart"/>
      <w:r w:rsidRPr="00462FB8">
        <w:t>prototipado</w:t>
      </w:r>
      <w:proofErr w:type="spellEnd"/>
      <w:r w:rsidRPr="00462FB8">
        <w:t xml:space="preserve"> no </w:t>
      </w:r>
      <w:proofErr w:type="spellStart"/>
      <w:r w:rsidRPr="00462FB8">
        <w:t>Figma</w:t>
      </w:r>
      <w:proofErr w:type="spellEnd"/>
      <w:r w:rsidRPr="00462FB8">
        <w:t>, alinhando a interface aos objetivos funcionais e de usabilidade do projeto.</w:t>
      </w:r>
    </w:p>
    <w:p w14:paraId="3B8FA62D" w14:textId="77777777" w:rsidR="00462FB8" w:rsidRDefault="00462FB8" w:rsidP="00D1116E">
      <w:pPr>
        <w:rPr>
          <w:b/>
          <w:bCs/>
          <w:sz w:val="26"/>
          <w:szCs w:val="26"/>
        </w:rPr>
      </w:pPr>
    </w:p>
    <w:p w14:paraId="01E935D8" w14:textId="77777777" w:rsidR="00462FB8" w:rsidRDefault="00462FB8" w:rsidP="00D1116E">
      <w:pPr>
        <w:rPr>
          <w:b/>
          <w:bCs/>
          <w:sz w:val="26"/>
          <w:szCs w:val="26"/>
        </w:rPr>
      </w:pPr>
    </w:p>
    <w:p w14:paraId="5F6C40F4" w14:textId="77777777" w:rsidR="00462FB8" w:rsidRDefault="00462FB8" w:rsidP="00D1116E">
      <w:pPr>
        <w:rPr>
          <w:b/>
          <w:bCs/>
          <w:sz w:val="26"/>
          <w:szCs w:val="26"/>
        </w:rPr>
      </w:pPr>
    </w:p>
    <w:p w14:paraId="414BE3AA" w14:textId="77777777" w:rsidR="00462FB8" w:rsidRDefault="00462FB8" w:rsidP="00D1116E">
      <w:pPr>
        <w:rPr>
          <w:b/>
          <w:bCs/>
          <w:sz w:val="26"/>
          <w:szCs w:val="26"/>
        </w:rPr>
      </w:pPr>
    </w:p>
    <w:p w14:paraId="50D03E47" w14:textId="77777777" w:rsidR="00462FB8" w:rsidRDefault="00462FB8" w:rsidP="00D1116E">
      <w:pPr>
        <w:rPr>
          <w:b/>
          <w:bCs/>
          <w:sz w:val="26"/>
          <w:szCs w:val="26"/>
        </w:rPr>
      </w:pPr>
    </w:p>
    <w:p w14:paraId="11396EB4" w14:textId="6AC33F9C" w:rsidR="00535F44" w:rsidRPr="00535F44" w:rsidRDefault="00535F44" w:rsidP="00D1116E">
      <w:pPr>
        <w:rPr>
          <w:b/>
          <w:bCs/>
          <w:sz w:val="26"/>
          <w:szCs w:val="26"/>
        </w:rPr>
      </w:pPr>
      <w:r w:rsidRPr="00535F44">
        <w:rPr>
          <w:b/>
          <w:bCs/>
          <w:sz w:val="26"/>
          <w:szCs w:val="26"/>
        </w:rPr>
        <w:lastRenderedPageBreak/>
        <w:t>Funcionalidades Não Implementadas</w:t>
      </w:r>
    </w:p>
    <w:p w14:paraId="51276059" w14:textId="77777777" w:rsidR="00462FB8" w:rsidRPr="00462FB8" w:rsidRDefault="00462FB8" w:rsidP="00462FB8">
      <w:pPr>
        <w:pStyle w:val="PargrafodaLista"/>
        <w:numPr>
          <w:ilvl w:val="0"/>
          <w:numId w:val="10"/>
        </w:numPr>
      </w:pPr>
      <w:r w:rsidRPr="00462FB8">
        <w:rPr>
          <w:b/>
          <w:bCs/>
        </w:rPr>
        <w:t>Exportação de Dados Cadastrados</w:t>
      </w:r>
      <w:r w:rsidRPr="00462FB8">
        <w:rPr>
          <w:b/>
          <w:bCs/>
        </w:rPr>
        <w:br/>
      </w:r>
      <w:r w:rsidRPr="00462FB8">
        <w:rPr>
          <w:u w:val="single"/>
        </w:rPr>
        <w:t>Justificativa:</w:t>
      </w:r>
      <w:r w:rsidRPr="00462FB8">
        <w:rPr>
          <w:b/>
          <w:bCs/>
        </w:rPr>
        <w:br/>
      </w:r>
      <w:r w:rsidRPr="00462FB8">
        <w:t>Optamos por não implementar a exportação de dados nesta sprint, pois o foco principal estava nas operações CRUD e na validação de dados. Esse recurso será tratado em uma etapa futura para garantir que o sistema básico esteja estável.</w:t>
      </w:r>
    </w:p>
    <w:p w14:paraId="6EA80408" w14:textId="77777777" w:rsidR="00462FB8" w:rsidRPr="00462FB8" w:rsidRDefault="00462FB8" w:rsidP="00462FB8">
      <w:pPr>
        <w:pStyle w:val="PargrafodaLista"/>
        <w:numPr>
          <w:ilvl w:val="0"/>
          <w:numId w:val="10"/>
        </w:numPr>
      </w:pPr>
      <w:r w:rsidRPr="00462FB8">
        <w:rPr>
          <w:b/>
          <w:bCs/>
        </w:rPr>
        <w:t>Validação Avançada de Dados (como formatação específica)</w:t>
      </w:r>
      <w:r w:rsidRPr="00462FB8">
        <w:rPr>
          <w:b/>
          <w:bCs/>
        </w:rPr>
        <w:br/>
      </w:r>
      <w:r w:rsidRPr="00462FB8">
        <w:rPr>
          <w:u w:val="single"/>
        </w:rPr>
        <w:t>Justificativa:</w:t>
      </w:r>
      <w:r w:rsidRPr="00462FB8">
        <w:rPr>
          <w:b/>
          <w:bCs/>
        </w:rPr>
        <w:br/>
      </w:r>
      <w:r w:rsidRPr="00462FB8">
        <w:t>Apenas validações básicas foram implementadas, como campos obrigatórios e limite de caracteres. Validações avançadas, como regras específicas para certos formatos de unidade, ficaram para sprints posteriores, pois demandam mais tempo e testes.</w:t>
      </w:r>
    </w:p>
    <w:p w14:paraId="3EAF8E9B" w14:textId="77777777" w:rsidR="00462FB8" w:rsidRPr="00462FB8" w:rsidRDefault="00462FB8" w:rsidP="00462FB8">
      <w:pPr>
        <w:pStyle w:val="PargrafodaLista"/>
        <w:numPr>
          <w:ilvl w:val="0"/>
          <w:numId w:val="10"/>
        </w:numPr>
      </w:pPr>
      <w:r w:rsidRPr="00462FB8">
        <w:rPr>
          <w:b/>
          <w:bCs/>
        </w:rPr>
        <w:t>Paginação na Tabela de Listagem</w:t>
      </w:r>
      <w:r w:rsidRPr="00462FB8">
        <w:rPr>
          <w:b/>
          <w:bCs/>
        </w:rPr>
        <w:br/>
      </w:r>
      <w:r w:rsidRPr="00462FB8">
        <w:rPr>
          <w:u w:val="single"/>
        </w:rPr>
        <w:t>Justificativa:</w:t>
      </w:r>
      <w:r w:rsidRPr="00462FB8">
        <w:rPr>
          <w:b/>
          <w:bCs/>
        </w:rPr>
        <w:br/>
      </w:r>
      <w:r w:rsidRPr="00462FB8">
        <w:t>Devido ao foco em funcionalidades essenciais, a paginação foi deixada de lado nesta etapa inicial. Como o volume de dados ainda é pequeno, decidimos priorizar outros aspectos do sistema.</w:t>
      </w:r>
    </w:p>
    <w:p w14:paraId="6FFEB921" w14:textId="77777777" w:rsidR="00462FB8" w:rsidRPr="00462FB8" w:rsidRDefault="00462FB8" w:rsidP="00462FB8">
      <w:pPr>
        <w:pStyle w:val="PargrafodaLista"/>
        <w:numPr>
          <w:ilvl w:val="0"/>
          <w:numId w:val="10"/>
        </w:numPr>
      </w:pPr>
      <w:r w:rsidRPr="00462FB8">
        <w:rPr>
          <w:b/>
          <w:bCs/>
        </w:rPr>
        <w:t>Relatórios e Estatísticas sobre Unidades de Medida</w:t>
      </w:r>
      <w:r w:rsidRPr="00462FB8">
        <w:rPr>
          <w:b/>
          <w:bCs/>
        </w:rPr>
        <w:br/>
      </w:r>
      <w:r w:rsidRPr="00462FB8">
        <w:rPr>
          <w:u w:val="single"/>
        </w:rPr>
        <w:t>Justificativa:</w:t>
      </w:r>
      <w:r w:rsidRPr="00462FB8">
        <w:rPr>
          <w:b/>
          <w:bCs/>
        </w:rPr>
        <w:br/>
      </w:r>
      <w:r w:rsidRPr="00462FB8">
        <w:t>Embora relatórios e indicadores fossem considerados para o sistema, essa funcionalidade foi adiada, pois exige uma estrutura adicional de análise de dados.</w:t>
      </w:r>
    </w:p>
    <w:p w14:paraId="1A112B9D" w14:textId="77777777" w:rsidR="00462FB8" w:rsidRPr="00462FB8" w:rsidRDefault="00462FB8" w:rsidP="00462FB8">
      <w:pPr>
        <w:pStyle w:val="PargrafodaLista"/>
        <w:numPr>
          <w:ilvl w:val="0"/>
          <w:numId w:val="10"/>
        </w:numPr>
      </w:pPr>
      <w:r w:rsidRPr="00462FB8">
        <w:rPr>
          <w:b/>
          <w:bCs/>
        </w:rPr>
        <w:t>Integração com APIs Externas para Validações Adicionais</w:t>
      </w:r>
      <w:r w:rsidRPr="00462FB8">
        <w:rPr>
          <w:b/>
          <w:bCs/>
        </w:rPr>
        <w:br/>
      </w:r>
      <w:r w:rsidRPr="00462FB8">
        <w:rPr>
          <w:u w:val="single"/>
        </w:rPr>
        <w:t>Justificativa:</w:t>
      </w:r>
      <w:r w:rsidRPr="00462FB8">
        <w:rPr>
          <w:b/>
          <w:bCs/>
        </w:rPr>
        <w:br/>
      </w:r>
      <w:r w:rsidRPr="00462FB8">
        <w:t>Não foi implementada integração com APIs externas para validações automáticas ou complementares, como verificação de padrões. Essa decisão foi tomada para focar na entrega de uma versão básica e funcional.</w:t>
      </w:r>
    </w:p>
    <w:p w14:paraId="3DBD9A48" w14:textId="77777777" w:rsidR="00B023CE" w:rsidRDefault="00B023CE" w:rsidP="00D1116E"/>
    <w:p w14:paraId="0C4EA2B7" w14:textId="77777777" w:rsidR="00D1116E" w:rsidRPr="00D1116E" w:rsidRDefault="00D1116E" w:rsidP="00D1116E">
      <w:pPr>
        <w:rPr>
          <w:b/>
          <w:bCs/>
        </w:rPr>
      </w:pPr>
      <w:r w:rsidRPr="00D1116E">
        <w:rPr>
          <w:b/>
          <w:bCs/>
        </w:rPr>
        <w:t>Aprendizados</w:t>
      </w:r>
    </w:p>
    <w:p w14:paraId="42DD85F5" w14:textId="4EEE092E" w:rsidR="00462FB8" w:rsidRPr="00462FB8" w:rsidRDefault="00462FB8" w:rsidP="00462FB8">
      <w:pPr>
        <w:jc w:val="both"/>
      </w:pPr>
      <w:r w:rsidRPr="00462FB8">
        <w:t>Nesta etapa do projeto, conseguimos</w:t>
      </w:r>
      <w:r>
        <w:t xml:space="preserve"> </w:t>
      </w:r>
      <w:r w:rsidRPr="00462FB8">
        <w:t>aprende</w:t>
      </w:r>
      <w:r>
        <w:t>r</w:t>
      </w:r>
      <w:r w:rsidRPr="00462FB8">
        <w:t xml:space="preserve"> várias lições importantes que contribuirão para as próximas etapas do projeto:</w:t>
      </w:r>
    </w:p>
    <w:p w14:paraId="4768CF56" w14:textId="77777777" w:rsidR="00462FB8" w:rsidRPr="00462FB8" w:rsidRDefault="00462FB8" w:rsidP="00462FB8">
      <w:pPr>
        <w:numPr>
          <w:ilvl w:val="0"/>
          <w:numId w:val="11"/>
        </w:numPr>
        <w:jc w:val="both"/>
      </w:pPr>
      <w:r w:rsidRPr="00462FB8">
        <w:rPr>
          <w:b/>
          <w:bCs/>
        </w:rPr>
        <w:t>Definição de prioridades:</w:t>
      </w:r>
      <w:r w:rsidRPr="00462FB8">
        <w:t xml:space="preserve"> Foi essencial para focarmos nas funcionalidades mais relevantes e garantirmos a entrega de uma versão funcional, mesmo com o tempo limitado. Isso nos ajudou a evitar atrasos e a direcionar nossos esforços de forma estratégica.</w:t>
      </w:r>
    </w:p>
    <w:p w14:paraId="1AE6ED16" w14:textId="77777777" w:rsidR="00462FB8" w:rsidRPr="00462FB8" w:rsidRDefault="00462FB8" w:rsidP="00462FB8">
      <w:pPr>
        <w:numPr>
          <w:ilvl w:val="0"/>
          <w:numId w:val="11"/>
        </w:numPr>
        <w:jc w:val="both"/>
      </w:pPr>
      <w:r w:rsidRPr="00462FB8">
        <w:rPr>
          <w:b/>
          <w:bCs/>
        </w:rPr>
        <w:t>Colaboração e comunicação:</w:t>
      </w:r>
      <w:r w:rsidRPr="00462FB8">
        <w:t xml:space="preserve"> Trabalhar de forma integrada e com boa comunicação dentro da equipe foi fundamental para resolver problemas rapidamente e garantir que todos estivessem alinhados nos objetivos e entregas.</w:t>
      </w:r>
    </w:p>
    <w:p w14:paraId="28222C7A" w14:textId="77777777" w:rsidR="00462FB8" w:rsidRPr="00462FB8" w:rsidRDefault="00462FB8" w:rsidP="00462FB8">
      <w:pPr>
        <w:numPr>
          <w:ilvl w:val="0"/>
          <w:numId w:val="11"/>
        </w:numPr>
        <w:jc w:val="both"/>
      </w:pPr>
      <w:r w:rsidRPr="00462FB8">
        <w:rPr>
          <w:b/>
          <w:bCs/>
        </w:rPr>
        <w:t>Testes contínuos:</w:t>
      </w:r>
      <w:r w:rsidRPr="00462FB8">
        <w:t xml:space="preserve"> Testar cada funcionalidade conforme era desenvolvida nos mostrou a importância de identificar problemas de forma imediata, reduzindo retrabalho e melhorando a qualidade da entrega. Vamos investir ainda mais em testes automatizados nas próximas sprints.</w:t>
      </w:r>
    </w:p>
    <w:p w14:paraId="421102BC" w14:textId="77777777" w:rsidR="00462FB8" w:rsidRPr="00462FB8" w:rsidRDefault="00462FB8" w:rsidP="00462FB8">
      <w:pPr>
        <w:numPr>
          <w:ilvl w:val="0"/>
          <w:numId w:val="11"/>
        </w:numPr>
        <w:jc w:val="both"/>
      </w:pPr>
      <w:r w:rsidRPr="00462FB8">
        <w:rPr>
          <w:b/>
          <w:bCs/>
        </w:rPr>
        <w:t>Prototipação e organização visual:</w:t>
      </w:r>
      <w:r w:rsidRPr="00462FB8">
        <w:t xml:space="preserve"> A prototipação no </w:t>
      </w:r>
      <w:proofErr w:type="spellStart"/>
      <w:r w:rsidRPr="00462FB8">
        <w:t>Figma</w:t>
      </w:r>
      <w:proofErr w:type="spellEnd"/>
      <w:r w:rsidRPr="00462FB8">
        <w:t xml:space="preserve"> foi uma etapa essencial para alinhar expectativas e guiar o desenvolvimento, garantindo que a interface atendesse às necessidades do usuário e os requisitos do projeto.</w:t>
      </w:r>
    </w:p>
    <w:p w14:paraId="21A2CBE7" w14:textId="77777777" w:rsidR="00462FB8" w:rsidRPr="00462FB8" w:rsidRDefault="00462FB8" w:rsidP="00462FB8">
      <w:pPr>
        <w:numPr>
          <w:ilvl w:val="0"/>
          <w:numId w:val="11"/>
        </w:numPr>
        <w:jc w:val="both"/>
      </w:pPr>
      <w:r w:rsidRPr="00462FB8">
        <w:rPr>
          <w:b/>
          <w:bCs/>
        </w:rPr>
        <w:t>Documentação bem feita:</w:t>
      </w:r>
      <w:r w:rsidRPr="00462FB8">
        <w:t xml:space="preserve"> Manter o código limpo e a documentação atualizada facilitou o trabalho em equipe e garantiu clareza para futuras manutenções ou expansões do sistema.</w:t>
      </w:r>
    </w:p>
    <w:p w14:paraId="7D751C14" w14:textId="77777777" w:rsidR="00462FB8" w:rsidRPr="00462FB8" w:rsidRDefault="00462FB8" w:rsidP="00462FB8">
      <w:pPr>
        <w:jc w:val="both"/>
      </w:pPr>
      <w:r w:rsidRPr="00462FB8">
        <w:t>Esses aprendizados reforçam a importância de seguir boas práticas de desenvolvimento, de manter a equipe conectada e de alinhar as entregas aos prazos, preparando-nos para superar desafios nas próximas etapas do projeto.</w:t>
      </w:r>
    </w:p>
    <w:p w14:paraId="658DCF17" w14:textId="77777777" w:rsidR="00D1116E" w:rsidRDefault="00D1116E" w:rsidP="00D1116E"/>
    <w:sectPr w:rsidR="00D1116E" w:rsidSect="00140D25">
      <w:pgSz w:w="11906" w:h="16838"/>
      <w:pgMar w:top="720" w:right="720" w:bottom="72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B619EB" w14:textId="77777777" w:rsidR="00FA4C49" w:rsidRDefault="00FA4C49" w:rsidP="00140D25">
      <w:pPr>
        <w:spacing w:after="0" w:line="240" w:lineRule="auto"/>
      </w:pPr>
      <w:r>
        <w:separator/>
      </w:r>
    </w:p>
  </w:endnote>
  <w:endnote w:type="continuationSeparator" w:id="0">
    <w:p w14:paraId="5FF22F96" w14:textId="77777777" w:rsidR="00FA4C49" w:rsidRDefault="00FA4C49" w:rsidP="00140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A5CDBD" w14:textId="77777777" w:rsidR="00FA4C49" w:rsidRDefault="00FA4C49" w:rsidP="00140D25">
      <w:pPr>
        <w:spacing w:after="0" w:line="240" w:lineRule="auto"/>
      </w:pPr>
      <w:r>
        <w:separator/>
      </w:r>
    </w:p>
  </w:footnote>
  <w:footnote w:type="continuationSeparator" w:id="0">
    <w:p w14:paraId="2E691994" w14:textId="77777777" w:rsidR="00FA4C49" w:rsidRDefault="00FA4C49" w:rsidP="00140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A1186"/>
    <w:multiLevelType w:val="multilevel"/>
    <w:tmpl w:val="08F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C0259"/>
    <w:multiLevelType w:val="multilevel"/>
    <w:tmpl w:val="66009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A124F6"/>
    <w:multiLevelType w:val="multilevel"/>
    <w:tmpl w:val="4A6C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EC1A1C"/>
    <w:multiLevelType w:val="hybridMultilevel"/>
    <w:tmpl w:val="5CC43E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83049"/>
    <w:multiLevelType w:val="multilevel"/>
    <w:tmpl w:val="25188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874414"/>
    <w:multiLevelType w:val="multilevel"/>
    <w:tmpl w:val="F43C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4006CA"/>
    <w:multiLevelType w:val="multilevel"/>
    <w:tmpl w:val="5FA0E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311C7F"/>
    <w:multiLevelType w:val="hybridMultilevel"/>
    <w:tmpl w:val="3954B5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F931B44"/>
    <w:multiLevelType w:val="multilevel"/>
    <w:tmpl w:val="6F4A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1A1011"/>
    <w:multiLevelType w:val="multilevel"/>
    <w:tmpl w:val="333CE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EF3C88"/>
    <w:multiLevelType w:val="multilevel"/>
    <w:tmpl w:val="E96C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357927">
    <w:abstractNumId w:val="8"/>
  </w:num>
  <w:num w:numId="2" w16cid:durableId="789662581">
    <w:abstractNumId w:val="2"/>
  </w:num>
  <w:num w:numId="3" w16cid:durableId="624701109">
    <w:abstractNumId w:val="0"/>
  </w:num>
  <w:num w:numId="4" w16cid:durableId="308557033">
    <w:abstractNumId w:val="10"/>
  </w:num>
  <w:num w:numId="5" w16cid:durableId="586767000">
    <w:abstractNumId w:val="1"/>
  </w:num>
  <w:num w:numId="6" w16cid:durableId="1792629652">
    <w:abstractNumId w:val="5"/>
  </w:num>
  <w:num w:numId="7" w16cid:durableId="1352417870">
    <w:abstractNumId w:val="6"/>
  </w:num>
  <w:num w:numId="8" w16cid:durableId="1284190014">
    <w:abstractNumId w:val="3"/>
  </w:num>
  <w:num w:numId="9" w16cid:durableId="1802847444">
    <w:abstractNumId w:val="9"/>
  </w:num>
  <w:num w:numId="10" w16cid:durableId="2124423899">
    <w:abstractNumId w:val="7"/>
  </w:num>
  <w:num w:numId="11" w16cid:durableId="15920038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25"/>
    <w:rsid w:val="00086B74"/>
    <w:rsid w:val="000C6A53"/>
    <w:rsid w:val="00100CB4"/>
    <w:rsid w:val="00126642"/>
    <w:rsid w:val="00140D25"/>
    <w:rsid w:val="001F6A3A"/>
    <w:rsid w:val="00297809"/>
    <w:rsid w:val="002B1E2F"/>
    <w:rsid w:val="002E0BE7"/>
    <w:rsid w:val="004505CA"/>
    <w:rsid w:val="00462FB8"/>
    <w:rsid w:val="004E3BF7"/>
    <w:rsid w:val="004F33AA"/>
    <w:rsid w:val="00515FB9"/>
    <w:rsid w:val="00535F44"/>
    <w:rsid w:val="00543104"/>
    <w:rsid w:val="00610682"/>
    <w:rsid w:val="006804A5"/>
    <w:rsid w:val="00685F06"/>
    <w:rsid w:val="00690AF4"/>
    <w:rsid w:val="007A27FF"/>
    <w:rsid w:val="007C416F"/>
    <w:rsid w:val="007D516C"/>
    <w:rsid w:val="007D6C53"/>
    <w:rsid w:val="00825159"/>
    <w:rsid w:val="00886049"/>
    <w:rsid w:val="009020A2"/>
    <w:rsid w:val="009169B1"/>
    <w:rsid w:val="00AC5612"/>
    <w:rsid w:val="00B023CE"/>
    <w:rsid w:val="00B954D8"/>
    <w:rsid w:val="00BE0740"/>
    <w:rsid w:val="00C26598"/>
    <w:rsid w:val="00C87EEA"/>
    <w:rsid w:val="00C918B1"/>
    <w:rsid w:val="00D1116E"/>
    <w:rsid w:val="00D20933"/>
    <w:rsid w:val="00D54AD5"/>
    <w:rsid w:val="00D90C0F"/>
    <w:rsid w:val="00EB71BA"/>
    <w:rsid w:val="00ED2EA3"/>
    <w:rsid w:val="00F913DD"/>
    <w:rsid w:val="00FA4C49"/>
    <w:rsid w:val="00FA612F"/>
    <w:rsid w:val="07C914E1"/>
    <w:rsid w:val="0BD977C3"/>
    <w:rsid w:val="17E1A462"/>
    <w:rsid w:val="1DBB74BF"/>
    <w:rsid w:val="1F55D4A3"/>
    <w:rsid w:val="4F9C140B"/>
    <w:rsid w:val="57EE3E22"/>
    <w:rsid w:val="5B5B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140A2"/>
  <w15:chartTrackingRefBased/>
  <w15:docId w15:val="{397B7491-83CB-4EDE-BACE-57677C67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0D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0D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40D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40D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40D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40D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40D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40D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40D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40D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40D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40D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40D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40D2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40D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40D2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40D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40D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40D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40D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40D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40D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40D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40D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0D2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40D2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40D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40D2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40D25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4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40D25"/>
  </w:style>
  <w:style w:type="paragraph" w:styleId="Rodap">
    <w:name w:val="footer"/>
    <w:basedOn w:val="Normal"/>
    <w:link w:val="RodapChar"/>
    <w:uiPriority w:val="99"/>
    <w:unhideWhenUsed/>
    <w:rsid w:val="00140D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40D25"/>
  </w:style>
  <w:style w:type="table" w:styleId="Tabelacomgrade">
    <w:name w:val="Table Grid"/>
    <w:basedOn w:val="Tabelanormal"/>
    <w:uiPriority w:val="39"/>
    <w:rsid w:val="00140D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">
    <w:name w:val="Light List"/>
    <w:basedOn w:val="Tabelanormal"/>
    <w:uiPriority w:val="61"/>
    <w:rsid w:val="00ED2EA3"/>
    <w:pPr>
      <w:spacing w:after="0" w:line="240" w:lineRule="auto"/>
    </w:pPr>
    <w:rPr>
      <w:rFonts w:eastAsiaTheme="minorEastAsia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D2EA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33E37746BC214FAA681AC122AB8CD3" ma:contentTypeVersion="4" ma:contentTypeDescription="Crie um novo documento." ma:contentTypeScope="" ma:versionID="b8b0acf7078cc2556e085db60c5e5454">
  <xsd:schema xmlns:xsd="http://www.w3.org/2001/XMLSchema" xmlns:xs="http://www.w3.org/2001/XMLSchema" xmlns:p="http://schemas.microsoft.com/office/2006/metadata/properties" xmlns:ns2="bca3f1bd-4f88-44f0-b185-b9dd3e918e2a" targetNamespace="http://schemas.microsoft.com/office/2006/metadata/properties" ma:root="true" ma:fieldsID="d0e21996dfddb185501d2032127c8f36" ns2:_="">
    <xsd:import namespace="bca3f1bd-4f88-44f0-b185-b9dd3e918e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3f1bd-4f88-44f0-b185-b9dd3e918e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F4E498-F11E-485B-A18F-C2A1D786F6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a3f1bd-4f88-44f0-b185-b9dd3e918e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EE0AAB-5001-488F-A32C-97C2FEA3034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1214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Passerini</dc:creator>
  <cp:keywords/>
  <dc:description/>
  <cp:lastModifiedBy>Kétlyn Tonholi</cp:lastModifiedBy>
  <cp:revision>2</cp:revision>
  <dcterms:created xsi:type="dcterms:W3CDTF">2024-12-05T18:02:00Z</dcterms:created>
  <dcterms:modified xsi:type="dcterms:W3CDTF">2024-12-05T18:02:00Z</dcterms:modified>
</cp:coreProperties>
</file>