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4280360" cy="763040"/>
            <wp:effectExtent b="0" l="0" r="0" t="0"/>
            <wp:docPr descr="\\10.67.95.250\biblioteca\BIBLIOTECA\Identidade visual CPS\Cabeçalho Fatec Jales_eleição2.png" id="9" name="image1.png"/>
            <a:graphic>
              <a:graphicData uri="http://schemas.openxmlformats.org/drawingml/2006/picture">
                <pic:pic>
                  <pic:nvPicPr>
                    <pic:cNvPr descr="\\10.67.95.250\biblioteca\BIBLIOTECA\Identidade visual CPS\Cabeçalho Fatec Jales_eleição2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0360" cy="7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2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gridCol w:w="4521"/>
        <w:gridCol w:w="18"/>
        <w:tblGridChange w:id="0">
          <w:tblGrid>
            <w:gridCol w:w="2831"/>
            <w:gridCol w:w="2831"/>
            <w:gridCol w:w="4521"/>
            <w:gridCol w:w="18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Sprint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16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Date: 30/04/2026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Date: 02/05/2026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civitas-backend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Ano: 5º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Análise e Desenvolvimento de Sistemas - AMS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Wendell Alves Nascimento 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João Antonio Gomes Cestonaro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4"/>
        <w:gridCol w:w="6234"/>
        <w:gridCol w:w="1541"/>
        <w:gridCol w:w="1672"/>
        <w:tblGridChange w:id="0">
          <w:tblGrid>
            <w:gridCol w:w="754"/>
            <w:gridCol w:w="6234"/>
            <w:gridCol w:w="1541"/>
            <w:gridCol w:w="1672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Task#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Final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#92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Correção e adição de atributos em Despesa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30/04/2026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02/05/2026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8"/>
        <w:gridCol w:w="2971"/>
        <w:gridCol w:w="1441"/>
        <w:gridCol w:w="1418"/>
        <w:gridCol w:w="1842"/>
        <w:gridCol w:w="1683"/>
        <w:tblGridChange w:id="0">
          <w:tblGrid>
            <w:gridCol w:w="828"/>
            <w:gridCol w:w="2971"/>
            <w:gridCol w:w="1441"/>
            <w:gridCol w:w="1418"/>
            <w:gridCol w:w="1842"/>
            <w:gridCol w:w="1683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000000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Task #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Estimated Hours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Logged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#92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Modificar a classe Despesa no backend, removendo campos que não serão mais utilizados diretamente e adicionando os novos atributos necessários para o controle de valores previstos, valores pagos, consumo previsto, consumo real e vínculo com unidade consumidora.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 entidade deverá manter o padrão de arquitetura já existente no projeto e possuir as validações necessárias na camada de serviço.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Wendell Alves Nascimento,</w:t>
              <w:br w:type="textWrapping"/>
              <w:t xml:space="preserve">João Antonio Gomes Cestonaro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000000" w:val="clear"/>
        <w:jc w:val="cente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Sprint Description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Tarefa: Sprint 16 - Correção e adição de atributos em Despesa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Corrigir e atualizar a entidade **Despesa** no sistema, ajustando seus atributos conforme a nova modelagem definida.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alteração deve garantir que a entidade represente corretamente os dados de uma despesa vinculada a uma **Unidade Consumidora** e ao **Usuário** responsável pelo cadastro.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Modificar a classe **Despesa** no backend, removendo campos que não serão mais utilizados diretamente e adicionando os novos atributos necessários para o controle de valores previstos, valores pagos, consumo previsto, consumo real e vínculo com unidade consumidora.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entidade deverá manter o padrão de arquitetura já existente no projeto e possuir as validações necessárias na camada de serviço.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Critérios de Aceite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Atualização da Entidade Despesa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Atualizar a classe `Despesa`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Atualizar o mapeamento da entidade no banco de dados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Criar a migration correspondente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Atualizar a tabela `despesa` no banco de dados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Garantir que a entidade siga o padrão utilizado no projeto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Atributos da Entidade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 classe `Despesa` deverá conter os seguintes campos: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Tipo serial/autoincremento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Chave primária da tabela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NumeroDocumento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Tipo string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Representa o número do documento da despesa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Codigo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 Tipo string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 Representa o código identificador da despesa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DataEmissao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- Deve representar a data de emissão da despesa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 Analisar o melhor tipo a ser utilizado no projeto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ValorPrevisto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 Tipo decimal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 Representa o valor previsto da despesa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ValorPago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- Tipo decimal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 Representa o valor realmente pago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ConsumoPrevisto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Tipo decimal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 Representa o consumo previsto da despesa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ConsumoReal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- Tipo decimal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 Representa o consumo real registrado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DataVencimento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Deve representar a data de vencimento da despesa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 Deve utilizar o enum de status já existente no projeto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 Representa a situação da despesa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IdUsuario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Deve referenciar um usuário existente no banco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IdUnidadeConsumidora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Deve referenciar uma unidade consumidora existente no banco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Campos que Devem ser Removidos ou Substituídos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Remover o campo UC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Remover o vínculo direto com TipoDespesa, caso ele passe a ser obtido pela UnidadeConsumidora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Remover o vínculo direto com Orcamento, caso ele passe a ser obtido pela UnidadeConsumidora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Remover o vínculo direto com Instituicao, caso ele passe a ser obtido pela UnidadeConsumidora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Remover o vínculo direto com Fornecedor, caso ele passe a ser obtido pela UnidadeConsumidora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Validações de Campos Obrigatórios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Validar que os campos obrigatórios não estão vazios: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NumeroDocumento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Codigo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DataEmissao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ValorPrevisto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ConsumoPrevisto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DataVencimento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Status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IdUsuario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IdUnidadeConsumidora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Validação de Valores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ValorPrevisto não pode ser menor que zero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ValorPago não pode ser menor que zero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ConsumoPrevisto não pode ser menor que zero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ConsumoReal não pode ser menor que zero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ValorPago pode iniciar zerado caso a despesa ainda não tenha sido paga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ConsumoReal pode iniciar zerado caso ainda não exista consumo realizado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Validação de Datas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DataEmissao deve ser uma data válida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DataVencimento deve ser uma data válida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DataVencimento não deve ser anterior à DataEmissao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Validação de Status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 campo Status deve aceitar apenas valores válidos do enum utilizado no projeto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Uma nova despesa deve iniciar com o status padrão A PAGAR.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Caso o status seja atualizado, validar se a alteração é permitida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Validação de Usuário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IdUsuario deve existir no banco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Validar integridade da chave estrangeira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Garantir que o usuário esteja válido para uso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Validação de Unidade Consumidora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IdUnidadeConsumidora deve existir no banco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Validar integridade da chave estrangeira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Garantir que a unidade consumidora esteja válida para uso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Não permitir vínculo com unidade consumidora excluída por soft delete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Não permitir cadastro de despesa para unidade consumidora inexistente ou inválida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Relacionamentos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Criar/ajustar o relacionamento da entidade Despesa com: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Usuario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 UnidadeConsumidora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Garantir que as chaves estrangeiras estejam configuradas corretamente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Verificar se os nomes dos relacionamentos seguem o padrão do projeto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Não permitir cadastro de despesa com usuário inexistente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Não permitir cadastro de despesa com unidade consumidora inexistente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Não permitir cadastro de despesa com unidade consumidora excluída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Garantir que apenas despesas válidas possam ser cadastradas, editadas e consultadas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Validação em Atualização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Ao atualizar uma despesa: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 Validar novamente todos os campos obrigatórios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- Validar novamente o usuário informado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 Validar novamente a unidade consumidora informada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- Garantir que os novos dados estejam consistentes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- Não permitir atualização vinculando a despesa a uma unidade consumidora excluída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Normalização e Boas Práticas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Implementar validações na camada SERVICE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Não depender apenas de DataAnnotations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Validar dados antes de persistir no banco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Retornar mensagens claras ao usuário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Os erros retornados devem vir em uma lista com todos os erros encontrados de uma só vez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Seguir o padrão de arquitetura já existente no projeto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Verificar o projeto antes do envio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Endpoints e Resultado Esperado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Aqui estão os endpoints que esperamos ver na entrega da tarefa: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`GET /api/despesas` - Retorna todas as despesas cadastradas.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`GET /api/despesas/{id}` - Retorna uma despesa específica pelo ID.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`GET /api/despesas/atrasadas` - Retorna todas as despesas atrasadas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`GET /api/despesas/pagas` - Retorna todas as despesas pagas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`GET /api/despesas/numero-documento/{numeroDocumento}` - Retorna despesas pelo número do documento.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`GET /api/despesas/codigo/{codigo}` - Retorna despesas pelo código.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`GET /api/despesas/unidade-consumidora/{idUnidadeConsumidora}` - Retorna despesas vinculadas a uma unidade consumidora.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`GET /api/despesas/usuario/{idUsuario}` - Retorna despesas cadastradas por um usuário.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`GET /api/despesas/status/{status}` - Retorna despesas filtradas pelo status.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`POST /api/despesas` - Cadastrar novas despesas.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`PUT /api/despesas/{id}` - Editar despesas existentes.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`PATCH /api/despesas/{id}/status` - Alterar o status da despesa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Observações e Sugestões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A entidade Despesa deve ser ajustada para depender da entidade UnidadeConsumidora.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Os vínculos com instituição, tipo de despesa, secretaria, orçamento e fornecedor devem ser acessados por meio da unidade consumidora, caso essa seja a regra definida no projeto.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Manter as validações centralizadas para facilitar manutenção futura.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Verifiquem o projeto antes do envio.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83"/>
        <w:tblGridChange w:id="0">
          <w:tblGrid>
            <w:gridCol w:w="10183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Sprint 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Sprint 16 — Atualização da entidade Despesa com Unidade Consumidora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Nesta sprint, foi realizada a atualização da modelagem da entidade Despesa no backend do Civitas, adequando-a ao novo vínculo obrigatório com Usuario e UnidadeConsumidora.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 implementação seguiu o contexto técnico definido na pasta .planning/codebase, mantendo a arquitetura existente do projeto e evitando alterações fora do escopo. A entidade UnidadeConsumidora foi criada de forma mínima, sem controller público, apenas para dar suporte ao relacionamento necessário com Despesa.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Principais alterações realizadas: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Atualização da entidade Despesa com os novos atributos: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- DataEmissao;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- ValorPrevisto;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- ValorPago;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- ConsumoPrevisto;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- ConsumoReal;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- IdUsuario;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- IdUnidadeConsumidora.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Remoção dos vínculos diretos antigos de Despesa com: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- TipoDespesa;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- Orcamento;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- Instituicao;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- Fornecedor.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6472245" cy="5321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45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72245" cy="8229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45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Criação da entidade UnidadeConsumidora, contendo: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- Id;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- Codigo;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- Situacao;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- IdTipoDespesa;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- IdOrcamento;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- IdInstituicao;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- IdFornecedor.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Criação dos componentes necessários para UnidadeConsumidora: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- model;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28003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- builder;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28003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- interface de repository;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3667125" cy="2971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- repository;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29908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- DbSet;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27146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- registro em injeção de dependência.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Atualização dos arquivos relacionados a Despesa: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- DespesaController;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- DespesaService;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- Despesa;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- DespesaDTO;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- DespesaBuilder;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- DespesaRepository;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- AutoMapper, quando aplicável.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Centralização das validações de Despesa na camada de service, com acúmulo de erros em lista retornada no Response.Data.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Criação da exceção DespesaValidationException para padronizar o retorno das validações.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/>
        <w:drawing>
          <wp:inline distB="114300" distT="114300" distL="114300" distR="114300">
            <wp:extent cx="3886200" cy="21240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Aplicação das principais validações: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- campos obrigatórios;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- valores monetários e de consumo não negativos;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- datas válidas;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- vencimento não anterior à emissão;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- status financeiro válido;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- usuário existente e ativo;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- unidade consumidora existente e ativa.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Configuração do cadastro de novas despesas para iniciar automaticamente com Status.A_PAGAR.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Ajuste da regra orçamentária existente para utilizar o vínculo com UnidadeConsumidora.IdOrcamento.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Implementação dos endpoints solicitados para Despesa, incluindo: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- listagem geral;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- busca por ID;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- busca por despesas atrasadas;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- busca por despesas pagas;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- busca por número do documento;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- busca por código;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- busca por unidade consumidora;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- busca por usuário;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- busca por status;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- cadastro;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- atualização;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- alteração de status.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Criação da migration DespesaUnidadeConsumidora, responsável por criar a tabela unidadeconsumidora e ajustar a tabela despesa conforme a nova modelagem.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Atualização do snapshot do Entity Framework.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Ajuste e criação de testes automatizados relacionados às validações e endpoints de Despesa.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Resumo técnico do diff: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- 26 arquivos alterados;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- 762 inserções;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- 700 deleções;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- 6 novos arquivos principais criados;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- 1 migration criada com arquivo Designer correspondente.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Arquivos principais alterados: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Civitas.WebAPI/Controllers/DespesaController.cs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Civitas.WebAPI/Services/Entities/DespesaService.cs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Civitas.WebAPI/Objects/Models/Despesa.cs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Civitas.WebAPI/Objects/Dtos/Entities/DespesaDTO.cs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Civitas.WebAPI/Data/Builders/DespesaBuilder.cs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Civitas.WebAPI/Data/Repositories/DespesaRepository.cs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Civitas.WebAPI/Migrations/AppDbContextModelSnapshot.cs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Arquivos principais criados: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Civitas.WebAPI/Objects/Models/UnidadeConsumidora.cs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Civitas.WebAPI/Data/Builders/UnidadeConsumidoraBuilder.cs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Civitas.WebAPI/Data/Interfaces/IUnidadeConsumidoraRepository.cs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Civitas.WebAPI/Data/Repositories/UnidadeConsumidoraRepository.cs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Civitas.WebAPI/Services/Validation/DespesaValidationException.cs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Civitas.WebAPI.Tests/DespesaValidationEndpointsTests.cs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Migration criada: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Civitas.WebAPI/Migrations/20260501005618_DespesaUnidadeConsumidora.cs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Civitas.WebAPI/Migrations/20260501005618_DespesaUnidadeConsumidora.Designer.cs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000000" w:val="clear"/>
        <w:jc w:val="center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Assinaturas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993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