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C409C" w14:textId="77777777" w:rsidR="007D52A0" w:rsidRDefault="00000000">
      <w:pPr>
        <w:spacing w:after="0" w:line="259" w:lineRule="auto"/>
        <w:ind w:left="0" w:right="1607" w:firstLine="0"/>
        <w:jc w:val="right"/>
      </w:pPr>
      <w:r>
        <w:rPr>
          <w:noProof/>
        </w:rPr>
        <w:drawing>
          <wp:inline distT="0" distB="0" distL="0" distR="0" wp14:anchorId="17A598F4" wp14:editId="46E9918C">
            <wp:extent cx="4139185" cy="737870"/>
            <wp:effectExtent l="0" t="0" r="0" b="0"/>
            <wp:docPr id="479" name="Picture 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 4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9185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Style w:val="TableGrid"/>
        <w:tblW w:w="10200" w:type="dxa"/>
        <w:tblInd w:w="4" w:type="dxa"/>
        <w:tblCellMar>
          <w:top w:w="3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2830"/>
        <w:gridCol w:w="4536"/>
      </w:tblGrid>
      <w:tr w:rsidR="007D52A0" w14:paraId="34B1C391" w14:textId="77777777">
        <w:trPr>
          <w:trHeight w:val="356"/>
        </w:trPr>
        <w:tc>
          <w:tcPr>
            <w:tcW w:w="1020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50179B68" w14:textId="77777777" w:rsidR="007D52A0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color w:val="FFFFFF"/>
                <w:sz w:val="28"/>
              </w:rPr>
              <w:t xml:space="preserve">Sprint Documentation </w:t>
            </w:r>
          </w:p>
        </w:tc>
      </w:tr>
      <w:tr w:rsidR="007D52A0" w14:paraId="69FA6DDC" w14:textId="77777777">
        <w:trPr>
          <w:trHeight w:val="280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862E6" w14:textId="77777777" w:rsidR="007D52A0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Sprint 14 </w:t>
            </w:r>
          </w:p>
        </w:tc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6E780" w14:textId="71F3CCCE" w:rsidR="007D52A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Start Date: </w:t>
            </w:r>
            <w:r w:rsidR="007F6255">
              <w:rPr>
                <w:b/>
              </w:rPr>
              <w:t>30</w:t>
            </w:r>
            <w:r>
              <w:rPr>
                <w:b/>
              </w:rPr>
              <w:t xml:space="preserve">/03/2026 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BDA17" w14:textId="6A3AE7B3" w:rsidR="007D52A0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Final Date: </w:t>
            </w:r>
            <w:r w:rsidR="007F6255">
              <w:rPr>
                <w:b/>
              </w:rPr>
              <w:t>0</w:t>
            </w:r>
            <w:r>
              <w:rPr>
                <w:b/>
              </w:rPr>
              <w:t>3/0</w:t>
            </w:r>
            <w:r w:rsidR="007F6255">
              <w:rPr>
                <w:b/>
              </w:rPr>
              <w:t>4</w:t>
            </w:r>
            <w:r>
              <w:rPr>
                <w:b/>
              </w:rPr>
              <w:t xml:space="preserve">/2026 </w:t>
            </w:r>
          </w:p>
        </w:tc>
      </w:tr>
      <w:tr w:rsidR="007D52A0" w14:paraId="26E27660" w14:textId="77777777">
        <w:trPr>
          <w:trHeight w:val="278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7207" w14:textId="77777777" w:rsidR="007D52A0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Projetc Name: </w:t>
            </w:r>
          </w:p>
        </w:tc>
        <w:tc>
          <w:tcPr>
            <w:tcW w:w="7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45FF8" w14:textId="77777777" w:rsidR="007D52A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Civitas-backend </w:t>
            </w:r>
          </w:p>
        </w:tc>
      </w:tr>
      <w:tr w:rsidR="007D52A0" w14:paraId="24205975" w14:textId="77777777">
        <w:trPr>
          <w:trHeight w:val="280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40D13" w14:textId="77777777" w:rsidR="007D52A0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Ano: 5º </w:t>
            </w:r>
          </w:p>
        </w:tc>
        <w:tc>
          <w:tcPr>
            <w:tcW w:w="7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687B1" w14:textId="77777777" w:rsidR="007D52A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Análise e Desenvolvimento de Sistemas - AMS </w:t>
            </w:r>
          </w:p>
        </w:tc>
      </w:tr>
      <w:tr w:rsidR="007D52A0" w14:paraId="1D54A1F2" w14:textId="77777777">
        <w:trPr>
          <w:trHeight w:val="276"/>
        </w:trPr>
        <w:tc>
          <w:tcPr>
            <w:tcW w:w="1020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0814B446" w14:textId="77777777" w:rsidR="007D52A0" w:rsidRDefault="00000000">
            <w:pPr>
              <w:spacing w:after="0" w:line="259" w:lineRule="auto"/>
              <w:ind w:left="15" w:firstLine="0"/>
              <w:jc w:val="center"/>
            </w:pPr>
            <w:r>
              <w:rPr>
                <w:b/>
                <w:color w:val="FFFFFF"/>
              </w:rPr>
              <w:t xml:space="preserve">Team Members </w:t>
            </w:r>
          </w:p>
        </w:tc>
      </w:tr>
      <w:tr w:rsidR="007D52A0" w14:paraId="6420B801" w14:textId="77777777">
        <w:trPr>
          <w:trHeight w:val="280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58373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Wendell Alves Nascimento </w:t>
            </w:r>
          </w:p>
        </w:tc>
      </w:tr>
      <w:tr w:rsidR="007D52A0" w14:paraId="6C9D9A4F" w14:textId="77777777">
        <w:trPr>
          <w:trHeight w:val="278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E769" w14:textId="4D7FA1CA" w:rsidR="007D52A0" w:rsidRDefault="007F6255">
            <w:pPr>
              <w:spacing w:after="0" w:line="259" w:lineRule="auto"/>
              <w:ind w:left="4" w:firstLine="0"/>
            </w:pPr>
            <w:r>
              <w:t>Gustavo Henrique Moreira Porto</w:t>
            </w:r>
          </w:p>
        </w:tc>
      </w:tr>
      <w:tr w:rsidR="007D52A0" w14:paraId="26B4ADC7" w14:textId="77777777">
        <w:trPr>
          <w:trHeight w:val="278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A981" w14:textId="04370320" w:rsidR="007D52A0" w:rsidRDefault="00000000">
            <w:pPr>
              <w:tabs>
                <w:tab w:val="center" w:pos="3545"/>
              </w:tabs>
              <w:spacing w:after="0" w:line="259" w:lineRule="auto"/>
              <w:ind w:left="0" w:firstLine="0"/>
            </w:pPr>
            <w:r>
              <w:tab/>
              <w:t xml:space="preserve"> </w:t>
            </w:r>
          </w:p>
        </w:tc>
      </w:tr>
      <w:tr w:rsidR="007D52A0" w14:paraId="29AF3B06" w14:textId="77777777">
        <w:trPr>
          <w:trHeight w:val="278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B8521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</w:tr>
      <w:tr w:rsidR="007D52A0" w14:paraId="17A52502" w14:textId="77777777">
        <w:trPr>
          <w:trHeight w:val="281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82EB8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</w:tr>
    </w:tbl>
    <w:p w14:paraId="3589813D" w14:textId="77777777" w:rsidR="007D52A0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203" w:type="dxa"/>
        <w:tblInd w:w="4" w:type="dxa"/>
        <w:tblCellMar>
          <w:top w:w="3" w:type="dxa"/>
          <w:left w:w="106" w:type="dxa"/>
          <w:right w:w="63" w:type="dxa"/>
        </w:tblCellMar>
        <w:tblLook w:val="04A0" w:firstRow="1" w:lastRow="0" w:firstColumn="1" w:lastColumn="0" w:noHBand="0" w:noVBand="1"/>
      </w:tblPr>
      <w:tblGrid>
        <w:gridCol w:w="755"/>
        <w:gridCol w:w="6237"/>
        <w:gridCol w:w="1541"/>
        <w:gridCol w:w="1670"/>
      </w:tblGrid>
      <w:tr w:rsidR="007D52A0" w14:paraId="75D929E2" w14:textId="77777777">
        <w:trPr>
          <w:trHeight w:val="276"/>
        </w:trPr>
        <w:tc>
          <w:tcPr>
            <w:tcW w:w="7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772FCDE2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7FFA574D" w14:textId="77777777" w:rsidR="007D52A0" w:rsidRDefault="00000000">
            <w:pPr>
              <w:spacing w:after="0" w:line="259" w:lineRule="auto"/>
              <w:ind w:left="3517" w:firstLine="0"/>
            </w:pPr>
            <w:r>
              <w:rPr>
                <w:b/>
                <w:color w:val="FFFFFF"/>
              </w:rPr>
              <w:t xml:space="preserve">Sprint Backlog </w:t>
            </w:r>
          </w:p>
        </w:tc>
        <w:tc>
          <w:tcPr>
            <w:tcW w:w="15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41F41D15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16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4D0C8F10" w14:textId="77777777" w:rsidR="007D52A0" w:rsidRDefault="007D52A0">
            <w:pPr>
              <w:spacing w:after="160" w:line="259" w:lineRule="auto"/>
              <w:ind w:left="0" w:firstLine="0"/>
            </w:pPr>
          </w:p>
        </w:tc>
      </w:tr>
      <w:tr w:rsidR="007D52A0" w14:paraId="39B439C3" w14:textId="77777777">
        <w:trPr>
          <w:trHeight w:val="280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8B179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Task#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D37DC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Description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4E902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Start Date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BD5C1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Final date </w:t>
            </w:r>
          </w:p>
        </w:tc>
      </w:tr>
      <w:tr w:rsidR="007D52A0" w14:paraId="0D1C7D27" w14:textId="77777777">
        <w:trPr>
          <w:trHeight w:val="278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8B000" w14:textId="3D2218CD" w:rsidR="007D52A0" w:rsidRDefault="00000000">
            <w:pPr>
              <w:spacing w:after="0" w:line="259" w:lineRule="auto"/>
              <w:ind w:left="4" w:firstLine="0"/>
            </w:pPr>
            <w:r>
              <w:t>#5</w:t>
            </w:r>
            <w:r w:rsidR="00A95631">
              <w:t>8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4D8C1" w14:textId="719372C4" w:rsidR="007D52A0" w:rsidRDefault="007F6255">
            <w:pPr>
              <w:spacing w:after="0" w:line="259" w:lineRule="auto"/>
              <w:ind w:left="2" w:firstLine="0"/>
            </w:pPr>
            <w:r w:rsidRPr="007F6255">
              <w:t>Implementação de Autorização com JWT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C150A" w14:textId="35C269CD" w:rsidR="007D52A0" w:rsidRDefault="007F6255">
            <w:pPr>
              <w:spacing w:after="0" w:line="259" w:lineRule="auto"/>
              <w:ind w:left="0" w:firstLine="0"/>
            </w:pPr>
            <w:r>
              <w:t xml:space="preserve">30/03/2026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011EC" w14:textId="07A57134" w:rsidR="007D52A0" w:rsidRDefault="007F6255">
            <w:pPr>
              <w:spacing w:after="0" w:line="259" w:lineRule="auto"/>
              <w:ind w:left="2" w:firstLine="0"/>
            </w:pPr>
            <w:r>
              <w:t xml:space="preserve">03/04/2026 </w:t>
            </w:r>
          </w:p>
        </w:tc>
      </w:tr>
      <w:tr w:rsidR="007D52A0" w14:paraId="531195C6" w14:textId="77777777">
        <w:trPr>
          <w:trHeight w:val="278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A02BC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7974D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436DF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9D0F1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7D52A0" w14:paraId="5AADEA9E" w14:textId="77777777">
        <w:trPr>
          <w:trHeight w:val="278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BC02B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8196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277B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E9A2F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7D52A0" w14:paraId="657C2EC4" w14:textId="77777777">
        <w:trPr>
          <w:trHeight w:val="281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E9ED1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F9597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A7747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ECC31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</w:tbl>
    <w:p w14:paraId="681B1388" w14:textId="77777777" w:rsidR="007D52A0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188" w:type="dxa"/>
        <w:tblInd w:w="4" w:type="dxa"/>
        <w:tblCellMar>
          <w:left w:w="106" w:type="dxa"/>
          <w:right w:w="69" w:type="dxa"/>
        </w:tblCellMar>
        <w:tblLook w:val="04A0" w:firstRow="1" w:lastRow="0" w:firstColumn="1" w:lastColumn="0" w:noHBand="0" w:noVBand="1"/>
      </w:tblPr>
      <w:tblGrid>
        <w:gridCol w:w="829"/>
        <w:gridCol w:w="2972"/>
        <w:gridCol w:w="1440"/>
        <w:gridCol w:w="1419"/>
        <w:gridCol w:w="1844"/>
        <w:gridCol w:w="1684"/>
      </w:tblGrid>
      <w:tr w:rsidR="007D52A0" w14:paraId="51DDDB9D" w14:textId="77777777">
        <w:trPr>
          <w:trHeight w:val="288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1C92BAF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D9DCC43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28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9B21190" w14:textId="77777777" w:rsidR="007D52A0" w:rsidRDefault="00000000">
            <w:pPr>
              <w:spacing w:after="0" w:line="259" w:lineRule="auto"/>
              <w:ind w:left="355" w:firstLine="0"/>
            </w:pPr>
            <w:r>
              <w:rPr>
                <w:b/>
                <w:color w:val="FFFFFF"/>
              </w:rPr>
              <w:t xml:space="preserve">Task Description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F589860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4DA9DA1" w14:textId="77777777" w:rsidR="007D52A0" w:rsidRDefault="007D52A0">
            <w:pPr>
              <w:spacing w:after="160" w:line="259" w:lineRule="auto"/>
              <w:ind w:left="0" w:firstLine="0"/>
            </w:pPr>
          </w:p>
        </w:tc>
      </w:tr>
      <w:tr w:rsidR="007D52A0" w14:paraId="4BB95E0D" w14:textId="77777777">
        <w:trPr>
          <w:trHeight w:val="274"/>
        </w:trPr>
        <w:tc>
          <w:tcPr>
            <w:tcW w:w="8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F03BB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Task # </w:t>
            </w:r>
          </w:p>
        </w:tc>
        <w:tc>
          <w:tcPr>
            <w:tcW w:w="29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F3C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Description 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AE0C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Assigned To </w:t>
            </w:r>
          </w:p>
        </w:tc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DF0B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Status </w:t>
            </w:r>
          </w:p>
        </w:tc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8355B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Estimated Hours </w:t>
            </w:r>
          </w:p>
        </w:tc>
        <w:tc>
          <w:tcPr>
            <w:tcW w:w="16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3C996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Logged Hours </w:t>
            </w:r>
          </w:p>
        </w:tc>
      </w:tr>
      <w:tr w:rsidR="007D52A0" w14:paraId="0CD8C4C9" w14:textId="77777777">
        <w:trPr>
          <w:trHeight w:val="2696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9FB68" w14:textId="05273B8F" w:rsidR="007D52A0" w:rsidRDefault="00000000">
            <w:pPr>
              <w:spacing w:after="0" w:line="259" w:lineRule="auto"/>
              <w:ind w:left="4" w:firstLine="0"/>
            </w:pPr>
            <w:r>
              <w:t>#5</w:t>
            </w:r>
            <w:r w:rsidR="00A95631">
              <w:t>8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E80BA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D1F0A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Wendell </w:t>
            </w:r>
          </w:p>
          <w:p w14:paraId="744C705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Alves </w:t>
            </w:r>
          </w:p>
          <w:p w14:paraId="337E8BCE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Nascimento, </w:t>
            </w:r>
          </w:p>
          <w:p w14:paraId="4E740D5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Gustavo </w:t>
            </w:r>
          </w:p>
          <w:p w14:paraId="55307375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Henrique </w:t>
            </w:r>
          </w:p>
          <w:p w14:paraId="3ECA39D4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Moreira </w:t>
            </w:r>
          </w:p>
          <w:p w14:paraId="6F194A30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Porto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FFAEA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Completo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9B702" w14:textId="1C009945" w:rsidR="007D52A0" w:rsidRDefault="00000000">
            <w:pPr>
              <w:spacing w:after="0" w:line="259" w:lineRule="auto"/>
              <w:ind w:left="2" w:firstLine="0"/>
            </w:pPr>
            <w:r>
              <w:t>1</w:t>
            </w:r>
            <w:r w:rsidR="007F6255">
              <w:t>0</w:t>
            </w:r>
            <w:r>
              <w:t xml:space="preserve"> horas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E6C98" w14:textId="7274E8A6" w:rsidR="007D52A0" w:rsidRDefault="00000000">
            <w:pPr>
              <w:spacing w:after="0" w:line="259" w:lineRule="auto"/>
              <w:ind w:left="0" w:firstLine="0"/>
            </w:pPr>
            <w:r>
              <w:t>1</w:t>
            </w:r>
            <w:r w:rsidR="007F6255">
              <w:t>0</w:t>
            </w:r>
            <w:r>
              <w:t xml:space="preserve"> horas </w:t>
            </w:r>
          </w:p>
        </w:tc>
      </w:tr>
      <w:tr w:rsidR="007D52A0" w14:paraId="56F5E770" w14:textId="77777777">
        <w:trPr>
          <w:trHeight w:val="27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20406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14312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FA2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1860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0280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ECA5B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7D52A0" w14:paraId="11DF7183" w14:textId="77777777">
        <w:trPr>
          <w:trHeight w:val="281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CA07C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58500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BFD3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DBA89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A034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C3E50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44125806" w14:textId="77777777" w:rsidR="007D52A0" w:rsidRDefault="00000000">
      <w:pPr>
        <w:spacing w:after="177" w:line="259" w:lineRule="auto"/>
        <w:ind w:left="0" w:firstLine="0"/>
      </w:pPr>
      <w:r>
        <w:t xml:space="preserve"> </w:t>
      </w:r>
    </w:p>
    <w:p w14:paraId="0EC7C92E" w14:textId="77777777" w:rsidR="007D52A0" w:rsidRDefault="00000000">
      <w:pPr>
        <w:pStyle w:val="Ttulo1"/>
        <w:spacing w:after="174"/>
        <w:ind w:left="193" w:right="1"/>
      </w:pPr>
      <w:r>
        <w:t xml:space="preserve">Sprint Description </w:t>
      </w:r>
    </w:p>
    <w:p w14:paraId="4FF9C28B" w14:textId="57510B51" w:rsidR="007F6255" w:rsidRPr="007F6255" w:rsidRDefault="007F6255" w:rsidP="007F6255">
      <w:pPr>
        <w:spacing w:after="158" w:line="259" w:lineRule="auto"/>
        <w:ind w:left="0" w:firstLine="0"/>
        <w:rPr>
          <w:rFonts w:ascii="Segoe UI Emoji" w:eastAsia="Segoe UI Emoji" w:hAnsi="Segoe UI Emoji" w:cs="Segoe UI Emoji"/>
          <w:b/>
          <w:bCs/>
        </w:rPr>
      </w:pPr>
      <w:r w:rsidRPr="007F6255">
        <w:rPr>
          <w:rFonts w:ascii="Segoe UI Emoji" w:eastAsia="Segoe UI Emoji" w:hAnsi="Segoe UI Emoji" w:cs="Segoe UI Emoji"/>
          <w:b/>
          <w:bCs/>
        </w:rPr>
        <w:t>Tarefa: Sprint 14 - Implementação de Autorização com JWT</w:t>
      </w:r>
    </w:p>
    <w:p w14:paraId="3BA926E9" w14:textId="4E60D6D6" w:rsidR="007F6255" w:rsidRPr="007F6255" w:rsidRDefault="007F6255" w:rsidP="007F6255">
      <w:pPr>
        <w:spacing w:after="158" w:line="259" w:lineRule="auto"/>
        <w:ind w:left="0" w:firstLine="0"/>
        <w:rPr>
          <w:rFonts w:ascii="Segoe UI Emoji" w:eastAsia="Segoe UI Emoji" w:hAnsi="Segoe UI Emoji" w:cs="Segoe UI Emoji"/>
          <w:b/>
          <w:bCs/>
        </w:rPr>
      </w:pPr>
      <w:r w:rsidRPr="007F6255">
        <w:rPr>
          <w:rFonts w:ascii="Segoe UI Emoji" w:eastAsia="Segoe UI Emoji" w:hAnsi="Segoe UI Emoji" w:cs="Segoe UI Emoji"/>
          <w:b/>
          <w:bCs/>
        </w:rPr>
        <w:t>Objetivo</w:t>
      </w:r>
    </w:p>
    <w:p w14:paraId="63469F5F" w14:textId="77777777" w:rsidR="007F6255" w:rsidRPr="007F6255" w:rsidRDefault="007F6255" w:rsidP="007F6255">
      <w:pPr>
        <w:spacing w:after="158" w:line="259" w:lineRule="auto"/>
        <w:ind w:left="0" w:firstLine="0"/>
        <w:rPr>
          <w:rFonts w:ascii="Segoe UI Emoji" w:eastAsia="Segoe UI Emoji" w:hAnsi="Segoe UI Emoji" w:cs="Segoe UI Emoji"/>
        </w:rPr>
      </w:pPr>
      <w:r w:rsidRPr="007F6255">
        <w:rPr>
          <w:rFonts w:ascii="Segoe UI Emoji" w:eastAsia="Segoe UI Emoji" w:hAnsi="Segoe UI Emoji" w:cs="Segoe UI Emoji"/>
        </w:rPr>
        <w:t>Implementar a </w:t>
      </w:r>
      <w:r w:rsidRPr="007F6255">
        <w:rPr>
          <w:rFonts w:ascii="Segoe UI Emoji" w:eastAsia="Segoe UI Emoji" w:hAnsi="Segoe UI Emoji" w:cs="Segoe UI Emoji"/>
          <w:b/>
          <w:bCs/>
        </w:rPr>
        <w:t>autorização baseada em JWT</w:t>
      </w:r>
      <w:r w:rsidRPr="007F6255">
        <w:rPr>
          <w:rFonts w:ascii="Segoe UI Emoji" w:eastAsia="Segoe UI Emoji" w:hAnsi="Segoe UI Emoji" w:cs="Segoe UI Emoji"/>
        </w:rPr>
        <w:t>, protegendo as rotas da API e garantindo que apenas usuários autenticados possam acessar os recursos do sistema.</w:t>
      </w:r>
    </w:p>
    <w:p w14:paraId="275CDA7A" w14:textId="5F8DF4B9" w:rsidR="007F6255" w:rsidRPr="007F6255" w:rsidRDefault="007F6255" w:rsidP="007F6255">
      <w:pPr>
        <w:spacing w:after="158" w:line="259" w:lineRule="auto"/>
        <w:ind w:left="0" w:firstLine="0"/>
        <w:rPr>
          <w:rFonts w:ascii="Segoe UI Emoji" w:eastAsia="Segoe UI Emoji" w:hAnsi="Segoe UI Emoji" w:cs="Segoe UI Emoji"/>
          <w:b/>
          <w:bCs/>
        </w:rPr>
      </w:pPr>
      <w:r>
        <w:rPr>
          <w:rFonts w:ascii="Segoe UI Emoji" w:eastAsia="Segoe UI Emoji" w:hAnsi="Segoe UI Emoji" w:cs="Segoe UI Emoji"/>
          <w:b/>
          <w:bCs/>
        </w:rPr>
        <w:br/>
      </w:r>
      <w:r w:rsidRPr="007F6255">
        <w:rPr>
          <w:rFonts w:ascii="Segoe UI Emoji" w:eastAsia="Segoe UI Emoji" w:hAnsi="Segoe UI Emoji" w:cs="Segoe UI Emoji"/>
          <w:b/>
          <w:bCs/>
        </w:rPr>
        <w:t>Critérios de Aceite</w:t>
      </w:r>
    </w:p>
    <w:p w14:paraId="3036416E" w14:textId="77777777" w:rsidR="007F6255" w:rsidRPr="007F6255" w:rsidRDefault="007F6255" w:rsidP="007F6255">
      <w:pPr>
        <w:numPr>
          <w:ilvl w:val="0"/>
          <w:numId w:val="3"/>
        </w:numPr>
        <w:spacing w:after="158" w:line="259" w:lineRule="auto"/>
        <w:rPr>
          <w:rFonts w:ascii="Segoe UI Emoji" w:eastAsia="Segoe UI Emoji" w:hAnsi="Segoe UI Emoji" w:cs="Segoe UI Emoji"/>
        </w:rPr>
      </w:pPr>
      <w:r w:rsidRPr="007F6255">
        <w:rPr>
          <w:rFonts w:ascii="Segoe UI Emoji" w:eastAsia="Segoe UI Emoji" w:hAnsi="Segoe UI Emoji" w:cs="Segoe UI Emoji"/>
        </w:rPr>
        <w:t>Configurar autenticação JWT na aplicação.</w:t>
      </w:r>
    </w:p>
    <w:p w14:paraId="2C78DAE6" w14:textId="77777777" w:rsidR="007F6255" w:rsidRPr="007F6255" w:rsidRDefault="007F6255" w:rsidP="007F6255">
      <w:pPr>
        <w:spacing w:after="158" w:line="259" w:lineRule="auto"/>
        <w:ind w:left="0" w:firstLine="0"/>
        <w:rPr>
          <w:rFonts w:ascii="Segoe UI Emoji" w:eastAsia="Segoe UI Emoji" w:hAnsi="Segoe UI Emoji" w:cs="Segoe UI Emoji"/>
        </w:rPr>
      </w:pPr>
      <w:r w:rsidRPr="007F6255">
        <w:rPr>
          <w:rFonts w:ascii="Segoe UI Emoji" w:eastAsia="Segoe UI Emoji" w:hAnsi="Segoe UI Emoji" w:cs="Segoe UI Emoji"/>
        </w:rPr>
        <w:t>Validar automaticamente o token enviado nas requisições.</w:t>
      </w:r>
    </w:p>
    <w:p w14:paraId="33727D67" w14:textId="77777777" w:rsidR="007F6255" w:rsidRPr="007F6255" w:rsidRDefault="007F6255" w:rsidP="007F6255">
      <w:pPr>
        <w:spacing w:after="158" w:line="259" w:lineRule="auto"/>
        <w:ind w:left="0" w:firstLine="0"/>
        <w:rPr>
          <w:rFonts w:ascii="Segoe UI Emoji" w:eastAsia="Segoe UI Emoji" w:hAnsi="Segoe UI Emoji" w:cs="Segoe UI Emoji"/>
        </w:rPr>
      </w:pPr>
      <w:r w:rsidRPr="007F6255">
        <w:rPr>
          <w:rFonts w:ascii="Segoe UI Emoji" w:eastAsia="Segoe UI Emoji" w:hAnsi="Segoe UI Emoji" w:cs="Segoe UI Emoji"/>
        </w:rPr>
        <w:lastRenderedPageBreak/>
        <w:t>Proteger rotas da API utilizando autorização.</w:t>
      </w:r>
    </w:p>
    <w:p w14:paraId="4A4195B6" w14:textId="77777777" w:rsidR="007F6255" w:rsidRPr="007F6255" w:rsidRDefault="007F6255" w:rsidP="007F6255">
      <w:pPr>
        <w:spacing w:after="158" w:line="259" w:lineRule="auto"/>
        <w:ind w:left="0" w:firstLine="0"/>
        <w:rPr>
          <w:rFonts w:ascii="Segoe UI Emoji" w:eastAsia="Segoe UI Emoji" w:hAnsi="Segoe UI Emoji" w:cs="Segoe UI Emoji"/>
        </w:rPr>
      </w:pPr>
      <w:r w:rsidRPr="007F6255">
        <w:rPr>
          <w:rFonts w:ascii="Segoe UI Emoji" w:eastAsia="Segoe UI Emoji" w:hAnsi="Segoe UI Emoji" w:cs="Segoe UI Emoji"/>
        </w:rPr>
        <w:t>Bloquear acesso a endpoints protegidos quando não houver token.</w:t>
      </w:r>
    </w:p>
    <w:p w14:paraId="511930EC" w14:textId="77777777" w:rsidR="007F6255" w:rsidRPr="007F6255" w:rsidRDefault="007F6255" w:rsidP="007F6255">
      <w:pPr>
        <w:spacing w:after="158" w:line="259" w:lineRule="auto"/>
        <w:ind w:left="0" w:firstLine="0"/>
        <w:rPr>
          <w:rFonts w:ascii="Segoe UI Emoji" w:eastAsia="Segoe UI Emoji" w:hAnsi="Segoe UI Emoji" w:cs="Segoe UI Emoji"/>
        </w:rPr>
      </w:pPr>
      <w:r w:rsidRPr="007F6255">
        <w:rPr>
          <w:rFonts w:ascii="Segoe UI Emoji" w:eastAsia="Segoe UI Emoji" w:hAnsi="Segoe UI Emoji" w:cs="Segoe UI Emoji"/>
        </w:rPr>
        <w:t>Bloquear acesso quando o token for inválido ou expirado.</w:t>
      </w:r>
    </w:p>
    <w:p w14:paraId="4E76A45A" w14:textId="77777777" w:rsidR="007F6255" w:rsidRPr="007F6255" w:rsidRDefault="007F6255" w:rsidP="007F6255">
      <w:pPr>
        <w:spacing w:after="158" w:line="259" w:lineRule="auto"/>
        <w:ind w:left="0" w:firstLine="0"/>
        <w:rPr>
          <w:rFonts w:ascii="Segoe UI Emoji" w:eastAsia="Segoe UI Emoji" w:hAnsi="Segoe UI Emoji" w:cs="Segoe UI Emoji"/>
        </w:rPr>
      </w:pPr>
      <w:r w:rsidRPr="007F6255">
        <w:rPr>
          <w:rFonts w:ascii="Segoe UI Emoji" w:eastAsia="Segoe UI Emoji" w:hAnsi="Segoe UI Emoji" w:cs="Segoe UI Emoji"/>
        </w:rPr>
        <w:t>Permitir acesso quando o token for válido.</w:t>
      </w:r>
    </w:p>
    <w:p w14:paraId="388BE9A3" w14:textId="77777777" w:rsidR="007F6255" w:rsidRPr="007F6255" w:rsidRDefault="007F6255" w:rsidP="007F6255">
      <w:pPr>
        <w:spacing w:after="158" w:line="259" w:lineRule="auto"/>
        <w:ind w:left="0" w:firstLine="0"/>
        <w:rPr>
          <w:rFonts w:ascii="Segoe UI Emoji" w:eastAsia="Segoe UI Emoji" w:hAnsi="Segoe UI Emoji" w:cs="Segoe UI Emoji"/>
        </w:rPr>
      </w:pPr>
      <w:r w:rsidRPr="007F6255">
        <w:rPr>
          <w:rFonts w:ascii="Segoe UI Emoji" w:eastAsia="Segoe UI Emoji" w:hAnsi="Segoe UI Emoji" w:cs="Segoe UI Emoji"/>
        </w:rPr>
        <w:t>Atualizar documentação da API.</w:t>
      </w:r>
    </w:p>
    <w:p w14:paraId="6A8EDCFE" w14:textId="7AC12AA5" w:rsidR="007F6255" w:rsidRPr="007F6255" w:rsidRDefault="007F6255" w:rsidP="007F6255">
      <w:pPr>
        <w:spacing w:after="158" w:line="259" w:lineRule="auto"/>
        <w:ind w:left="0" w:firstLine="0"/>
        <w:rPr>
          <w:rFonts w:ascii="Segoe UI Emoji" w:eastAsia="Segoe UI Emoji" w:hAnsi="Segoe UI Emoji" w:cs="Segoe UI Emoji"/>
          <w:b/>
          <w:bCs/>
        </w:rPr>
      </w:pPr>
      <w:r>
        <w:rPr>
          <w:rFonts w:ascii="Segoe UI Emoji" w:eastAsia="Segoe UI Emoji" w:hAnsi="Segoe UI Emoji" w:cs="Segoe UI Emoji"/>
          <w:b/>
          <w:bCs/>
        </w:rPr>
        <w:br/>
      </w:r>
      <w:r w:rsidRPr="007F6255">
        <w:rPr>
          <w:rFonts w:ascii="Segoe UI Emoji" w:eastAsia="Segoe UI Emoji" w:hAnsi="Segoe UI Emoji" w:cs="Segoe UI Emoji"/>
          <w:b/>
          <w:bCs/>
        </w:rPr>
        <w:t>Escopo da Implementação</w:t>
      </w:r>
    </w:p>
    <w:p w14:paraId="05C0E0C2" w14:textId="77777777" w:rsidR="007F6255" w:rsidRPr="007F6255" w:rsidRDefault="007F6255" w:rsidP="007F6255">
      <w:pPr>
        <w:spacing w:after="158" w:line="259" w:lineRule="auto"/>
        <w:ind w:left="0" w:firstLine="0"/>
        <w:rPr>
          <w:rFonts w:ascii="Segoe UI Emoji" w:eastAsia="Segoe UI Emoji" w:hAnsi="Segoe UI Emoji" w:cs="Segoe UI Emoji"/>
        </w:rPr>
      </w:pPr>
      <w:r w:rsidRPr="007F6255">
        <w:rPr>
          <w:rFonts w:ascii="Segoe UI Emoji" w:eastAsia="Segoe UI Emoji" w:hAnsi="Segoe UI Emoji" w:cs="Segoe UI Emoji"/>
        </w:rPr>
        <w:t>A autenticação deverá funcionar através do header:</w:t>
      </w:r>
    </w:p>
    <w:p w14:paraId="537B15D8" w14:textId="77777777" w:rsidR="007F6255" w:rsidRPr="007F6255" w:rsidRDefault="007F6255" w:rsidP="007F6255">
      <w:pPr>
        <w:spacing w:after="158" w:line="259" w:lineRule="auto"/>
        <w:ind w:left="0" w:firstLine="0"/>
        <w:rPr>
          <w:rFonts w:ascii="Segoe UI Emoji" w:eastAsia="Segoe UI Emoji" w:hAnsi="Segoe UI Emoji" w:cs="Segoe UI Emoji"/>
        </w:rPr>
      </w:pPr>
      <w:r w:rsidRPr="007F6255">
        <w:rPr>
          <w:rFonts w:ascii="Segoe UI Emoji" w:eastAsia="Segoe UI Emoji" w:hAnsi="Segoe UI Emoji" w:cs="Segoe UI Emoji"/>
        </w:rPr>
        <w:t>Authorization: Bearer {token}</w:t>
      </w:r>
    </w:p>
    <w:p w14:paraId="3401CF1E" w14:textId="77777777" w:rsidR="007F6255" w:rsidRPr="007F6255" w:rsidRDefault="007F6255" w:rsidP="007F6255">
      <w:pPr>
        <w:spacing w:after="158" w:line="259" w:lineRule="auto"/>
        <w:ind w:left="0" w:firstLine="0"/>
        <w:rPr>
          <w:rFonts w:ascii="Segoe UI Emoji" w:eastAsia="Segoe UI Emoji" w:hAnsi="Segoe UI Emoji" w:cs="Segoe UI Emoji"/>
        </w:rPr>
      </w:pPr>
      <w:r w:rsidRPr="007F6255">
        <w:rPr>
          <w:rFonts w:ascii="Segoe UI Emoji" w:eastAsia="Segoe UI Emoji" w:hAnsi="Segoe UI Emoji" w:cs="Segoe UI Emoji"/>
        </w:rPr>
        <w:t>Rotas protegidas devem exigir autenticação válida.</w:t>
      </w:r>
    </w:p>
    <w:p w14:paraId="44738EF6" w14:textId="63F255EA" w:rsidR="007F6255" w:rsidRPr="007F6255" w:rsidRDefault="007F6255" w:rsidP="007F6255">
      <w:pPr>
        <w:spacing w:after="158" w:line="259" w:lineRule="auto"/>
        <w:ind w:left="0" w:firstLine="0"/>
        <w:rPr>
          <w:rFonts w:ascii="Segoe UI Emoji" w:eastAsia="Segoe UI Emoji" w:hAnsi="Segoe UI Emoji" w:cs="Segoe UI Emoji"/>
          <w:b/>
          <w:bCs/>
        </w:rPr>
      </w:pPr>
      <w:r>
        <w:rPr>
          <w:rFonts w:ascii="Segoe UI Emoji" w:eastAsia="Segoe UI Emoji" w:hAnsi="Segoe UI Emoji" w:cs="Segoe UI Emoji"/>
          <w:b/>
          <w:bCs/>
        </w:rPr>
        <w:br/>
      </w:r>
      <w:r w:rsidRPr="007F6255">
        <w:rPr>
          <w:rFonts w:ascii="Segoe UI Emoji" w:eastAsia="Segoe UI Emoji" w:hAnsi="Segoe UI Emoji" w:cs="Segoe UI Emoji"/>
          <w:b/>
          <w:bCs/>
        </w:rPr>
        <w:t>Observações</w:t>
      </w:r>
    </w:p>
    <w:p w14:paraId="20403DC6" w14:textId="77777777" w:rsidR="007F6255" w:rsidRPr="007F6255" w:rsidRDefault="007F6255" w:rsidP="007F6255">
      <w:pPr>
        <w:numPr>
          <w:ilvl w:val="0"/>
          <w:numId w:val="4"/>
        </w:numPr>
        <w:spacing w:after="158" w:line="259" w:lineRule="auto"/>
        <w:rPr>
          <w:rFonts w:ascii="Segoe UI Emoji" w:eastAsia="Segoe UI Emoji" w:hAnsi="Segoe UI Emoji" w:cs="Segoe UI Emoji"/>
        </w:rPr>
      </w:pPr>
      <w:r w:rsidRPr="007F6255">
        <w:rPr>
          <w:rFonts w:ascii="Segoe UI Emoji" w:eastAsia="Segoe UI Emoji" w:hAnsi="Segoe UI Emoji" w:cs="Segoe UI Emoji"/>
        </w:rPr>
        <w:t>O token deve ser validado automaticamente pelo middleware da aplicação.</w:t>
      </w:r>
    </w:p>
    <w:p w14:paraId="5B8E9691" w14:textId="77777777" w:rsidR="007F6255" w:rsidRPr="007F6255" w:rsidRDefault="007F6255" w:rsidP="007F6255">
      <w:pPr>
        <w:numPr>
          <w:ilvl w:val="0"/>
          <w:numId w:val="4"/>
        </w:numPr>
        <w:spacing w:after="158" w:line="259" w:lineRule="auto"/>
        <w:rPr>
          <w:rFonts w:ascii="Segoe UI Emoji" w:eastAsia="Segoe UI Emoji" w:hAnsi="Segoe UI Emoji" w:cs="Segoe UI Emoji"/>
        </w:rPr>
      </w:pPr>
      <w:r w:rsidRPr="007F6255">
        <w:rPr>
          <w:rFonts w:ascii="Segoe UI Emoji" w:eastAsia="Segoe UI Emoji" w:hAnsi="Segoe UI Emoji" w:cs="Segoe UI Emoji"/>
        </w:rPr>
        <w:t>Endpoints protegidos devem utilizar mecanismo de autorização (exemplo: [Authorize]).</w:t>
      </w:r>
    </w:p>
    <w:p w14:paraId="08331704" w14:textId="77777777" w:rsidR="007F6255" w:rsidRPr="007F6255" w:rsidRDefault="007F6255" w:rsidP="007F6255">
      <w:pPr>
        <w:numPr>
          <w:ilvl w:val="0"/>
          <w:numId w:val="4"/>
        </w:numPr>
        <w:spacing w:after="158" w:line="259" w:lineRule="auto"/>
        <w:rPr>
          <w:rFonts w:ascii="Segoe UI Emoji" w:eastAsia="Segoe UI Emoji" w:hAnsi="Segoe UI Emoji" w:cs="Segoe UI Emoji"/>
        </w:rPr>
      </w:pPr>
      <w:r w:rsidRPr="007F6255">
        <w:rPr>
          <w:rFonts w:ascii="Segoe UI Emoji" w:eastAsia="Segoe UI Emoji" w:hAnsi="Segoe UI Emoji" w:cs="Segoe UI Emoji"/>
        </w:rPr>
        <w:t>Endpoints públicos (como login) não devem exigir autenticação.</w:t>
      </w:r>
    </w:p>
    <w:p w14:paraId="2B069BDE" w14:textId="77777777" w:rsidR="007F6255" w:rsidRPr="007F6255" w:rsidRDefault="007F6255" w:rsidP="007F6255">
      <w:pPr>
        <w:numPr>
          <w:ilvl w:val="0"/>
          <w:numId w:val="4"/>
        </w:numPr>
        <w:spacing w:after="158" w:line="259" w:lineRule="auto"/>
        <w:rPr>
          <w:rFonts w:ascii="Segoe UI Emoji" w:eastAsia="Segoe UI Emoji" w:hAnsi="Segoe UI Emoji" w:cs="Segoe UI Emoji"/>
        </w:rPr>
      </w:pPr>
      <w:r w:rsidRPr="007F6255">
        <w:rPr>
          <w:rFonts w:ascii="Segoe UI Emoji" w:eastAsia="Segoe UI Emoji" w:hAnsi="Segoe UI Emoji" w:cs="Segoe UI Emoji"/>
        </w:rPr>
        <w:t>A API deve retornar </w:t>
      </w:r>
      <w:r w:rsidRPr="007F6255">
        <w:rPr>
          <w:rFonts w:ascii="Segoe UI Emoji" w:eastAsia="Segoe UI Emoji" w:hAnsi="Segoe UI Emoji" w:cs="Segoe UI Emoji"/>
          <w:b/>
          <w:bCs/>
        </w:rPr>
        <w:t>401 Unauthorized</w:t>
      </w:r>
      <w:r w:rsidRPr="007F6255">
        <w:rPr>
          <w:rFonts w:ascii="Segoe UI Emoji" w:eastAsia="Segoe UI Emoji" w:hAnsi="Segoe UI Emoji" w:cs="Segoe UI Emoji"/>
        </w:rPr>
        <w:t> quando o token estiver ausente ou inválido.</w:t>
      </w:r>
    </w:p>
    <w:p w14:paraId="37965BF5" w14:textId="77777777" w:rsidR="007F6255" w:rsidRPr="007F6255" w:rsidRDefault="007F6255" w:rsidP="007F6255">
      <w:pPr>
        <w:numPr>
          <w:ilvl w:val="0"/>
          <w:numId w:val="4"/>
        </w:numPr>
        <w:spacing w:after="158" w:line="259" w:lineRule="auto"/>
        <w:rPr>
          <w:rFonts w:ascii="Segoe UI Emoji" w:eastAsia="Segoe UI Emoji" w:hAnsi="Segoe UI Emoji" w:cs="Segoe UI Emoji"/>
        </w:rPr>
      </w:pPr>
      <w:r w:rsidRPr="007F6255">
        <w:rPr>
          <w:rFonts w:ascii="Segoe UI Emoji" w:eastAsia="Segoe UI Emoji" w:hAnsi="Segoe UI Emoji" w:cs="Segoe UI Emoji"/>
        </w:rPr>
        <w:t>A rota Login deve permitir requisições mesmo sem autorização.</w:t>
      </w:r>
    </w:p>
    <w:p w14:paraId="1E528459" w14:textId="77777777" w:rsidR="007F6255" w:rsidRPr="007F6255" w:rsidRDefault="007F6255" w:rsidP="007F6255">
      <w:pPr>
        <w:numPr>
          <w:ilvl w:val="0"/>
          <w:numId w:val="4"/>
        </w:numPr>
        <w:spacing w:after="158" w:line="259" w:lineRule="auto"/>
        <w:rPr>
          <w:rFonts w:ascii="Segoe UI Emoji" w:eastAsia="Segoe UI Emoji" w:hAnsi="Segoe UI Emoji" w:cs="Segoe UI Emoji"/>
        </w:rPr>
      </w:pPr>
      <w:r w:rsidRPr="007F6255">
        <w:rPr>
          <w:rFonts w:ascii="Segoe UI Emoji" w:eastAsia="Segoe UI Emoji" w:hAnsi="Segoe UI Emoji" w:cs="Segoe UI Emoji"/>
        </w:rPr>
        <w:t>Permitir a geração de tokens personalizados</w:t>
      </w:r>
    </w:p>
    <w:p w14:paraId="5EAC029A" w14:textId="77777777" w:rsidR="007F6255" w:rsidRPr="007F6255" w:rsidRDefault="007F6255" w:rsidP="007F6255">
      <w:pPr>
        <w:numPr>
          <w:ilvl w:val="0"/>
          <w:numId w:val="4"/>
        </w:numPr>
        <w:spacing w:after="158" w:line="259" w:lineRule="auto"/>
        <w:rPr>
          <w:rFonts w:ascii="Segoe UI Emoji" w:eastAsia="Segoe UI Emoji" w:hAnsi="Segoe UI Emoji" w:cs="Segoe UI Emoji"/>
        </w:rPr>
      </w:pPr>
      <w:r w:rsidRPr="007F6255">
        <w:rPr>
          <w:rFonts w:ascii="Segoe UI Emoji" w:eastAsia="Segoe UI Emoji" w:hAnsi="Segoe UI Emoji" w:cs="Segoe UI Emoji"/>
        </w:rPr>
        <w:t>No appsettings.json deve ter uma propriedade chamada DEV, do tipo Boolean onde TRUE desativa a necessidade de token nas rotas e FALSE ativa a necessidade do token nas rotas.</w:t>
      </w:r>
    </w:p>
    <w:p w14:paraId="1AF900E1" w14:textId="77777777" w:rsidR="007D52A0" w:rsidRDefault="00000000">
      <w:pPr>
        <w:spacing w:after="158" w:line="259" w:lineRule="auto"/>
        <w:ind w:left="0" w:firstLine="0"/>
      </w:pPr>
      <w:r>
        <w:t xml:space="preserve"> </w:t>
      </w:r>
    </w:p>
    <w:p w14:paraId="5DA37F12" w14:textId="77777777" w:rsidR="007D52A0" w:rsidRDefault="00000000">
      <w:pPr>
        <w:spacing w:after="158" w:line="259" w:lineRule="auto"/>
        <w:ind w:left="0" w:firstLine="0"/>
      </w:pPr>
      <w:r>
        <w:t xml:space="preserve"> </w:t>
      </w:r>
    </w:p>
    <w:p w14:paraId="644EAC61" w14:textId="77777777" w:rsidR="007D52A0" w:rsidRDefault="00000000">
      <w:pPr>
        <w:spacing w:after="189" w:line="259" w:lineRule="auto"/>
        <w:ind w:left="0" w:firstLine="0"/>
      </w:pPr>
      <w:r>
        <w:t xml:space="preserve"> </w:t>
      </w:r>
    </w:p>
    <w:p w14:paraId="3937F315" w14:textId="77777777" w:rsidR="007D52A0" w:rsidRDefault="00000000">
      <w:pPr>
        <w:pStyle w:val="Ttulo1"/>
        <w:ind w:left="193" w:right="3"/>
      </w:pPr>
      <w:r>
        <w:t xml:space="preserve">Sprint Results </w:t>
      </w:r>
    </w:p>
    <w:p w14:paraId="32755169" w14:textId="77777777" w:rsidR="007D52A0" w:rsidRDefault="00000000">
      <w:pPr>
        <w:spacing w:after="160" w:line="259" w:lineRule="auto"/>
        <w:ind w:left="0" w:firstLine="0"/>
      </w:pPr>
      <w:r>
        <w:t xml:space="preserve"> </w:t>
      </w:r>
    </w:p>
    <w:p w14:paraId="76AB9787" w14:textId="15B7DCF0" w:rsidR="007F6255" w:rsidRPr="007F6255" w:rsidRDefault="007F6255" w:rsidP="007F6255">
      <w:pPr>
        <w:spacing w:after="160" w:line="259" w:lineRule="auto"/>
        <w:ind w:left="0" w:firstLine="0"/>
        <w:rPr>
          <w:b/>
          <w:bCs/>
        </w:rPr>
      </w:pPr>
      <w:r w:rsidRPr="007F6255">
        <w:rPr>
          <w:b/>
          <w:bCs/>
        </w:rPr>
        <w:t>Arquivos alterados:</w:t>
      </w:r>
    </w:p>
    <w:p w14:paraId="2FE10AC8" w14:textId="77777777" w:rsidR="007F6255" w:rsidRDefault="007F6255" w:rsidP="007F6255">
      <w:pPr>
        <w:spacing w:after="160" w:line="259" w:lineRule="auto"/>
        <w:ind w:left="0" w:firstLine="0"/>
      </w:pPr>
    </w:p>
    <w:p w14:paraId="6767747E" w14:textId="77777777" w:rsidR="007F6255" w:rsidRDefault="007F6255" w:rsidP="007F6255">
      <w:pPr>
        <w:spacing w:after="160" w:line="259" w:lineRule="auto"/>
        <w:ind w:left="0" w:firstLine="0"/>
      </w:pPr>
      <w:r>
        <w:t>appsettings.json</w:t>
      </w:r>
    </w:p>
    <w:p w14:paraId="06ECFDD0" w14:textId="77777777" w:rsidR="007F6255" w:rsidRDefault="007F6255" w:rsidP="007F6255">
      <w:pPr>
        <w:spacing w:after="160" w:line="259" w:lineRule="auto"/>
        <w:ind w:left="0" w:firstLine="0"/>
      </w:pPr>
      <w:r>
        <w:t>adicionada a propriedade "DEV": false</w:t>
      </w:r>
    </w:p>
    <w:p w14:paraId="4CD1C797" w14:textId="77777777" w:rsidR="007F6255" w:rsidRDefault="007F6255" w:rsidP="007F6255">
      <w:pPr>
        <w:spacing w:after="160" w:line="259" w:lineRule="auto"/>
        <w:ind w:left="0" w:firstLine="0"/>
      </w:pPr>
    </w:p>
    <w:p w14:paraId="26E2BA15" w14:textId="77777777" w:rsidR="007F6255" w:rsidRDefault="007F6255" w:rsidP="007F6255">
      <w:pPr>
        <w:spacing w:after="160" w:line="259" w:lineRule="auto"/>
        <w:ind w:left="0" w:firstLine="0"/>
      </w:pPr>
      <w:r>
        <w:t>Program.cs</w:t>
      </w:r>
    </w:p>
    <w:p w14:paraId="63098361" w14:textId="77777777" w:rsidR="007F6255" w:rsidRDefault="007F6255" w:rsidP="007F6255">
      <w:pPr>
        <w:spacing w:after="160" w:line="259" w:lineRule="auto"/>
        <w:ind w:left="0" w:firstLine="0"/>
      </w:pPr>
      <w:r>
        <w:t>adicionados using</w:t>
      </w:r>
    </w:p>
    <w:p w14:paraId="7F021293" w14:textId="77777777" w:rsidR="007F6255" w:rsidRDefault="007F6255" w:rsidP="007F6255">
      <w:pPr>
        <w:spacing w:after="160" w:line="259" w:lineRule="auto"/>
        <w:ind w:left="0" w:firstLine="0"/>
      </w:pPr>
      <w:r>
        <w:t>registrado o handler de bypass de autorização</w:t>
      </w:r>
    </w:p>
    <w:p w14:paraId="0D8F98A7" w14:textId="77777777" w:rsidR="007F6255" w:rsidRDefault="007F6255" w:rsidP="007F6255">
      <w:pPr>
        <w:spacing w:after="160" w:line="259" w:lineRule="auto"/>
        <w:ind w:left="0" w:firstLine="0"/>
      </w:pPr>
    </w:p>
    <w:p w14:paraId="58DFECE6" w14:textId="77777777" w:rsidR="007F6255" w:rsidRDefault="007F6255" w:rsidP="007F6255">
      <w:pPr>
        <w:spacing w:after="160" w:line="259" w:lineRule="auto"/>
        <w:ind w:left="0" w:firstLine="0"/>
      </w:pPr>
      <w:r>
        <w:lastRenderedPageBreak/>
        <w:t>adicionada configuração do Swagger com AddSecurityRequirement</w:t>
      </w:r>
    </w:p>
    <w:p w14:paraId="2190102B" w14:textId="77777777" w:rsidR="007F6255" w:rsidRPr="007F6255" w:rsidRDefault="007F6255" w:rsidP="007F6255">
      <w:pPr>
        <w:spacing w:after="160" w:line="259" w:lineRule="auto"/>
        <w:ind w:left="0" w:firstLine="0"/>
        <w:rPr>
          <w:lang w:val="en-US"/>
        </w:rPr>
      </w:pPr>
      <w:r w:rsidRPr="007F6255">
        <w:rPr>
          <w:lang w:val="en-US"/>
        </w:rPr>
        <w:t>Services/Security/DevBypassAuthorizationHandler.cs</w:t>
      </w:r>
    </w:p>
    <w:p w14:paraId="2EC90894" w14:textId="77777777" w:rsidR="007F6255" w:rsidRPr="007F6255" w:rsidRDefault="007F6255" w:rsidP="007F6255">
      <w:pPr>
        <w:spacing w:after="160" w:line="259" w:lineRule="auto"/>
        <w:ind w:left="0" w:firstLine="0"/>
        <w:rPr>
          <w:lang w:val="en-US"/>
        </w:rPr>
      </w:pPr>
    </w:p>
    <w:p w14:paraId="715AF020" w14:textId="77777777" w:rsidR="007F6255" w:rsidRPr="007F6255" w:rsidRDefault="007F6255" w:rsidP="007F6255">
      <w:pPr>
        <w:spacing w:after="160" w:line="259" w:lineRule="auto"/>
        <w:ind w:left="0" w:firstLine="0"/>
        <w:rPr>
          <w:lang w:val="en-US"/>
        </w:rPr>
      </w:pPr>
      <w:r w:rsidRPr="007F6255">
        <w:rPr>
          <w:lang w:val="en-US"/>
        </w:rPr>
        <w:t>arquivo novo</w:t>
      </w:r>
    </w:p>
    <w:p w14:paraId="48BAFE13" w14:textId="77777777" w:rsidR="007F6255" w:rsidRPr="007F6255" w:rsidRDefault="007F6255" w:rsidP="007F6255">
      <w:pPr>
        <w:spacing w:after="160" w:line="259" w:lineRule="auto"/>
        <w:ind w:left="0" w:firstLine="0"/>
        <w:rPr>
          <w:lang w:val="en-US"/>
        </w:rPr>
      </w:pPr>
      <w:r w:rsidRPr="007F6255">
        <w:rPr>
          <w:lang w:val="en-US"/>
        </w:rPr>
        <w:t>Services/Security/IJwtTokenService.cs</w:t>
      </w:r>
    </w:p>
    <w:p w14:paraId="48B201E2" w14:textId="77777777" w:rsidR="007F6255" w:rsidRPr="007F6255" w:rsidRDefault="007F6255" w:rsidP="007F6255">
      <w:pPr>
        <w:spacing w:after="160" w:line="259" w:lineRule="auto"/>
        <w:ind w:left="0" w:firstLine="0"/>
        <w:rPr>
          <w:lang w:val="en-US"/>
        </w:rPr>
      </w:pPr>
    </w:p>
    <w:p w14:paraId="6FFF12EA" w14:textId="77777777" w:rsidR="007F6255" w:rsidRPr="007F6255" w:rsidRDefault="007F6255" w:rsidP="007F6255">
      <w:pPr>
        <w:spacing w:after="160" w:line="259" w:lineRule="auto"/>
        <w:ind w:left="0" w:firstLine="0"/>
        <w:rPr>
          <w:lang w:val="en-US"/>
        </w:rPr>
      </w:pPr>
      <w:r w:rsidRPr="007F6255">
        <w:rPr>
          <w:lang w:val="en-US"/>
        </w:rPr>
        <w:t>adicionado parâmetro extraClaims</w:t>
      </w:r>
    </w:p>
    <w:p w14:paraId="278596B7" w14:textId="77777777" w:rsidR="007F6255" w:rsidRPr="007F6255" w:rsidRDefault="007F6255" w:rsidP="007F6255">
      <w:pPr>
        <w:spacing w:after="160" w:line="259" w:lineRule="auto"/>
        <w:ind w:left="0" w:firstLine="0"/>
        <w:rPr>
          <w:lang w:val="en-US"/>
        </w:rPr>
      </w:pPr>
      <w:r w:rsidRPr="007F6255">
        <w:rPr>
          <w:lang w:val="en-US"/>
        </w:rPr>
        <w:t>Services/Security/JwtTokenService.cs</w:t>
      </w:r>
    </w:p>
    <w:p w14:paraId="4AF3C020" w14:textId="77777777" w:rsidR="007F6255" w:rsidRPr="007F6255" w:rsidRDefault="007F6255" w:rsidP="007F6255">
      <w:pPr>
        <w:spacing w:after="160" w:line="259" w:lineRule="auto"/>
        <w:ind w:left="0" w:firstLine="0"/>
        <w:rPr>
          <w:lang w:val="en-US"/>
        </w:rPr>
      </w:pPr>
    </w:p>
    <w:p w14:paraId="041E56B5" w14:textId="77777777" w:rsidR="007F6255" w:rsidRDefault="007F6255" w:rsidP="007F6255">
      <w:pPr>
        <w:spacing w:after="160" w:line="259" w:lineRule="auto"/>
        <w:ind w:left="0" w:firstLine="0"/>
      </w:pPr>
      <w:r>
        <w:t>implementado suporte a extraClaims</w:t>
      </w:r>
    </w:p>
    <w:p w14:paraId="1AF11162" w14:textId="77777777" w:rsidR="007F6255" w:rsidRDefault="007F6255" w:rsidP="007F6255">
      <w:pPr>
        <w:spacing w:after="160" w:line="259" w:lineRule="auto"/>
        <w:ind w:left="0" w:firstLine="0"/>
      </w:pPr>
      <w:r>
        <w:t>12 controllers resource</w:t>
      </w:r>
    </w:p>
    <w:p w14:paraId="2D3495D9" w14:textId="77777777" w:rsidR="007F6255" w:rsidRDefault="007F6255" w:rsidP="007F6255">
      <w:pPr>
        <w:spacing w:after="160" w:line="259" w:lineRule="auto"/>
        <w:ind w:left="0" w:firstLine="0"/>
      </w:pPr>
    </w:p>
    <w:p w14:paraId="556576FA" w14:textId="77777777" w:rsidR="007F6255" w:rsidRDefault="007F6255" w:rsidP="007F6255">
      <w:pPr>
        <w:spacing w:after="160" w:line="259" w:lineRule="auto"/>
        <w:ind w:left="0" w:firstLine="0"/>
      </w:pPr>
      <w:r>
        <w:t>adicionado using de autorização</w:t>
      </w:r>
    </w:p>
    <w:p w14:paraId="30924A29" w14:textId="77777777" w:rsidR="007F6255" w:rsidRDefault="007F6255" w:rsidP="007F6255">
      <w:pPr>
        <w:spacing w:after="160" w:line="259" w:lineRule="auto"/>
        <w:ind w:left="0" w:firstLine="0"/>
      </w:pPr>
    </w:p>
    <w:p w14:paraId="7733CB9A" w14:textId="77777777" w:rsidR="007F6255" w:rsidRPr="007F6255" w:rsidRDefault="007F6255" w:rsidP="007F6255">
      <w:pPr>
        <w:spacing w:after="160" w:line="259" w:lineRule="auto"/>
        <w:ind w:left="0" w:firstLine="0"/>
        <w:rPr>
          <w:lang w:val="en-US"/>
        </w:rPr>
      </w:pPr>
      <w:r w:rsidRPr="007F6255">
        <w:rPr>
          <w:lang w:val="en-US"/>
        </w:rPr>
        <w:t>adicionado atributo [Authorize]</w:t>
      </w:r>
    </w:p>
    <w:p w14:paraId="1916C271" w14:textId="77777777" w:rsidR="007F6255" w:rsidRPr="007F6255" w:rsidRDefault="007F6255" w:rsidP="007F6255">
      <w:pPr>
        <w:spacing w:after="160" w:line="259" w:lineRule="auto"/>
        <w:ind w:left="0" w:firstLine="0"/>
        <w:rPr>
          <w:lang w:val="en-US"/>
        </w:rPr>
      </w:pPr>
      <w:r w:rsidRPr="007F6255">
        <w:rPr>
          <w:lang w:val="en-US"/>
        </w:rPr>
        <w:t>Tests/AuthorizationEndpointsTests.cs</w:t>
      </w:r>
    </w:p>
    <w:p w14:paraId="192E2752" w14:textId="77777777" w:rsidR="007F6255" w:rsidRPr="007F6255" w:rsidRDefault="007F6255" w:rsidP="007F6255">
      <w:pPr>
        <w:spacing w:after="160" w:line="259" w:lineRule="auto"/>
        <w:ind w:left="0" w:firstLine="0"/>
        <w:rPr>
          <w:lang w:val="en-US"/>
        </w:rPr>
      </w:pPr>
    </w:p>
    <w:p w14:paraId="1AA72618" w14:textId="77777777" w:rsidR="007F6255" w:rsidRDefault="007F6255" w:rsidP="007F6255">
      <w:pPr>
        <w:spacing w:after="160" w:line="259" w:lineRule="auto"/>
        <w:ind w:left="0" w:firstLine="0"/>
      </w:pPr>
      <w:r>
        <w:t>arquivo novo</w:t>
      </w:r>
    </w:p>
    <w:p w14:paraId="196D2E21" w14:textId="77777777" w:rsidR="007F6255" w:rsidRDefault="007F6255" w:rsidP="007F6255">
      <w:pPr>
        <w:spacing w:after="160" w:line="259" w:lineRule="auto"/>
        <w:ind w:left="0" w:firstLine="0"/>
      </w:pPr>
    </w:p>
    <w:p w14:paraId="0C8F5F70" w14:textId="77777777" w:rsidR="007F6255" w:rsidRDefault="007F6255" w:rsidP="007F6255">
      <w:pPr>
        <w:spacing w:after="160" w:line="259" w:lineRule="auto"/>
        <w:ind w:left="0" w:firstLine="0"/>
      </w:pPr>
      <w:r>
        <w:t>adicionados 7 cenários de teste</w:t>
      </w:r>
    </w:p>
    <w:p w14:paraId="734D0F0C" w14:textId="77777777" w:rsidR="007F6255" w:rsidRDefault="007F6255" w:rsidP="007F6255">
      <w:pPr>
        <w:spacing w:after="160" w:line="259" w:lineRule="auto"/>
        <w:ind w:left="0" w:firstLine="0"/>
      </w:pPr>
    </w:p>
    <w:p w14:paraId="6E472483" w14:textId="77777777" w:rsidR="007F6255" w:rsidRPr="007F6255" w:rsidRDefault="007F6255" w:rsidP="007F6255">
      <w:pPr>
        <w:spacing w:after="160" w:line="259" w:lineRule="auto"/>
        <w:ind w:left="0" w:firstLine="0"/>
        <w:rPr>
          <w:lang w:val="en-US"/>
        </w:rPr>
      </w:pPr>
      <w:r w:rsidRPr="007F6255">
        <w:rPr>
          <w:lang w:val="en-US"/>
        </w:rPr>
        <w:t>Tests/UsuarioValidationEndpointsTests.cs</w:t>
      </w:r>
    </w:p>
    <w:p w14:paraId="3A5097D2" w14:textId="77777777" w:rsidR="007F6255" w:rsidRPr="007F6255" w:rsidRDefault="007F6255" w:rsidP="007F6255">
      <w:pPr>
        <w:spacing w:after="160" w:line="259" w:lineRule="auto"/>
        <w:ind w:left="0" w:firstLine="0"/>
        <w:rPr>
          <w:lang w:val="en-US"/>
        </w:rPr>
      </w:pPr>
    </w:p>
    <w:p w14:paraId="40DD3239" w14:textId="77777777" w:rsidR="007F6255" w:rsidRPr="007F6255" w:rsidRDefault="007F6255" w:rsidP="007F6255">
      <w:pPr>
        <w:spacing w:after="160" w:line="259" w:lineRule="auto"/>
        <w:ind w:left="0" w:firstLine="0"/>
        <w:rPr>
          <w:lang w:val="en-US"/>
        </w:rPr>
      </w:pPr>
      <w:r w:rsidRPr="007F6255">
        <w:rPr>
          <w:lang w:val="en-US"/>
        </w:rPr>
        <w:t>adicionado CreateAuthenticatedClient()</w:t>
      </w:r>
    </w:p>
    <w:p w14:paraId="00DC93DF" w14:textId="77777777" w:rsidR="007F6255" w:rsidRPr="007F6255" w:rsidRDefault="007F6255" w:rsidP="007F6255">
      <w:pPr>
        <w:spacing w:after="160" w:line="259" w:lineRule="auto"/>
        <w:ind w:left="0" w:firstLine="0"/>
        <w:rPr>
          <w:lang w:val="en-US"/>
        </w:rPr>
      </w:pPr>
    </w:p>
    <w:p w14:paraId="2921795A" w14:textId="77777777" w:rsidR="007F6255" w:rsidRPr="00A95631" w:rsidRDefault="007F6255" w:rsidP="007F6255">
      <w:pPr>
        <w:spacing w:after="160" w:line="259" w:lineRule="auto"/>
        <w:ind w:left="0" w:firstLine="0"/>
        <w:rPr>
          <w:lang w:val="en-US"/>
        </w:rPr>
      </w:pPr>
      <w:r w:rsidRPr="00A95631">
        <w:rPr>
          <w:lang w:val="en-US"/>
        </w:rPr>
        <w:t>adicionado uso de token</w:t>
      </w:r>
    </w:p>
    <w:p w14:paraId="0439330A" w14:textId="77777777" w:rsidR="007F6255" w:rsidRPr="00A95631" w:rsidRDefault="007F6255" w:rsidP="007F6255">
      <w:pPr>
        <w:spacing w:after="160" w:line="259" w:lineRule="auto"/>
        <w:ind w:left="0" w:firstLine="0"/>
        <w:rPr>
          <w:lang w:val="en-US"/>
        </w:rPr>
      </w:pPr>
      <w:r w:rsidRPr="00A95631">
        <w:rPr>
          <w:lang w:val="en-US"/>
        </w:rPr>
        <w:t>Tests/PaginationEndpointsTests.cs</w:t>
      </w:r>
    </w:p>
    <w:p w14:paraId="2167AE3C" w14:textId="77777777" w:rsidR="007F6255" w:rsidRPr="00A95631" w:rsidRDefault="007F6255" w:rsidP="007F6255">
      <w:pPr>
        <w:spacing w:after="160" w:line="259" w:lineRule="auto"/>
        <w:ind w:left="0" w:firstLine="0"/>
        <w:rPr>
          <w:lang w:val="en-US"/>
        </w:rPr>
      </w:pPr>
    </w:p>
    <w:p w14:paraId="2193FA58" w14:textId="77777777" w:rsidR="007F6255" w:rsidRDefault="007F6255" w:rsidP="007F6255">
      <w:pPr>
        <w:spacing w:after="160" w:line="259" w:lineRule="auto"/>
        <w:ind w:left="0" w:firstLine="0"/>
      </w:pPr>
      <w:r>
        <w:t>adicionado CreateAuthenticatedClient()</w:t>
      </w:r>
    </w:p>
    <w:p w14:paraId="44F7C930" w14:textId="77777777" w:rsidR="007F6255" w:rsidRDefault="007F6255" w:rsidP="007F6255">
      <w:pPr>
        <w:spacing w:after="160" w:line="259" w:lineRule="auto"/>
        <w:ind w:left="0" w:firstLine="0"/>
      </w:pPr>
    </w:p>
    <w:p w14:paraId="70EE1602" w14:textId="77777777" w:rsidR="007F6255" w:rsidRDefault="007F6255" w:rsidP="007F6255">
      <w:pPr>
        <w:spacing w:after="160" w:line="259" w:lineRule="auto"/>
        <w:ind w:left="0" w:firstLine="0"/>
      </w:pPr>
      <w:r>
        <w:t>adicionado uso de token</w:t>
      </w:r>
    </w:p>
    <w:p w14:paraId="78CF2B88" w14:textId="77777777" w:rsidR="007F6255" w:rsidRDefault="007F6255" w:rsidP="007F6255">
      <w:pPr>
        <w:spacing w:after="160" w:line="259" w:lineRule="auto"/>
        <w:ind w:left="0" w:firstLine="0"/>
      </w:pPr>
    </w:p>
    <w:p w14:paraId="3EC5F452" w14:textId="77777777" w:rsidR="007F6255" w:rsidRDefault="007F6255" w:rsidP="007F6255">
      <w:pPr>
        <w:spacing w:after="160" w:line="259" w:lineRule="auto"/>
        <w:ind w:left="0" w:firstLine="0"/>
      </w:pPr>
      <w:r>
        <w:t>Resumo da conclusão</w:t>
      </w:r>
    </w:p>
    <w:p w14:paraId="4B3AC7A1" w14:textId="77777777" w:rsidR="007F6255" w:rsidRDefault="007F6255" w:rsidP="007F6255">
      <w:pPr>
        <w:spacing w:after="160" w:line="259" w:lineRule="auto"/>
        <w:ind w:left="0" w:firstLine="0"/>
      </w:pPr>
    </w:p>
    <w:p w14:paraId="29093D29" w14:textId="77777777" w:rsidR="007F6255" w:rsidRDefault="007F6255" w:rsidP="007F6255">
      <w:pPr>
        <w:spacing w:after="160" w:line="259" w:lineRule="auto"/>
        <w:ind w:left="0" w:firstLine="0"/>
      </w:pPr>
      <w:r>
        <w:lastRenderedPageBreak/>
        <w:t>A estratégia foi de menor impacto possível, sem criar novas camadas, sem middleware novo e sem policy customizada complexa.</w:t>
      </w:r>
    </w:p>
    <w:p w14:paraId="627C2748" w14:textId="77777777" w:rsidR="007F6255" w:rsidRDefault="007F6255" w:rsidP="007F6255">
      <w:pPr>
        <w:spacing w:after="160" w:line="259" w:lineRule="auto"/>
        <w:ind w:left="0" w:firstLine="0"/>
      </w:pPr>
    </w:p>
    <w:p w14:paraId="4FFBE9BE" w14:textId="77777777" w:rsidR="007F6255" w:rsidRDefault="007F6255" w:rsidP="007F6255">
      <w:pPr>
        <w:spacing w:after="160" w:line="259" w:lineRule="auto"/>
        <w:ind w:left="0" w:firstLine="0"/>
      </w:pPr>
      <w:r>
        <w:t>O modo DEV foi implementado com um DevBypassAuthorizationHandler, registrado como singleton de IAuthorizationHandler. Quando DEV=true, ele libera os requisitos pendentes de autorização antes que a validação JWT bloqueie a requisição. Assim, toda a lógica ficou centralizada e nenhum controller precisou receber if ou tratamento especial.</w:t>
      </w:r>
    </w:p>
    <w:p w14:paraId="0E431025" w14:textId="77777777" w:rsidR="007F6255" w:rsidRDefault="007F6255" w:rsidP="007F6255">
      <w:pPr>
        <w:spacing w:after="160" w:line="259" w:lineRule="auto"/>
        <w:ind w:left="0" w:firstLine="0"/>
      </w:pPr>
    </w:p>
    <w:p w14:paraId="3DCF010E" w14:textId="77777777" w:rsidR="007F6255" w:rsidRDefault="007F6255" w:rsidP="007F6255">
      <w:pPr>
        <w:spacing w:after="160" w:line="259" w:lineRule="auto"/>
        <w:ind w:left="0" w:firstLine="0"/>
      </w:pPr>
      <w:r>
        <w:t>A proteção das rotas foi feita com a adição de [Authorize] na classe de cada controller de recurso, mantendo o login público.</w:t>
      </w:r>
    </w:p>
    <w:p w14:paraId="496856F8" w14:textId="77777777" w:rsidR="007F6255" w:rsidRDefault="007F6255" w:rsidP="007F6255">
      <w:pPr>
        <w:spacing w:after="160" w:line="259" w:lineRule="auto"/>
        <w:ind w:left="0" w:firstLine="0"/>
      </w:pPr>
    </w:p>
    <w:p w14:paraId="42DD3C9D" w14:textId="77777777" w:rsidR="007F6255" w:rsidRDefault="007F6255" w:rsidP="007F6255">
      <w:pPr>
        <w:spacing w:after="160" w:line="259" w:lineRule="auto"/>
        <w:ind w:left="0" w:firstLine="0"/>
      </w:pPr>
      <w:r>
        <w:t>Também foi adicionado suporte a claims extras no JWT com um parâmetro opcional IEnumerable&lt;Claim&gt;? extraClaims = null, preservando retrocompatibilidade.</w:t>
      </w:r>
    </w:p>
    <w:p w14:paraId="3C6B28AE" w14:textId="77777777" w:rsidR="007F6255" w:rsidRDefault="007F6255" w:rsidP="007F6255">
      <w:pPr>
        <w:spacing w:after="160" w:line="259" w:lineRule="auto"/>
        <w:ind w:left="0" w:firstLine="0"/>
      </w:pPr>
    </w:p>
    <w:p w14:paraId="76046649" w14:textId="77777777" w:rsidR="007F6255" w:rsidRDefault="007F6255" w:rsidP="007F6255">
      <w:pPr>
        <w:spacing w:after="160" w:line="259" w:lineRule="auto"/>
        <w:ind w:left="0" w:firstLine="0"/>
      </w:pPr>
      <w:r>
        <w:t>Testes criados e ajustados</w:t>
      </w:r>
    </w:p>
    <w:p w14:paraId="21D4FEE0" w14:textId="77777777" w:rsidR="007F6255" w:rsidRDefault="007F6255" w:rsidP="007F6255">
      <w:pPr>
        <w:spacing w:after="160" w:line="259" w:lineRule="auto"/>
        <w:ind w:left="0" w:firstLine="0"/>
      </w:pPr>
    </w:p>
    <w:p w14:paraId="034290B3" w14:textId="77777777" w:rsidR="007F6255" w:rsidRDefault="007F6255" w:rsidP="007F6255">
      <w:pPr>
        <w:spacing w:after="160" w:line="259" w:lineRule="auto"/>
        <w:ind w:left="0" w:firstLine="0"/>
      </w:pPr>
      <w:r>
        <w:t>Novo: AuthorizationEndpointsTests.cs</w:t>
      </w:r>
    </w:p>
    <w:p w14:paraId="2BB5D4C8" w14:textId="77777777" w:rsidR="007F6255" w:rsidRDefault="007F6255" w:rsidP="007F6255">
      <w:pPr>
        <w:spacing w:after="160" w:line="259" w:lineRule="auto"/>
        <w:ind w:left="0" w:firstLine="0"/>
      </w:pPr>
      <w:r>
        <w:t>login sem token retorna 200</w:t>
      </w:r>
    </w:p>
    <w:p w14:paraId="79B0C782" w14:textId="77777777" w:rsidR="007F6255" w:rsidRDefault="007F6255" w:rsidP="007F6255">
      <w:pPr>
        <w:spacing w:after="160" w:line="259" w:lineRule="auto"/>
        <w:ind w:left="0" w:firstLine="0"/>
      </w:pPr>
      <w:r>
        <w:t>endpoint protegido sem token retorna 401 com DEV=false</w:t>
      </w:r>
    </w:p>
    <w:p w14:paraId="0DE2C8AE" w14:textId="77777777" w:rsidR="007F6255" w:rsidRDefault="007F6255" w:rsidP="007F6255">
      <w:pPr>
        <w:spacing w:after="160" w:line="259" w:lineRule="auto"/>
        <w:ind w:left="0" w:firstLine="0"/>
      </w:pPr>
      <w:r>
        <w:t>endpoint protegido com token inválido retorna 401 com DEV=false</w:t>
      </w:r>
    </w:p>
    <w:p w14:paraId="503977D4" w14:textId="77777777" w:rsidR="007F6255" w:rsidRDefault="007F6255" w:rsidP="007F6255">
      <w:pPr>
        <w:spacing w:after="160" w:line="259" w:lineRule="auto"/>
        <w:ind w:left="0" w:firstLine="0"/>
      </w:pPr>
      <w:r>
        <w:t>endpoint protegido com token expirado retorna 401 com DEV=false</w:t>
      </w:r>
    </w:p>
    <w:p w14:paraId="47B6D7D5" w14:textId="77777777" w:rsidR="007F6255" w:rsidRDefault="007F6255" w:rsidP="007F6255">
      <w:pPr>
        <w:spacing w:after="160" w:line="259" w:lineRule="auto"/>
        <w:ind w:left="0" w:firstLine="0"/>
      </w:pPr>
      <w:r>
        <w:t>endpoint protegido com token válido retorna 200 com DEV=false</w:t>
      </w:r>
    </w:p>
    <w:p w14:paraId="4C82DBB9" w14:textId="77777777" w:rsidR="007F6255" w:rsidRDefault="007F6255" w:rsidP="007F6255">
      <w:pPr>
        <w:spacing w:after="160" w:line="259" w:lineRule="auto"/>
        <w:ind w:left="0" w:firstLine="0"/>
      </w:pPr>
      <w:r>
        <w:t>endpoint protegido sem token retorna 200 com DEV=true</w:t>
      </w:r>
    </w:p>
    <w:p w14:paraId="53341DC6" w14:textId="77777777" w:rsidR="007F6255" w:rsidRDefault="007F6255" w:rsidP="007F6255">
      <w:pPr>
        <w:spacing w:after="160" w:line="259" w:lineRule="auto"/>
        <w:ind w:left="0" w:firstLine="0"/>
      </w:pPr>
      <w:r>
        <w:t>token com claims adicionais retorna 200</w:t>
      </w:r>
    </w:p>
    <w:p w14:paraId="11671F68" w14:textId="77777777" w:rsidR="007F6255" w:rsidRDefault="007F6255" w:rsidP="007F6255">
      <w:pPr>
        <w:spacing w:after="160" w:line="259" w:lineRule="auto"/>
        <w:ind w:left="0" w:firstLine="0"/>
      </w:pPr>
      <w:r>
        <w:t>Ajustados:</w:t>
      </w:r>
    </w:p>
    <w:p w14:paraId="3C2C9087" w14:textId="77777777" w:rsidR="007F6255" w:rsidRDefault="007F6255" w:rsidP="007F6255">
      <w:pPr>
        <w:spacing w:after="160" w:line="259" w:lineRule="auto"/>
        <w:ind w:left="0" w:firstLine="0"/>
      </w:pPr>
      <w:r>
        <w:t>UsuarioValidationEndpointsTests</w:t>
      </w:r>
    </w:p>
    <w:p w14:paraId="14B16A48" w14:textId="77777777" w:rsidR="007F6255" w:rsidRDefault="007F6255" w:rsidP="007F6255">
      <w:pPr>
        <w:spacing w:after="160" w:line="259" w:lineRule="auto"/>
        <w:ind w:left="0" w:firstLine="0"/>
      </w:pPr>
      <w:r>
        <w:t>PaginationEndpointsTests</w:t>
      </w:r>
    </w:p>
    <w:p w14:paraId="7546FA76" w14:textId="77777777" w:rsidR="007F6255" w:rsidRDefault="007F6255" w:rsidP="007F6255">
      <w:pPr>
        <w:spacing w:after="160" w:line="259" w:lineRule="auto"/>
        <w:ind w:left="0" w:firstLine="0"/>
      </w:pPr>
      <w:r>
        <w:t>ambos passaram a usar CreateAuthenticatedClient() com JWT de teste</w:t>
      </w:r>
    </w:p>
    <w:p w14:paraId="3F036473" w14:textId="77777777" w:rsidR="007F6255" w:rsidRDefault="007F6255" w:rsidP="007F6255">
      <w:pPr>
        <w:spacing w:after="160" w:line="259" w:lineRule="auto"/>
        <w:ind w:left="0" w:firstLine="0"/>
      </w:pPr>
    </w:p>
    <w:p w14:paraId="003152B1" w14:textId="77777777" w:rsidR="007F6255" w:rsidRDefault="007F6255" w:rsidP="007F6255">
      <w:pPr>
        <w:spacing w:after="160" w:line="259" w:lineRule="auto"/>
        <w:ind w:left="0" w:firstLine="0"/>
      </w:pPr>
      <w:r>
        <w:t>Resultado final</w:t>
      </w:r>
    </w:p>
    <w:p w14:paraId="7F3E0BA4" w14:textId="77777777" w:rsidR="007F6255" w:rsidRDefault="007F6255" w:rsidP="007F6255">
      <w:pPr>
        <w:spacing w:after="160" w:line="259" w:lineRule="auto"/>
        <w:ind w:left="0" w:firstLine="0"/>
      </w:pPr>
    </w:p>
    <w:p w14:paraId="0A518D64" w14:textId="77777777" w:rsidR="007F6255" w:rsidRDefault="007F6255" w:rsidP="007F6255">
      <w:pPr>
        <w:spacing w:after="160" w:line="259" w:lineRule="auto"/>
        <w:ind w:left="0" w:firstLine="0"/>
      </w:pPr>
      <w:r>
        <w:t>27/27 testes passando</w:t>
      </w:r>
    </w:p>
    <w:p w14:paraId="75A9EC19" w14:textId="77777777" w:rsidR="007F6255" w:rsidRDefault="007F6255" w:rsidP="007F6255">
      <w:pPr>
        <w:spacing w:after="160" w:line="259" w:lineRule="auto"/>
        <w:ind w:left="0" w:firstLine="0"/>
      </w:pPr>
    </w:p>
    <w:p w14:paraId="12D372D2" w14:textId="77777777" w:rsidR="007F6255" w:rsidRDefault="007F6255" w:rsidP="007F6255">
      <w:pPr>
        <w:spacing w:after="160" w:line="259" w:lineRule="auto"/>
        <w:ind w:left="0" w:firstLine="0"/>
      </w:pPr>
      <w:r>
        <w:t>Validação manual</w:t>
      </w:r>
    </w:p>
    <w:p w14:paraId="54E89FF4" w14:textId="77777777" w:rsidR="007F6255" w:rsidRDefault="007F6255" w:rsidP="007F6255">
      <w:pPr>
        <w:spacing w:after="160" w:line="259" w:lineRule="auto"/>
        <w:ind w:left="0" w:firstLine="0"/>
      </w:pPr>
    </w:p>
    <w:p w14:paraId="7B4D4049" w14:textId="77777777" w:rsidR="007F6255" w:rsidRDefault="007F6255" w:rsidP="007F6255">
      <w:pPr>
        <w:spacing w:after="160" w:line="259" w:lineRule="auto"/>
        <w:ind w:left="0" w:firstLine="0"/>
      </w:pPr>
      <w:r>
        <w:t>Com DEV=false, chamar GET /api/usuarios sem token deve retornar 401</w:t>
      </w:r>
    </w:p>
    <w:p w14:paraId="5DA818E5" w14:textId="77777777" w:rsidR="007F6255" w:rsidRDefault="007F6255" w:rsidP="007F6255">
      <w:pPr>
        <w:spacing w:after="160" w:line="259" w:lineRule="auto"/>
        <w:ind w:left="0" w:firstLine="0"/>
      </w:pPr>
      <w:r>
        <w:lastRenderedPageBreak/>
        <w:t>Após fazer POST /api/auth/login e enviar Authorization: Bearer {token}, a rota protegida deve retornar 200</w:t>
      </w:r>
    </w:p>
    <w:p w14:paraId="14CFE415" w14:textId="77777777" w:rsidR="007F6255" w:rsidRDefault="007F6255" w:rsidP="007F6255">
      <w:pPr>
        <w:spacing w:after="160" w:line="259" w:lineRule="auto"/>
        <w:ind w:left="0" w:firstLine="0"/>
      </w:pPr>
      <w:r>
        <w:t>Com DEV=true, após reiniciar a aplicação, as rotas protegidas devem funcionar sem token</w:t>
      </w:r>
    </w:p>
    <w:p w14:paraId="066DB9C5" w14:textId="77777777" w:rsidR="007F6255" w:rsidRDefault="007F6255" w:rsidP="007F6255">
      <w:pPr>
        <w:spacing w:after="160" w:line="259" w:lineRule="auto"/>
        <w:ind w:left="0" w:firstLine="0"/>
      </w:pPr>
      <w:r>
        <w:t>No Swagger UI, os endpoints devem mostrar cadeado e aceitar Bearer {token} no botão Authorize</w:t>
      </w:r>
    </w:p>
    <w:p w14:paraId="3A7C80A0" w14:textId="77777777" w:rsidR="007F6255" w:rsidRDefault="007F6255" w:rsidP="007F6255">
      <w:pPr>
        <w:spacing w:after="160" w:line="259" w:lineRule="auto"/>
        <w:ind w:left="0" w:firstLine="0"/>
      </w:pPr>
      <w:r>
        <w:t>Token customizado pode ser gerado com:</w:t>
      </w:r>
    </w:p>
    <w:p w14:paraId="555F4D98" w14:textId="77777777" w:rsidR="007F6255" w:rsidRPr="007F6255" w:rsidRDefault="007F6255" w:rsidP="007F6255">
      <w:pPr>
        <w:spacing w:after="160" w:line="259" w:lineRule="auto"/>
        <w:ind w:left="0" w:firstLine="0"/>
        <w:rPr>
          <w:lang w:val="en-US"/>
        </w:rPr>
      </w:pPr>
      <w:r w:rsidRPr="007F6255">
        <w:rPr>
          <w:lang w:val="en-US"/>
        </w:rPr>
        <w:t>JwtTokenService.GenerateToken(usuario, extraClaims: new[] { new Claim("role", "gestor") })</w:t>
      </w:r>
    </w:p>
    <w:p w14:paraId="4430A765" w14:textId="77777777" w:rsidR="007F6255" w:rsidRPr="007F6255" w:rsidRDefault="007F6255" w:rsidP="007F6255">
      <w:pPr>
        <w:spacing w:after="160" w:line="259" w:lineRule="auto"/>
        <w:ind w:left="0" w:firstLine="0"/>
        <w:rPr>
          <w:lang w:val="en-US"/>
        </w:rPr>
      </w:pPr>
    </w:p>
    <w:p w14:paraId="1992AC1B" w14:textId="77777777" w:rsidR="007F6255" w:rsidRDefault="007F6255" w:rsidP="007F6255">
      <w:pPr>
        <w:spacing w:after="160" w:line="259" w:lineRule="auto"/>
        <w:ind w:left="0" w:firstLine="0"/>
      </w:pPr>
      <w:r>
        <w:t>Riscos e observações finais</w:t>
      </w:r>
    </w:p>
    <w:p w14:paraId="2AE13631" w14:textId="77777777" w:rsidR="007F6255" w:rsidRDefault="007F6255" w:rsidP="007F6255">
      <w:pPr>
        <w:spacing w:after="160" w:line="259" w:lineRule="auto"/>
        <w:ind w:left="0" w:firstLine="0"/>
      </w:pPr>
    </w:p>
    <w:p w14:paraId="1CE8B9FD" w14:textId="77777777" w:rsidR="007F6255" w:rsidRDefault="007F6255" w:rsidP="007F6255">
      <w:pPr>
        <w:spacing w:after="160" w:line="259" w:lineRule="auto"/>
        <w:ind w:left="0" w:firstLine="0"/>
      </w:pPr>
      <w:r>
        <w:t>O 401 padrão do ASP.NET Core acontece antes do controller, então a resposta não usa o envelope customizado Response</w:t>
      </w:r>
    </w:p>
    <w:p w14:paraId="2733DDA1" w14:textId="77777777" w:rsidR="007F6255" w:rsidRDefault="007F6255" w:rsidP="007F6255">
      <w:pPr>
        <w:spacing w:after="160" w:line="259" w:lineRule="auto"/>
        <w:ind w:left="0" w:firstLine="0"/>
      </w:pPr>
      <w:r>
        <w:t>Isso foi mantido por ser mais seguro e por estar fora do escopo criar um handler de autenticação customizado</w:t>
      </w:r>
    </w:p>
    <w:p w14:paraId="0BCA1E3E" w14:textId="77777777" w:rsidR="007F6255" w:rsidRDefault="007F6255" w:rsidP="007F6255">
      <w:pPr>
        <w:spacing w:after="160" w:line="259" w:lineRule="auto"/>
        <w:ind w:left="0" w:firstLine="0"/>
      </w:pPr>
      <w:r>
        <w:t>DEV=true não deve ficar como padrão; a entrega deixou false</w:t>
      </w:r>
    </w:p>
    <w:p w14:paraId="4E3C0370" w14:textId="63F6DF34" w:rsidR="007D52A0" w:rsidRPr="007F6255" w:rsidRDefault="007F6255" w:rsidP="007F6255">
      <w:pPr>
        <w:spacing w:after="160" w:line="259" w:lineRule="auto"/>
        <w:ind w:left="0" w:firstLine="0"/>
      </w:pPr>
      <w:r>
        <w:t>Os warnings de build já existiam antes e não foram introduzidos por essa sprint</w:t>
      </w:r>
      <w:r w:rsidRPr="007F6255">
        <w:t xml:space="preserve"> </w:t>
      </w:r>
    </w:p>
    <w:p w14:paraId="6F5CC776" w14:textId="77777777" w:rsidR="007D52A0" w:rsidRPr="007F6255" w:rsidRDefault="00000000">
      <w:pPr>
        <w:spacing w:after="158" w:line="259" w:lineRule="auto"/>
        <w:ind w:left="0" w:firstLine="0"/>
      </w:pPr>
      <w:r w:rsidRPr="007F6255">
        <w:t xml:space="preserve"> </w:t>
      </w:r>
    </w:p>
    <w:p w14:paraId="555CE9A9" w14:textId="77777777" w:rsidR="007D52A0" w:rsidRPr="007F6255" w:rsidRDefault="00000000">
      <w:pPr>
        <w:spacing w:after="178" w:line="259" w:lineRule="auto"/>
        <w:ind w:left="0" w:firstLine="0"/>
      </w:pPr>
      <w:r w:rsidRPr="007F6255">
        <w:t xml:space="preserve"> </w:t>
      </w:r>
    </w:p>
    <w:p w14:paraId="687CD288" w14:textId="77777777" w:rsidR="007D52A0" w:rsidRDefault="00000000">
      <w:pPr>
        <w:pStyle w:val="Ttulo1"/>
        <w:ind w:left="193"/>
      </w:pPr>
      <w:r>
        <w:t>Assinaturas</w:t>
      </w:r>
      <w:r>
        <w:rPr>
          <w:b w:val="0"/>
          <w:sz w:val="22"/>
        </w:rPr>
        <w:t xml:space="preserve"> </w:t>
      </w:r>
    </w:p>
    <w:sectPr w:rsidR="007D52A0">
      <w:pgSz w:w="11906" w:h="16838"/>
      <w:pgMar w:top="719" w:right="902" w:bottom="763" w:left="9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95455"/>
    <w:multiLevelType w:val="hybridMultilevel"/>
    <w:tmpl w:val="FA703B44"/>
    <w:lvl w:ilvl="0" w:tplc="F54AC604">
      <w:start w:val="1"/>
      <w:numFmt w:val="bullet"/>
      <w:lvlText w:val="-"/>
      <w:lvlJc w:val="left"/>
      <w:pPr>
        <w:ind w:left="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B8955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40FB0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40B26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607BA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BC188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0CF98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6433C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60C26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D9D67CC"/>
    <w:multiLevelType w:val="multilevel"/>
    <w:tmpl w:val="B91E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A00DF"/>
    <w:multiLevelType w:val="hybridMultilevel"/>
    <w:tmpl w:val="15C0C21A"/>
    <w:lvl w:ilvl="0" w:tplc="D6A40FA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C00B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D497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AC86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8A7E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A801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2499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86E3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2AA0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7777175"/>
    <w:multiLevelType w:val="multilevel"/>
    <w:tmpl w:val="D912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792562">
    <w:abstractNumId w:val="2"/>
  </w:num>
  <w:num w:numId="2" w16cid:durableId="199979158">
    <w:abstractNumId w:val="0"/>
  </w:num>
  <w:num w:numId="3" w16cid:durableId="1475179192">
    <w:abstractNumId w:val="1"/>
  </w:num>
  <w:num w:numId="4" w16cid:durableId="2952566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A0"/>
    <w:rsid w:val="00357B66"/>
    <w:rsid w:val="005C3F8A"/>
    <w:rsid w:val="007A60C8"/>
    <w:rsid w:val="007D52A0"/>
    <w:rsid w:val="007F6255"/>
    <w:rsid w:val="00A95631"/>
    <w:rsid w:val="00F1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FB22E"/>
  <w15:docId w15:val="{3B9F4E7D-09ED-4316-982A-09B33FDDA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hd w:val="clear" w:color="auto" w:fill="000000"/>
      <w:spacing w:after="3" w:line="259" w:lineRule="auto"/>
      <w:ind w:left="191" w:hanging="10"/>
      <w:jc w:val="center"/>
      <w:outlineLvl w:val="0"/>
    </w:pPr>
    <w:rPr>
      <w:rFonts w:ascii="Calibri" w:eastAsia="Calibri" w:hAnsi="Calibri" w:cs="Calibri"/>
      <w:b/>
      <w:color w:val="FFFFFF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62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har">
    <w:name w:val="Título 2 Char"/>
    <w:basedOn w:val="Fontepargpadro"/>
    <w:link w:val="Ttulo2"/>
    <w:uiPriority w:val="9"/>
    <w:semiHidden/>
    <w:rsid w:val="007F625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5655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45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9735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97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99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77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146883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9538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6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5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8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193861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3396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2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63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34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0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92512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7618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32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91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66755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142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87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23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20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79651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1627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2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3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06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622232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0213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7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09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74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97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3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5405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0658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53890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00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9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88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56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81953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7326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36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21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10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61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75065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246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4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0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9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07723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925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79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1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4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65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671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8896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7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2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05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9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39399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7723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2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75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55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4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43536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66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2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0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1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2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3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800</Words>
  <Characters>4320</Characters>
  <Application>Microsoft Office Word</Application>
  <DocSecurity>0</DocSecurity>
  <Lines>36</Lines>
  <Paragraphs>10</Paragraphs>
  <ScaleCrop>false</ScaleCrop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cp:lastModifiedBy>USUARIO</cp:lastModifiedBy>
  <cp:revision>4</cp:revision>
  <dcterms:created xsi:type="dcterms:W3CDTF">2026-03-26T22:59:00Z</dcterms:created>
  <dcterms:modified xsi:type="dcterms:W3CDTF">2026-03-31T20:05:00Z</dcterms:modified>
</cp:coreProperties>
</file>