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1B75B525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  <w:r w:rsidR="00314F0F">
              <w:rPr>
                <w:b/>
                <w:bCs/>
              </w:rPr>
              <w:t>13</w:t>
            </w:r>
          </w:p>
        </w:tc>
        <w:tc>
          <w:tcPr>
            <w:tcW w:w="2831" w:type="dxa"/>
          </w:tcPr>
          <w:p w14:paraId="67654B2E" w14:textId="08F6CE02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314F0F">
              <w:rPr>
                <w:b/>
                <w:bCs/>
              </w:rPr>
              <w:t xml:space="preserve"> 16/03/2026</w:t>
            </w:r>
          </w:p>
        </w:tc>
        <w:tc>
          <w:tcPr>
            <w:tcW w:w="4539" w:type="dxa"/>
            <w:gridSpan w:val="2"/>
          </w:tcPr>
          <w:p w14:paraId="340221E4" w14:textId="20CFF741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314F0F">
              <w:rPr>
                <w:b/>
                <w:bCs/>
              </w:rPr>
              <w:t xml:space="preserve"> 19/03/2026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r>
              <w:rPr>
                <w:b/>
                <w:bCs/>
              </w:rPr>
              <w:t>Projetc Name:</w:t>
            </w:r>
          </w:p>
        </w:tc>
        <w:tc>
          <w:tcPr>
            <w:tcW w:w="7370" w:type="dxa"/>
            <w:gridSpan w:val="3"/>
          </w:tcPr>
          <w:p w14:paraId="7BF253DC" w14:textId="40668E83" w:rsidR="00256901" w:rsidRPr="00140D25" w:rsidRDefault="00314F0F">
            <w:pPr>
              <w:rPr>
                <w:b/>
                <w:bCs/>
              </w:rPr>
            </w:pPr>
            <w:r w:rsidRPr="00E53EAC">
              <w:rPr>
                <w:b/>
                <w:bCs/>
              </w:rPr>
              <w:t>civitas-frontend</w:t>
            </w:r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7671FF5B" w:rsidR="00140D25" w:rsidRDefault="00314F0F">
            <w:r>
              <w:t>Yasmin Basso Moura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18ABD04D" w:rsidR="00100CB4" w:rsidRDefault="00314F0F" w:rsidP="004D5173">
            <w:r>
              <w:t>109</w:t>
            </w:r>
          </w:p>
        </w:tc>
        <w:tc>
          <w:tcPr>
            <w:tcW w:w="6234" w:type="dxa"/>
          </w:tcPr>
          <w:p w14:paraId="6C93C027" w14:textId="5A8BEF54" w:rsidR="00100CB4" w:rsidRPr="00314F0F" w:rsidRDefault="00314F0F" w:rsidP="004D5173">
            <w:r w:rsidRPr="00314F0F">
              <w:t>UXUI - Modal de Erro</w:t>
            </w:r>
          </w:p>
        </w:tc>
        <w:tc>
          <w:tcPr>
            <w:tcW w:w="1541" w:type="dxa"/>
          </w:tcPr>
          <w:p w14:paraId="7B3F85A3" w14:textId="3C74A23D" w:rsidR="00100CB4" w:rsidRDefault="00314F0F" w:rsidP="004D5173">
            <w:r>
              <w:t>16/03/2026</w:t>
            </w:r>
          </w:p>
        </w:tc>
        <w:tc>
          <w:tcPr>
            <w:tcW w:w="1672" w:type="dxa"/>
          </w:tcPr>
          <w:p w14:paraId="4EF6A697" w14:textId="7976FD87" w:rsidR="00100CB4" w:rsidRDefault="00314F0F" w:rsidP="004D5173">
            <w:r>
              <w:t>19/03/2026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4D5173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r>
              <w:t>Logged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2672B194" w:rsidR="00140D25" w:rsidRDefault="00314F0F" w:rsidP="004D5173">
            <w:r>
              <w:t>109</w:t>
            </w:r>
          </w:p>
        </w:tc>
        <w:tc>
          <w:tcPr>
            <w:tcW w:w="2971" w:type="dxa"/>
          </w:tcPr>
          <w:p w14:paraId="259B5208" w14:textId="15782C1A" w:rsidR="00B357D6" w:rsidRDefault="00314F0F" w:rsidP="004D5173">
            <w:r w:rsidRPr="00314F0F">
              <w:t>UXUI - Modal de Erro</w:t>
            </w:r>
          </w:p>
        </w:tc>
        <w:tc>
          <w:tcPr>
            <w:tcW w:w="1441" w:type="dxa"/>
          </w:tcPr>
          <w:p w14:paraId="5C12E670" w14:textId="030A3C68" w:rsidR="00140D25" w:rsidRDefault="00314F0F" w:rsidP="004D5173">
            <w:r>
              <w:t>Yasmin Basso Moura</w:t>
            </w:r>
          </w:p>
        </w:tc>
        <w:tc>
          <w:tcPr>
            <w:tcW w:w="1418" w:type="dxa"/>
          </w:tcPr>
          <w:p w14:paraId="7C3ED697" w14:textId="704271EC" w:rsidR="00140D25" w:rsidRDefault="00314F0F" w:rsidP="004D5173">
            <w:r>
              <w:t>Finish</w:t>
            </w:r>
          </w:p>
        </w:tc>
        <w:tc>
          <w:tcPr>
            <w:tcW w:w="1842" w:type="dxa"/>
          </w:tcPr>
          <w:p w14:paraId="13FD0A67" w14:textId="1D24473B" w:rsidR="00140D25" w:rsidRDefault="001F7E2C" w:rsidP="004D5173">
            <w:r>
              <w:t>10 horas</w:t>
            </w:r>
          </w:p>
        </w:tc>
        <w:tc>
          <w:tcPr>
            <w:tcW w:w="1683" w:type="dxa"/>
          </w:tcPr>
          <w:p w14:paraId="59EA432A" w14:textId="27A75F4D" w:rsidR="00140D25" w:rsidRDefault="001F7E2C" w:rsidP="004D5173">
            <w:r>
              <w:t>10 horas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r>
        <w:rPr>
          <w:b/>
          <w:bCs/>
          <w:color w:val="FFFFFF" w:themeColor="background1"/>
          <w:sz w:val="24"/>
          <w:szCs w:val="24"/>
        </w:rPr>
        <w:t>Description</w:t>
      </w:r>
    </w:p>
    <w:p w14:paraId="4509C2F4" w14:textId="77777777" w:rsidR="00A07E61" w:rsidRPr="00A07E61" w:rsidRDefault="00A07E61" w:rsidP="00A07E61">
      <w:pPr>
        <w:rPr>
          <w:b/>
          <w:bCs/>
        </w:rPr>
      </w:pPr>
      <w:r w:rsidRPr="00A07E61">
        <w:rPr>
          <w:rFonts w:ascii="Segoe UI Emoji" w:hAnsi="Segoe UI Emoji" w:cs="Segoe UI Emoji"/>
          <w:b/>
          <w:bCs/>
        </w:rPr>
        <w:t>🎯</w:t>
      </w:r>
      <w:r w:rsidRPr="00A07E61">
        <w:rPr>
          <w:b/>
          <w:bCs/>
        </w:rPr>
        <w:t xml:space="preserve"> Objetivo</w:t>
      </w:r>
    </w:p>
    <w:p w14:paraId="2288D5A5" w14:textId="77777777" w:rsidR="00A07E61" w:rsidRPr="00A07E61" w:rsidRDefault="00A07E61" w:rsidP="00A07E61">
      <w:r w:rsidRPr="00A07E61">
        <w:t>Criar protótipo de modal de erro para o sistema, com foco em clareza da causa, ação recomendada e consistência visual com o design atual.</w:t>
      </w:r>
    </w:p>
    <w:p w14:paraId="7678EDF5" w14:textId="7B2967D9" w:rsidR="00A07E61" w:rsidRPr="00A07E61" w:rsidRDefault="00A07E61" w:rsidP="00A07E61"/>
    <w:p w14:paraId="184DDA19" w14:textId="77777777" w:rsidR="00A07E61" w:rsidRPr="00A07E61" w:rsidRDefault="00A07E61" w:rsidP="00A07E61">
      <w:pPr>
        <w:rPr>
          <w:b/>
          <w:bCs/>
        </w:rPr>
      </w:pPr>
      <w:r w:rsidRPr="00A07E61">
        <w:rPr>
          <w:rFonts w:ascii="Segoe UI Emoji" w:hAnsi="Segoe UI Emoji" w:cs="Segoe UI Emoji"/>
          <w:b/>
          <w:bCs/>
        </w:rPr>
        <w:t>✅</w:t>
      </w:r>
      <w:r w:rsidRPr="00A07E61">
        <w:rPr>
          <w:b/>
          <w:bCs/>
        </w:rPr>
        <w:t xml:space="preserve"> Critérios de Aceite</w:t>
      </w:r>
    </w:p>
    <w:p w14:paraId="7DB4C1ED" w14:textId="77777777" w:rsidR="00A07E61" w:rsidRPr="00A07E61" w:rsidRDefault="00A07E61" w:rsidP="00A07E61">
      <w:pPr>
        <w:numPr>
          <w:ilvl w:val="0"/>
          <w:numId w:val="1"/>
        </w:numPr>
      </w:pPr>
      <w:r w:rsidRPr="00A07E61">
        <w:t>Variante principal de modal de erro criada no Figma.</w:t>
      </w:r>
    </w:p>
    <w:p w14:paraId="1A80A0EE" w14:textId="77777777" w:rsidR="00A07E61" w:rsidRPr="00A07E61" w:rsidRDefault="00A07E61" w:rsidP="00A07E61">
      <w:r w:rsidRPr="00A07E61">
        <w:t>Estrutura com título, descrição do erro e área opcional para detalhes técnicos.</w:t>
      </w:r>
    </w:p>
    <w:p w14:paraId="53AA7971" w14:textId="77777777" w:rsidR="00A07E61" w:rsidRPr="00A07E61" w:rsidRDefault="00A07E61" w:rsidP="00A07E61">
      <w:r w:rsidRPr="00A07E61">
        <w:t>Ações previstas: Fechar e Tentar novamente.</w:t>
      </w:r>
    </w:p>
    <w:p w14:paraId="4E01B99E" w14:textId="77777777" w:rsidR="00A07E61" w:rsidRPr="00A07E61" w:rsidRDefault="00A07E61" w:rsidP="00A07E61">
      <w:r w:rsidRPr="00A07E61">
        <w:t>Estado com mensagem curta e estado com mensagem longa contemplados.</w:t>
      </w:r>
    </w:p>
    <w:p w14:paraId="333ACCDF" w14:textId="77777777" w:rsidR="00A07E61" w:rsidRPr="00A07E61" w:rsidRDefault="00A07E61" w:rsidP="00A07E61">
      <w:r w:rsidRPr="00A07E61">
        <w:t>Componente responsivo para desktop.</w:t>
      </w:r>
    </w:p>
    <w:p w14:paraId="71D2651E" w14:textId="77777777" w:rsidR="00A07E61" w:rsidRPr="00A07E61" w:rsidRDefault="00A07E61" w:rsidP="00A07E61">
      <w:r w:rsidRPr="00A07E61">
        <w:t>Estilo compatível com paleta e bordas arredondadas do projeto.</w:t>
      </w:r>
    </w:p>
    <w:p w14:paraId="2F7E357F" w14:textId="7E81E697" w:rsidR="00A07E61" w:rsidRPr="00A07E61" w:rsidRDefault="00A07E61" w:rsidP="00A07E61"/>
    <w:p w14:paraId="17D71DE2" w14:textId="77777777" w:rsidR="00A07E61" w:rsidRPr="00A07E61" w:rsidRDefault="00A07E61" w:rsidP="00A07E61">
      <w:pPr>
        <w:rPr>
          <w:b/>
          <w:bCs/>
        </w:rPr>
      </w:pPr>
      <w:r w:rsidRPr="00A07E61">
        <w:rPr>
          <w:rFonts w:ascii="Segoe UI Emoji" w:hAnsi="Segoe UI Emoji" w:cs="Segoe UI Emoji"/>
          <w:b/>
          <w:bCs/>
        </w:rPr>
        <w:t>🗒️</w:t>
      </w:r>
      <w:r w:rsidRPr="00A07E61">
        <w:rPr>
          <w:b/>
          <w:bCs/>
        </w:rPr>
        <w:t xml:space="preserve"> Observações</w:t>
      </w:r>
    </w:p>
    <w:p w14:paraId="32A22B4A" w14:textId="77777777" w:rsidR="00A07E61" w:rsidRPr="00A07E61" w:rsidRDefault="00A07E61" w:rsidP="00A07E61">
      <w:pPr>
        <w:numPr>
          <w:ilvl w:val="0"/>
          <w:numId w:val="2"/>
        </w:numPr>
      </w:pPr>
      <w:r w:rsidRPr="00A07E61">
        <w:t>Priorizar legibilidade e hierarquia visual da mensagem.</w:t>
      </w:r>
    </w:p>
    <w:p w14:paraId="1263749A" w14:textId="77777777" w:rsidR="00A07E61" w:rsidRPr="00A07E61" w:rsidRDefault="00A07E61" w:rsidP="00A07E61">
      <w:pPr>
        <w:numPr>
          <w:ilvl w:val="0"/>
          <w:numId w:val="2"/>
        </w:numPr>
      </w:pPr>
      <w:r w:rsidRPr="00A07E61">
        <w:t>Evitar linguagem técnica para usuário final na versão padrão.</w:t>
      </w:r>
    </w:p>
    <w:p w14:paraId="0C7CECB3" w14:textId="77777777" w:rsidR="00A07E61" w:rsidRDefault="00A07E61" w:rsidP="00A07E61">
      <w:pPr>
        <w:numPr>
          <w:ilvl w:val="0"/>
          <w:numId w:val="2"/>
        </w:numPr>
      </w:pPr>
      <w:r w:rsidRPr="00A07E61">
        <w:t>Preparar espaço opcional para detalhes de API (expandível).</w:t>
      </w:r>
    </w:p>
    <w:p w14:paraId="15226AAA" w14:textId="77777777" w:rsidR="00A07E61" w:rsidRDefault="00A07E61" w:rsidP="00A07E61"/>
    <w:p w14:paraId="3C059EA5" w14:textId="77777777" w:rsidR="00A07E61" w:rsidRPr="00A07E61" w:rsidRDefault="00A07E61" w:rsidP="00A07E6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lastRenderedPageBreak/>
              <w:t>Sprint Results</w:t>
            </w:r>
          </w:p>
        </w:tc>
      </w:tr>
    </w:tbl>
    <w:p w14:paraId="64989DFE" w14:textId="558BA3FA" w:rsidR="007B73A8" w:rsidRPr="007B73A8" w:rsidRDefault="007B73A8" w:rsidP="007B73A8">
      <w:r>
        <w:t>F</w:t>
      </w:r>
      <w:r w:rsidRPr="007B73A8">
        <w:t xml:space="preserve">oi </w:t>
      </w:r>
      <w:r>
        <w:t>feito um</w:t>
      </w:r>
      <w:r w:rsidRPr="007B73A8">
        <w:t xml:space="preserve"> um protótipo no Figma com o objetivo de aprimorar a comunicação com o usuário em situações de falha, priorizando clareza, orientação e consistência visual com o design do sistema.</w:t>
      </w:r>
    </w:p>
    <w:p w14:paraId="4DF1F3A3" w14:textId="77777777" w:rsidR="007B73A8" w:rsidRPr="007B73A8" w:rsidRDefault="007B73A8" w:rsidP="007B73A8">
      <w:r w:rsidRPr="007B73A8">
        <w:t>A proposta apresenta uma hierarquia bem definida, com destaque para a mensagem principal (“Não foi possível concluir”), seguida de uma descrição objetiva que informa o erro ocorrido e orienta o usuário a tentar novamente. O conteúdo foi pensado para ser compreensível e direto, evitando termos técnicos na camada principal da interface.</w:t>
      </w:r>
    </w:p>
    <w:p w14:paraId="561C904D" w14:textId="77777777" w:rsidR="007B73A8" w:rsidRPr="007B73A8" w:rsidRDefault="007B73A8" w:rsidP="007B73A8">
      <w:r w:rsidRPr="007B73A8">
        <w:t>O protótipo também contempla a exibição de um código de erro (ERR-001), facilitando a rastreabilidade e o suporte técnico, além de uma instrução complementar para verificação da conexão. Como diferencial, foi prevista uma área opcional e expansível para detalhes técnicos, permitindo atender tanto usuários finais quanto necessidades de diagnóstico mais avançado.</w:t>
      </w:r>
    </w:p>
    <w:p w14:paraId="20D8BCE1" w14:textId="455140DA" w:rsidR="007B73A8" w:rsidRPr="007B73A8" w:rsidRDefault="007B73A8" w:rsidP="007B73A8">
      <w:r w:rsidRPr="007B73A8">
        <w:t>As ações disponíveis</w:t>
      </w:r>
      <w:r w:rsidR="002A4D1B">
        <w:t xml:space="preserve"> </w:t>
      </w:r>
      <w:r w:rsidRPr="007B73A8">
        <w:t>“Fechar” e “Tentar novamente” foram definidas para oferecer controle imediato ao usuário, com respostas rápidas diante da falha. Visualmente, o componente segue a identidade do projeto, com uso de cores, tipografia e bordas arredondadas padronizadas, além de comportamento responsivo para desktop.</w:t>
      </w:r>
    </w:p>
    <w:p w14:paraId="4B011BD1" w14:textId="123DE09E" w:rsidR="00A07E61" w:rsidRDefault="007B73A8" w:rsidP="00140D25">
      <w:r w:rsidRPr="007B73A8">
        <w:t>Com esse protótipo, estabelece-se um modelo consistente de tratamento de erros, promovendo melhor feedback visual, maior usabilidade e uma experiência mais orientada e eficiente em cenários de exceção.</w:t>
      </w:r>
    </w:p>
    <w:p w14:paraId="6757C54F" w14:textId="77777777" w:rsidR="002A4D1B" w:rsidRDefault="002A4D1B" w:rsidP="00140D25"/>
    <w:p w14:paraId="63567802" w14:textId="3ECE6224" w:rsidR="00A07E61" w:rsidRDefault="00A07E61" w:rsidP="00140D25">
      <w:r>
        <w:t>Modal de Erro</w:t>
      </w:r>
    </w:p>
    <w:p w14:paraId="3806D79A" w14:textId="605BFEE6" w:rsidR="00B55A4A" w:rsidRDefault="00A07E61" w:rsidP="00140D25">
      <w:r w:rsidRPr="00A07E61">
        <w:drawing>
          <wp:inline distT="0" distB="0" distL="0" distR="0" wp14:anchorId="444E9898" wp14:editId="1640CD4C">
            <wp:extent cx="6134956" cy="4048690"/>
            <wp:effectExtent l="0" t="0" r="0" b="9525"/>
            <wp:docPr id="20153171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171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4652A" w14:textId="77777777" w:rsidR="004240EB" w:rsidRDefault="004240EB" w:rsidP="00140D25">
      <w:pPr>
        <w:spacing w:after="0" w:line="240" w:lineRule="auto"/>
      </w:pPr>
      <w:r>
        <w:separator/>
      </w:r>
    </w:p>
  </w:endnote>
  <w:endnote w:type="continuationSeparator" w:id="0">
    <w:p w14:paraId="04402008" w14:textId="77777777" w:rsidR="004240EB" w:rsidRDefault="004240EB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1AEB2" w14:textId="77777777" w:rsidR="004240EB" w:rsidRDefault="004240EB" w:rsidP="00140D25">
      <w:pPr>
        <w:spacing w:after="0" w:line="240" w:lineRule="auto"/>
      </w:pPr>
      <w:r>
        <w:separator/>
      </w:r>
    </w:p>
  </w:footnote>
  <w:footnote w:type="continuationSeparator" w:id="0">
    <w:p w14:paraId="34A29099" w14:textId="77777777" w:rsidR="004240EB" w:rsidRDefault="004240EB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47B2"/>
    <w:multiLevelType w:val="multilevel"/>
    <w:tmpl w:val="542A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6E37D1"/>
    <w:multiLevelType w:val="multilevel"/>
    <w:tmpl w:val="019E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598635">
    <w:abstractNumId w:val="1"/>
  </w:num>
  <w:num w:numId="2" w16cid:durableId="1443844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1F7E2C"/>
    <w:rsid w:val="00256901"/>
    <w:rsid w:val="002A4D1B"/>
    <w:rsid w:val="002E0BE7"/>
    <w:rsid w:val="00314F0F"/>
    <w:rsid w:val="004240EB"/>
    <w:rsid w:val="007659F5"/>
    <w:rsid w:val="007B73A8"/>
    <w:rsid w:val="008A7D1A"/>
    <w:rsid w:val="009169B1"/>
    <w:rsid w:val="009739F5"/>
    <w:rsid w:val="009E3C28"/>
    <w:rsid w:val="00A07E61"/>
    <w:rsid w:val="00B357D6"/>
    <w:rsid w:val="00B55A4A"/>
    <w:rsid w:val="00B8431C"/>
    <w:rsid w:val="00BB05F4"/>
    <w:rsid w:val="00C918B1"/>
    <w:rsid w:val="00D0071C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2</Pages>
  <Words>415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Yasmin Moura</cp:lastModifiedBy>
  <cp:revision>19</cp:revision>
  <dcterms:created xsi:type="dcterms:W3CDTF">2024-09-16T03:44:00Z</dcterms:created>
  <dcterms:modified xsi:type="dcterms:W3CDTF">2026-03-17T20:05:00Z</dcterms:modified>
</cp:coreProperties>
</file>