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D5F1D" w14:textId="77777777" w:rsidR="00FF6816" w:rsidRDefault="00000000">
      <w:pPr>
        <w:jc w:val="center"/>
        <w:rPr>
          <w:u w:val="single"/>
        </w:rPr>
      </w:pPr>
      <w:bookmarkStart w:id="0" w:name="_da32xno8qp1e" w:colFirst="0" w:colLast="0"/>
      <w:bookmarkEnd w:id="0"/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631531F1" wp14:editId="3F29CF1B">
            <wp:extent cx="4280360" cy="763040"/>
            <wp:effectExtent l="0" t="0" r="0" b="0"/>
            <wp:docPr id="2" name="image1.png" descr="\\10.67.95.250\biblioteca\BIBLIOTECA\Identidade visual CPS\Cabeçalho Fatec Jales_eleição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\\10.67.95.250\biblioteca\BIBLIOTECA\Identidade visual CPS\Cabeçalho Fatec Jales_eleição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"/>
        <w:tblW w:w="1020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1"/>
        <w:gridCol w:w="2831"/>
        <w:gridCol w:w="4521"/>
        <w:gridCol w:w="18"/>
      </w:tblGrid>
      <w:tr w:rsidR="00FF6816" w14:paraId="46652D79" w14:textId="77777777">
        <w:trPr>
          <w:gridAfter w:val="1"/>
        </w:trPr>
        <w:tc>
          <w:tcPr>
            <w:tcW w:w="10183" w:type="dxa"/>
            <w:gridSpan w:val="3"/>
            <w:shd w:val="clear" w:color="auto" w:fill="000000"/>
          </w:tcPr>
          <w:p w14:paraId="7B56A782" w14:textId="77777777" w:rsidR="00FF6816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Sprint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Documentation</w:t>
            </w:r>
            <w:proofErr w:type="spellEnd"/>
          </w:p>
        </w:tc>
      </w:tr>
      <w:tr w:rsidR="00FF6816" w14:paraId="127A5565" w14:textId="77777777">
        <w:tc>
          <w:tcPr>
            <w:tcW w:w="2831" w:type="dxa"/>
          </w:tcPr>
          <w:p w14:paraId="328E4F8D" w14:textId="77777777" w:rsidR="00FF681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Sprint 04</w:t>
            </w:r>
          </w:p>
        </w:tc>
        <w:tc>
          <w:tcPr>
            <w:tcW w:w="2831" w:type="dxa"/>
          </w:tcPr>
          <w:p w14:paraId="188EB0D6" w14:textId="77777777" w:rsidR="00FF681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Start Date:11/11/2025</w:t>
            </w:r>
          </w:p>
        </w:tc>
        <w:tc>
          <w:tcPr>
            <w:tcW w:w="4539" w:type="dxa"/>
            <w:gridSpan w:val="2"/>
          </w:tcPr>
          <w:p w14:paraId="3522C8B3" w14:textId="77777777" w:rsidR="00FF681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Final Date:17/11/2025 </w:t>
            </w:r>
          </w:p>
        </w:tc>
      </w:tr>
      <w:tr w:rsidR="00FF6816" w14:paraId="36EE855B" w14:textId="77777777">
        <w:tc>
          <w:tcPr>
            <w:tcW w:w="2831" w:type="dxa"/>
          </w:tcPr>
          <w:p w14:paraId="7A2AB969" w14:textId="77777777" w:rsidR="00FF6816" w:rsidRDefault="00000000">
            <w:pPr>
              <w:tabs>
                <w:tab w:val="right" w:pos="2615"/>
              </w:tabs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5417FA6A" w14:textId="77777777" w:rsidR="00FF6816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civitas-frontend</w:t>
            </w:r>
            <w:proofErr w:type="spellEnd"/>
          </w:p>
        </w:tc>
      </w:tr>
      <w:tr w:rsidR="00FF6816" w14:paraId="3BA0F315" w14:textId="77777777">
        <w:tc>
          <w:tcPr>
            <w:tcW w:w="2831" w:type="dxa"/>
          </w:tcPr>
          <w:p w14:paraId="777ECD85" w14:textId="77777777" w:rsidR="00FF681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Ano: 4º</w:t>
            </w:r>
          </w:p>
        </w:tc>
        <w:tc>
          <w:tcPr>
            <w:tcW w:w="7370" w:type="dxa"/>
            <w:gridSpan w:val="3"/>
          </w:tcPr>
          <w:p w14:paraId="569F62DF" w14:textId="77777777" w:rsidR="00FF681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Análise e Desenvolvimento de Sistemas – AMS </w:t>
            </w:r>
          </w:p>
        </w:tc>
      </w:tr>
      <w:tr w:rsidR="00FF6816" w14:paraId="40942684" w14:textId="77777777">
        <w:tc>
          <w:tcPr>
            <w:tcW w:w="10201" w:type="dxa"/>
            <w:gridSpan w:val="4"/>
            <w:shd w:val="clear" w:color="auto" w:fill="000000"/>
          </w:tcPr>
          <w:p w14:paraId="289A3FF3" w14:textId="77777777" w:rsidR="00FF6816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/>
              </w:rPr>
              <w:t xml:space="preserve">Team </w:t>
            </w:r>
            <w:proofErr w:type="spellStart"/>
            <w:r>
              <w:rPr>
                <w:b/>
                <w:bCs/>
                <w:color w:val="FFFFFF"/>
              </w:rPr>
              <w:t>Members</w:t>
            </w:r>
            <w:proofErr w:type="spellEnd"/>
          </w:p>
        </w:tc>
      </w:tr>
      <w:tr w:rsidR="00FF6816" w14:paraId="3E371A4E" w14:textId="77777777">
        <w:tc>
          <w:tcPr>
            <w:tcW w:w="10201" w:type="dxa"/>
            <w:gridSpan w:val="4"/>
          </w:tcPr>
          <w:p w14:paraId="0E967C9C" w14:textId="77777777" w:rsidR="00FF6816" w:rsidRDefault="00000000">
            <w:r>
              <w:t>Cristiano Ronaldo Ferreira Bueno</w:t>
            </w:r>
          </w:p>
        </w:tc>
      </w:tr>
      <w:tr w:rsidR="00FF6816" w14:paraId="02BE953E" w14:textId="77777777">
        <w:tc>
          <w:tcPr>
            <w:tcW w:w="10201" w:type="dxa"/>
            <w:gridSpan w:val="4"/>
          </w:tcPr>
          <w:p w14:paraId="62F8ED90" w14:textId="77777777" w:rsidR="00FF6816" w:rsidRDefault="00000000">
            <w:r>
              <w:t>Guilherme Henrique de Oliveira</w:t>
            </w:r>
          </w:p>
        </w:tc>
      </w:tr>
      <w:tr w:rsidR="00FF6816" w14:paraId="3C0338F1" w14:textId="77777777">
        <w:tc>
          <w:tcPr>
            <w:tcW w:w="10201" w:type="dxa"/>
            <w:gridSpan w:val="4"/>
          </w:tcPr>
          <w:p w14:paraId="64701C86" w14:textId="77777777" w:rsidR="00FF6816" w:rsidRDefault="00000000">
            <w:r>
              <w:t>Samuel Henrique Carneiro Pereira</w:t>
            </w:r>
          </w:p>
        </w:tc>
      </w:tr>
      <w:tr w:rsidR="00FF6816" w14:paraId="0831F836" w14:textId="77777777">
        <w:tc>
          <w:tcPr>
            <w:tcW w:w="10201" w:type="dxa"/>
            <w:gridSpan w:val="4"/>
          </w:tcPr>
          <w:p w14:paraId="62AC547C" w14:textId="77777777" w:rsidR="00FF6816" w:rsidRDefault="00000000">
            <w:r>
              <w:t>Yasmin Basso Moura</w:t>
            </w:r>
          </w:p>
        </w:tc>
      </w:tr>
    </w:tbl>
    <w:p w14:paraId="000BD6F5" w14:textId="77777777" w:rsidR="00FF6816" w:rsidRDefault="00FF6816"/>
    <w:tbl>
      <w:tblPr>
        <w:tblStyle w:val="a0"/>
        <w:tblW w:w="1020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4"/>
        <w:gridCol w:w="6234"/>
        <w:gridCol w:w="1541"/>
        <w:gridCol w:w="1672"/>
      </w:tblGrid>
      <w:tr w:rsidR="00FF6816" w14:paraId="442B906E" w14:textId="77777777">
        <w:tc>
          <w:tcPr>
            <w:tcW w:w="10201" w:type="dxa"/>
            <w:gridSpan w:val="4"/>
            <w:shd w:val="clear" w:color="auto" w:fill="000000"/>
          </w:tcPr>
          <w:p w14:paraId="61423657" w14:textId="77777777" w:rsidR="00FF6816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F6816" w14:paraId="2071A5BC" w14:textId="77777777">
        <w:tc>
          <w:tcPr>
            <w:tcW w:w="754" w:type="dxa"/>
          </w:tcPr>
          <w:p w14:paraId="5650B7DB" w14:textId="77777777" w:rsidR="00FF6816" w:rsidRDefault="00000000">
            <w:r>
              <w:t>Task#</w:t>
            </w:r>
          </w:p>
        </w:tc>
        <w:tc>
          <w:tcPr>
            <w:tcW w:w="6234" w:type="dxa"/>
          </w:tcPr>
          <w:p w14:paraId="71AA3BF9" w14:textId="77777777" w:rsidR="00FF6816" w:rsidRDefault="00000000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2ACBC37B" w14:textId="77777777" w:rsidR="00FF6816" w:rsidRDefault="00000000">
            <w:r>
              <w:t>Start Date</w:t>
            </w:r>
          </w:p>
        </w:tc>
        <w:tc>
          <w:tcPr>
            <w:tcW w:w="1672" w:type="dxa"/>
          </w:tcPr>
          <w:p w14:paraId="6617219E" w14:textId="77777777" w:rsidR="00FF6816" w:rsidRDefault="00000000">
            <w:r>
              <w:t>Final date</w:t>
            </w:r>
          </w:p>
        </w:tc>
      </w:tr>
      <w:tr w:rsidR="00FF6816" w14:paraId="0C9500A9" w14:textId="77777777">
        <w:tc>
          <w:tcPr>
            <w:tcW w:w="754" w:type="dxa"/>
          </w:tcPr>
          <w:p w14:paraId="42EFD006" w14:textId="77777777" w:rsidR="00FF6816" w:rsidRDefault="00000000">
            <w:r>
              <w:t>075</w:t>
            </w:r>
          </w:p>
        </w:tc>
        <w:tc>
          <w:tcPr>
            <w:tcW w:w="6234" w:type="dxa"/>
          </w:tcPr>
          <w:p w14:paraId="050C4EE6" w14:textId="77777777" w:rsidR="00FF6816" w:rsidRDefault="00000000">
            <w:r>
              <w:t xml:space="preserve">Pesquisar Novos estilos de UXUI e desenvolver a </w:t>
            </w:r>
            <w:proofErr w:type="gramStart"/>
            <w:r>
              <w:t>pagina</w:t>
            </w:r>
            <w:proofErr w:type="gramEnd"/>
            <w:r>
              <w:t xml:space="preserve"> LISTAR despesas</w:t>
            </w:r>
          </w:p>
        </w:tc>
        <w:tc>
          <w:tcPr>
            <w:tcW w:w="1541" w:type="dxa"/>
          </w:tcPr>
          <w:p w14:paraId="443B836E" w14:textId="77777777" w:rsidR="00FF6816" w:rsidRDefault="00000000">
            <w:r>
              <w:t>11/11/2025</w:t>
            </w:r>
          </w:p>
        </w:tc>
        <w:tc>
          <w:tcPr>
            <w:tcW w:w="1672" w:type="dxa"/>
          </w:tcPr>
          <w:p w14:paraId="3A2DDD71" w14:textId="77777777" w:rsidR="00FF6816" w:rsidRDefault="00000000">
            <w:r>
              <w:t>17/11/2025</w:t>
            </w:r>
          </w:p>
        </w:tc>
      </w:tr>
    </w:tbl>
    <w:p w14:paraId="4B47073F" w14:textId="77777777" w:rsidR="00FF6816" w:rsidRDefault="00FF6816"/>
    <w:tbl>
      <w:tblPr>
        <w:tblStyle w:val="a1"/>
        <w:tblW w:w="1018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FF6816" w14:paraId="036CA66C" w14:textId="77777777">
        <w:tc>
          <w:tcPr>
            <w:tcW w:w="10183" w:type="dxa"/>
            <w:gridSpan w:val="6"/>
            <w:shd w:val="clear" w:color="auto" w:fill="000000"/>
          </w:tcPr>
          <w:p w14:paraId="7EEDCA09" w14:textId="77777777" w:rsidR="00FF6816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FF6816" w14:paraId="6FBE5501" w14:textId="77777777">
        <w:tc>
          <w:tcPr>
            <w:tcW w:w="828" w:type="dxa"/>
          </w:tcPr>
          <w:p w14:paraId="7A39271E" w14:textId="77777777" w:rsidR="00FF6816" w:rsidRDefault="00000000">
            <w:r>
              <w:t>Task #</w:t>
            </w:r>
          </w:p>
        </w:tc>
        <w:tc>
          <w:tcPr>
            <w:tcW w:w="2971" w:type="dxa"/>
          </w:tcPr>
          <w:p w14:paraId="7D9E9857" w14:textId="77777777" w:rsidR="00FF6816" w:rsidRDefault="00000000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484737EB" w14:textId="77777777" w:rsidR="00FF6816" w:rsidRDefault="00000000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6F390504" w14:textId="77777777" w:rsidR="00FF6816" w:rsidRDefault="00000000">
            <w:r>
              <w:t>Status</w:t>
            </w:r>
          </w:p>
        </w:tc>
        <w:tc>
          <w:tcPr>
            <w:tcW w:w="1842" w:type="dxa"/>
          </w:tcPr>
          <w:p w14:paraId="798251B3" w14:textId="77777777" w:rsidR="00FF6816" w:rsidRDefault="00000000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17854BEC" w14:textId="77777777" w:rsidR="00FF6816" w:rsidRDefault="00000000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FF6816" w14:paraId="5BA60418" w14:textId="77777777">
        <w:tc>
          <w:tcPr>
            <w:tcW w:w="828" w:type="dxa"/>
          </w:tcPr>
          <w:p w14:paraId="73CFF102" w14:textId="77777777" w:rsidR="00FF6816" w:rsidRDefault="00000000">
            <w:r>
              <w:t>075</w:t>
            </w:r>
          </w:p>
        </w:tc>
        <w:tc>
          <w:tcPr>
            <w:tcW w:w="2971" w:type="dxa"/>
          </w:tcPr>
          <w:p w14:paraId="0B5DDE6E" w14:textId="77777777" w:rsidR="00FF6816" w:rsidRDefault="00000000">
            <w:r>
              <w:t xml:space="preserve">Realizar uma pesquisa e prototipação de novos estilos visuais, com foco em melhorar as páginas já existentes e criar um layout atraente para a página de Despesas. </w:t>
            </w:r>
            <w:hyperlink r:id="rId6">
              <w:r>
                <w:rPr>
                  <w:color w:val="467886"/>
                  <w:u w:val="single"/>
                </w:rPr>
                <w:br/>
              </w:r>
            </w:hyperlink>
          </w:p>
        </w:tc>
        <w:tc>
          <w:tcPr>
            <w:tcW w:w="1441" w:type="dxa"/>
          </w:tcPr>
          <w:p w14:paraId="2B2AC973" w14:textId="77777777" w:rsidR="00FF6816" w:rsidRDefault="00000000">
            <w:r>
              <w:t xml:space="preserve">Cristiano, Guilherme, Samuel e Yasmin </w:t>
            </w:r>
          </w:p>
        </w:tc>
        <w:tc>
          <w:tcPr>
            <w:tcW w:w="1418" w:type="dxa"/>
          </w:tcPr>
          <w:p w14:paraId="237F100E" w14:textId="77777777" w:rsidR="00FF6816" w:rsidRDefault="00000000">
            <w:r>
              <w:t>Entregue</w:t>
            </w:r>
          </w:p>
        </w:tc>
        <w:tc>
          <w:tcPr>
            <w:tcW w:w="1842" w:type="dxa"/>
          </w:tcPr>
          <w:p w14:paraId="5C97A34E" w14:textId="77777777" w:rsidR="00FF6816" w:rsidRDefault="00000000">
            <w:r>
              <w:t>30</w:t>
            </w:r>
          </w:p>
        </w:tc>
        <w:tc>
          <w:tcPr>
            <w:tcW w:w="1683" w:type="dxa"/>
          </w:tcPr>
          <w:p w14:paraId="4060C658" w14:textId="77777777" w:rsidR="00FF6816" w:rsidRDefault="00000000">
            <w:r>
              <w:t>30</w:t>
            </w:r>
          </w:p>
        </w:tc>
      </w:tr>
    </w:tbl>
    <w:p w14:paraId="0AF7FCAA" w14:textId="77777777" w:rsidR="00FF6816" w:rsidRDefault="00FF6816"/>
    <w:p w14:paraId="66A4C778" w14:textId="77777777" w:rsidR="00FF6816" w:rsidRDefault="00000000">
      <w:pPr>
        <w:shd w:val="clear" w:color="auto" w:fill="000000"/>
        <w:jc w:val="center"/>
        <w:rPr>
          <w:b/>
          <w:bCs/>
          <w:color w:val="FFFFFF"/>
          <w:sz w:val="24"/>
          <w:szCs w:val="24"/>
        </w:rPr>
      </w:pPr>
      <w:r>
        <w:rPr>
          <w:b/>
          <w:bCs/>
          <w:color w:val="FFFFFF"/>
          <w:sz w:val="24"/>
          <w:szCs w:val="24"/>
        </w:rPr>
        <w:t xml:space="preserve">Sprint </w:t>
      </w:r>
      <w:proofErr w:type="spellStart"/>
      <w:r>
        <w:rPr>
          <w:b/>
          <w:bCs/>
          <w:color w:val="FFFFFF"/>
          <w:sz w:val="24"/>
          <w:szCs w:val="24"/>
        </w:rPr>
        <w:t>Description</w:t>
      </w:r>
      <w:proofErr w:type="spellEnd"/>
    </w:p>
    <w:p w14:paraId="5A852BE5" w14:textId="77777777" w:rsidR="00FF6816" w:rsidRDefault="00000000">
      <w:pPr>
        <w:rPr>
          <w:rFonts w:ascii="Quattrocento Sans" w:eastAsia="Quattrocento Sans" w:hAnsi="Quattrocento Sans" w:cs="Quattrocento Sans"/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📌 Tarefa: Sprint 04 - Pesquisar Novos Estilos de UX/UI</w:t>
      </w:r>
    </w:p>
    <w:p w14:paraId="41F1E036" w14:textId="77777777" w:rsidR="00FF6816" w:rsidRDefault="00000000">
      <w:pPr>
        <w:rPr>
          <w:rFonts w:ascii="Quattrocento Sans" w:eastAsia="Quattrocento Sans" w:hAnsi="Quattrocento Sans" w:cs="Quattrocento Sans"/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🎯 Objetivo</w:t>
      </w:r>
    </w:p>
    <w:p w14:paraId="7733404B" w14:textId="77777777" w:rsidR="00FF6816" w:rsidRDefault="00000000">
      <w:pPr>
        <w:rPr>
          <w:rFonts w:ascii="Quattrocento Sans" w:eastAsia="Quattrocento Sans" w:hAnsi="Quattrocento Sans" w:cs="Quattrocento Sans"/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Realizar uma pesquisa e prototipação de novos estilos visuais, com foco em melhorar as páginas já existentes e criar um layout atraente para a página de Despesas.</w:t>
      </w:r>
    </w:p>
    <w:p w14:paraId="043684CC" w14:textId="77777777" w:rsidR="00FF6816" w:rsidRDefault="00000000">
      <w:pPr>
        <w:rPr>
          <w:rFonts w:ascii="Quattrocento Sans" w:eastAsia="Quattrocento Sans" w:hAnsi="Quattrocento Sans" w:cs="Quattrocento San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✅ Critérios de Aceite</w:t>
      </w:r>
    </w:p>
    <w:p w14:paraId="3A9129DA" w14:textId="77777777" w:rsidR="00FF6816" w:rsidRDefault="00000000">
      <w:pPr>
        <w:numPr>
          <w:ilvl w:val="0"/>
          <w:numId w:val="1"/>
        </w:numPr>
        <w:rPr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Analisar referências de design modernas (painéis, dashboards, sistemas administrativos)</w:t>
      </w:r>
    </w:p>
    <w:p w14:paraId="6DFF5C52" w14:textId="77777777" w:rsidR="00FF6816" w:rsidRDefault="00000000">
      <w:pPr>
        <w:rPr>
          <w:rFonts w:ascii="Quattrocento Sans" w:eastAsia="Quattrocento Sans" w:hAnsi="Quattrocento Sans" w:cs="Quattrocento Sans"/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Propor melhorias visuais para as páginas atuais do sistema</w:t>
      </w:r>
    </w:p>
    <w:p w14:paraId="7885A49B" w14:textId="77777777" w:rsidR="00FF6816" w:rsidRDefault="00000000">
      <w:pPr>
        <w:rPr>
          <w:rFonts w:ascii="Quattrocento Sans" w:eastAsia="Quattrocento Sans" w:hAnsi="Quattrocento Sans" w:cs="Quattrocento Sans"/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Criar um protótipo visual para a nova página de Despesas</w:t>
      </w:r>
    </w:p>
    <w:p w14:paraId="3A08C106" w14:textId="77777777" w:rsidR="00FF6816" w:rsidRDefault="00000000">
      <w:pPr>
        <w:rPr>
          <w:rFonts w:ascii="Quattrocento Sans" w:eastAsia="Quattrocento Sans" w:hAnsi="Quattrocento Sans" w:cs="Quattrocento Sans"/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Apresentar as ideias e justificar as escolhas de estilo, cores e componentes</w:t>
      </w:r>
    </w:p>
    <w:p w14:paraId="7CE1E09D" w14:textId="77777777" w:rsidR="00FF6816" w:rsidRDefault="00000000">
      <w:pPr>
        <w:rPr>
          <w:rFonts w:ascii="Quattrocento Sans" w:eastAsia="Quattrocento Sans" w:hAnsi="Quattrocento Sans" w:cs="Quattrocento Sans"/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🗒️ Observações</w:t>
      </w:r>
    </w:p>
    <w:p w14:paraId="0072D449" w14:textId="77777777" w:rsidR="00FF6816" w:rsidRDefault="00000000">
      <w:pPr>
        <w:numPr>
          <w:ilvl w:val="0"/>
          <w:numId w:val="2"/>
        </w:numPr>
        <w:rPr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Seguir boas práticas de UX/UI, priorizando clareza e usabilidade</w:t>
      </w:r>
    </w:p>
    <w:p w14:paraId="5046A1B3" w14:textId="77777777" w:rsidR="00FF6816" w:rsidRDefault="00000000">
      <w:pPr>
        <w:numPr>
          <w:ilvl w:val="0"/>
          <w:numId w:val="2"/>
        </w:numPr>
        <w:rPr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Garantir coerência visual entre as páginas novas e as já existentes</w:t>
      </w:r>
    </w:p>
    <w:p w14:paraId="40B63E2C" w14:textId="77777777" w:rsidR="00FF6816" w:rsidRDefault="00000000">
      <w:pPr>
        <w:numPr>
          <w:ilvl w:val="0"/>
          <w:numId w:val="2"/>
        </w:numPr>
        <w:rPr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Documentar referências e protótipos para futura implementação</w:t>
      </w:r>
    </w:p>
    <w:p w14:paraId="2A7C03BD" w14:textId="77777777" w:rsidR="00FF6816" w:rsidRDefault="00FF6816">
      <w:pPr>
        <w:rPr>
          <w:rFonts w:ascii="Calibri" w:eastAsia="Calibri" w:hAnsi="Calibri" w:cs="Calibri"/>
        </w:rPr>
      </w:pPr>
    </w:p>
    <w:tbl>
      <w:tblPr>
        <w:tblStyle w:val="a2"/>
        <w:tblW w:w="1018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83"/>
      </w:tblGrid>
      <w:tr w:rsidR="00FF6816" w14:paraId="3A49AD28" w14:textId="77777777">
        <w:tc>
          <w:tcPr>
            <w:tcW w:w="10183" w:type="dxa"/>
            <w:shd w:val="clear" w:color="auto" w:fill="000000"/>
          </w:tcPr>
          <w:p w14:paraId="72A836C2" w14:textId="77777777" w:rsidR="00FF6816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Sprint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Results</w:t>
            </w:r>
            <w:proofErr w:type="spellEnd"/>
          </w:p>
        </w:tc>
      </w:tr>
    </w:tbl>
    <w:p w14:paraId="3784BAF6" w14:textId="77777777" w:rsidR="00FF6816" w:rsidRDefault="00FF6816"/>
    <w:p w14:paraId="7A054AA0" w14:textId="7BB7E01C" w:rsidR="00FF6816" w:rsidRDefault="00A316BD">
      <w:r>
        <w:t xml:space="preserve"> </w:t>
      </w:r>
      <w:r w:rsidR="00000000">
        <w:t xml:space="preserve">Foram implementadas Ações Rápidas &amp; Pendências (Card Grande à Esquerda): Este é o componente mais acionável. Ele transforma alertas (como "Instituição desbalanceada") em itens com botões claros ("Ver Detalhes"). </w:t>
      </w:r>
    </w:p>
    <w:p w14:paraId="380CE578" w14:textId="581D7AEC" w:rsidR="00FF6816" w:rsidRDefault="00A316BD">
      <w:r>
        <w:t xml:space="preserve"> </w:t>
      </w:r>
      <w:r w:rsidR="00000000">
        <w:t>Também centraliza tarefas comuns, como "Aprovar Solicitações" ou "Lançar Gasto", economizando cliques. Gastos por Categoria (Gráfico de Rosca): Substitui o card "Gastos Previstos". Dá uma visão imediata de onde o dinheiro está indo.</w:t>
      </w:r>
    </w:p>
    <w:p w14:paraId="61CC047C" w14:textId="7E01872C" w:rsidR="00FF6816" w:rsidRDefault="00A316BD">
      <w:r>
        <w:t xml:space="preserve"> </w:t>
      </w:r>
      <w:r w:rsidR="00000000">
        <w:t>Foi usado Chart.js para criar um gráfico de rosca dinâmico. A legenda HTML abaixo do gráfico é mais clara e fácil de ler.</w:t>
      </w:r>
    </w:p>
    <w:p w14:paraId="6AD4E55B" w14:textId="77777777" w:rsidR="00FF6816" w:rsidRDefault="00000000">
      <w:r>
        <w:rPr>
          <w:rFonts w:ascii="Calibri" w:eastAsia="Calibri" w:hAnsi="Calibri" w:cs="Calibri"/>
        </w:rPr>
        <w:t>Tela Home – Desktop</w:t>
      </w:r>
    </w:p>
    <w:p w14:paraId="046FCBDF" w14:textId="77777777" w:rsidR="00FF6816" w:rsidRDefault="00000000">
      <w:r>
        <w:rPr>
          <w:noProof/>
        </w:rPr>
        <w:drawing>
          <wp:inline distT="114300" distB="114300" distL="114300" distR="114300" wp14:anchorId="41FB0F82" wp14:editId="578EB9C1">
            <wp:extent cx="4060507" cy="4079706"/>
            <wp:effectExtent l="0" t="0" r="0" b="0"/>
            <wp:docPr id="3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0507" cy="40797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ECEE92" w14:textId="77777777" w:rsidR="00FF6816" w:rsidRDefault="00FF6816"/>
    <w:p w14:paraId="4F893898" w14:textId="1BABA237" w:rsidR="00FF6816" w:rsidRDefault="00A316BD">
      <w:r>
        <w:t xml:space="preserve"> </w:t>
      </w:r>
      <w:r w:rsidR="00000000">
        <w:t xml:space="preserve">A versão antiga da listagem de despesa era simples e limitada, oferecendo apenas busca por descrição, filtro por “Solicita UC”, botão de cadastro e filtragem, além de uma tabela básica com poucos campos. </w:t>
      </w:r>
    </w:p>
    <w:p w14:paraId="5E4D0C17" w14:textId="227ADBF1" w:rsidR="00FF6816" w:rsidRDefault="00A316BD">
      <w:r>
        <w:t xml:space="preserve"> </w:t>
      </w:r>
      <w:r w:rsidR="00000000">
        <w:t xml:space="preserve">Já a nova versão traz um conjunto robusto de melhorias, incluindo um dashboard com cartões de saldo geral, entradas e saídas, além de um gráfico de distribuição do orçamento por categorias. Os filtros também foram ampliados e agora permitem selecionar situação, mês, ano e intervalos de datas. </w:t>
      </w:r>
    </w:p>
    <w:p w14:paraId="4CD5A546" w14:textId="5E547CB9" w:rsidR="00FF6816" w:rsidRDefault="00A316BD">
      <w:r>
        <w:t xml:space="preserve"> </w:t>
      </w:r>
      <w:r w:rsidR="00000000">
        <w:t>A tabela principal ficou mais completa, passando a exibir número do documento, datas de emissão e vencimento, valor e status da despesa. Foi adicionada uma área de despesas recentes com etiquetas coloridas, categorias destacadas, valores e informações de pagamento. Além disso, a nova tela implementa paginação e um visual completamente modernizado, com cartões, ícones atualizados e uma organização mais intuitiva.</w:t>
      </w:r>
    </w:p>
    <w:p w14:paraId="3B323CE1" w14:textId="77777777" w:rsidR="00FF6816" w:rsidRDefault="00FF6816"/>
    <w:p w14:paraId="11566466" w14:textId="77777777" w:rsidR="00FF6816" w:rsidRDefault="00000000">
      <w:r>
        <w:rPr>
          <w:rFonts w:ascii="Calibri" w:eastAsia="Calibri" w:hAnsi="Calibri" w:cs="Calibri"/>
        </w:rPr>
        <w:lastRenderedPageBreak/>
        <w:t>Listagem de Despesa – Desktop</w:t>
      </w:r>
    </w:p>
    <w:p w14:paraId="3A565CAB" w14:textId="77777777" w:rsidR="00FF6816" w:rsidRDefault="00000000">
      <w:pPr>
        <w:rPr>
          <w:u w:val="single"/>
        </w:rPr>
      </w:pPr>
      <w:r>
        <w:rPr>
          <w:noProof/>
        </w:rPr>
        <w:drawing>
          <wp:inline distT="114300" distB="114300" distL="114300" distR="114300" wp14:anchorId="1978FE8D" wp14:editId="51CA2E1B">
            <wp:extent cx="4070032" cy="5238371"/>
            <wp:effectExtent l="0" t="0" r="0" b="0"/>
            <wp:docPr id="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0032" cy="52383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2DEE21" w14:textId="77777777" w:rsidR="00FF6816" w:rsidRDefault="00000000">
      <w:pPr>
        <w:shd w:val="clear" w:color="auto" w:fill="000000"/>
        <w:jc w:val="center"/>
      </w:pPr>
      <w:r>
        <w:rPr>
          <w:b/>
          <w:bCs/>
          <w:color w:val="FFFFFF"/>
          <w:sz w:val="24"/>
          <w:szCs w:val="24"/>
        </w:rPr>
        <w:t xml:space="preserve">Assinaturas </w:t>
      </w:r>
    </w:p>
    <w:sectPr w:rsidR="00FF6816">
      <w:pgSz w:w="11906" w:h="16838"/>
      <w:pgMar w:top="720" w:right="720" w:bottom="720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1C1DC90-C1BC-4582-AE31-3FD5BC8D6FA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B3B1A3CE-890C-4C22-BD0F-E9F2AC8274B5}"/>
    <w:embedBold r:id="rId3" w:fontKey="{5B45C542-B182-45AC-B9B5-7CBF1054B12E}"/>
    <w:embedItalic r:id="rId4" w:fontKey="{268F2C9E-3A83-4DC1-931B-BD7EAF1A58E8}"/>
  </w:font>
  <w:font w:name="Play">
    <w:charset w:val="00"/>
    <w:family w:val="auto"/>
    <w:pitch w:val="default"/>
    <w:embedRegular r:id="rId5" w:fontKey="{171867D0-EF44-450B-8A9C-3B8EBD2F257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  <w:embedBold r:id="rId6" w:fontKey="{4E488C35-70DE-492F-AFEA-6738EACCDED4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DC23DB61-F44B-4765-B319-42DA0FEF62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38814C8C-C14E-452A-B3EB-E7D595DA108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74D52"/>
    <w:multiLevelType w:val="multilevel"/>
    <w:tmpl w:val="EA126B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6C054C05"/>
    <w:multiLevelType w:val="multilevel"/>
    <w:tmpl w:val="629C83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503013505">
    <w:abstractNumId w:val="0"/>
  </w:num>
  <w:num w:numId="2" w16cid:durableId="18841688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816"/>
    <w:rsid w:val="00A316BD"/>
    <w:rsid w:val="00EC5475"/>
    <w:rsid w:val="00FF6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C0467"/>
  <w15:docId w15:val="{76C26B0D-BC4C-4A00-BAC1-CEC313A66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rivate-user-images.githubusercontent.com/153868092/510914619-0c2654eb-d734-4fab-b295-f3b63e5861b8.png?jwt=eyJ0eXAiOiJKV1QiLCJhbGciOiJIUzI1NiJ9.eyJpc3MiOiJnaXRodWIuY29tIiwiYXVkIjoicmF3LmdpdGh1YnVzZXJjb250ZW50LmNvbSIsImtleSI6ImtleTUiLCJleHAiOjE3NjI0NTYyODEsIm5iZiI6MTc2MjQ1NTk4MSwicGF0aCI6Ii8xNTM4NjgwOTIvNTEwOTE0NjE5LTBjMjY1NGViLWQ3MzQtNGZhYi1iMjk1LWYzYjYzZTU4NjFiOC5wbmc_WC1BbXotQWxnb3JpdGhtPUFXUzQtSE1BQy1TSEEyNTYmWC1BbXotQ3JlZGVudGlhbD1BS0lBVkNPRFlMU0E1M1BRSzRaQSUyRjIwMjUxMTA2JTJGdXMtZWFzdC0xJTJGczMlMkZhd3M0X3JlcXVlc3QmWC1BbXotRGF0ZT0yMDI1MTEwNlQxOTA2MjFaJlgtQW16LUV4cGlyZXM9MzAwJlgtQW16LVNpZ25hdHVyZT01ZWE0MDYxMjU2NTMwOWI0OTRiY2MyZTkzNmQ3YTVkNzRkZmFiMThmZmFmOTJlNDE1N2MzMDAyYWEwNzU3NGZkJlgtQW16LVNpZ25lZEhlYWRlcnM9aG9zdCJ9.Ko88JmX-AyhvkdqzYfVE4nezKZ7jVJIRQ7mfhQWqYGs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610</Words>
  <Characters>3298</Characters>
  <Application>Microsoft Office Word</Application>
  <DocSecurity>0</DocSecurity>
  <Lines>27</Lines>
  <Paragraphs>7</Paragraphs>
  <ScaleCrop>false</ScaleCrop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Yasmin Moura</cp:lastModifiedBy>
  <cp:revision>2</cp:revision>
  <dcterms:created xsi:type="dcterms:W3CDTF">2025-11-20T22:12:00Z</dcterms:created>
  <dcterms:modified xsi:type="dcterms:W3CDTF">2025-11-20T22:13:00Z</dcterms:modified>
</cp:coreProperties>
</file>