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871D0A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12818">
              <w:rPr>
                <w:b/>
                <w:bCs/>
              </w:rPr>
              <w:t>14</w:t>
            </w:r>
          </w:p>
        </w:tc>
        <w:tc>
          <w:tcPr>
            <w:tcW w:w="2831" w:type="dxa"/>
          </w:tcPr>
          <w:p w14:paraId="67654B2E" w14:textId="2A8109D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12818">
              <w:rPr>
                <w:b/>
                <w:bCs/>
              </w:rPr>
              <w:t>24/03/2026</w:t>
            </w:r>
          </w:p>
        </w:tc>
        <w:tc>
          <w:tcPr>
            <w:tcW w:w="4539" w:type="dxa"/>
            <w:gridSpan w:val="2"/>
          </w:tcPr>
          <w:p w14:paraId="340221E4" w14:textId="63D6EEA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12818">
              <w:rPr>
                <w:b/>
                <w:bCs/>
              </w:rPr>
              <w:t>27/03/2026</w:t>
            </w:r>
          </w:p>
        </w:tc>
      </w:tr>
      <w:tr w:rsidR="00A12818" w14:paraId="1A8823D9" w14:textId="77777777" w:rsidTr="002B3EAD">
        <w:tc>
          <w:tcPr>
            <w:tcW w:w="2831" w:type="dxa"/>
          </w:tcPr>
          <w:p w14:paraId="79D2CF55" w14:textId="3759F1D9" w:rsidR="00A12818" w:rsidRPr="00140D25" w:rsidRDefault="00A12818" w:rsidP="00A1281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216AFCFE" w:rsidR="00A12818" w:rsidRPr="00140D25" w:rsidRDefault="00A12818" w:rsidP="00A12818">
            <w:pPr>
              <w:rPr>
                <w:b/>
                <w:bCs/>
              </w:rPr>
            </w:pPr>
            <w:proofErr w:type="spellStart"/>
            <w:r w:rsidRPr="00E53EAC">
              <w:rPr>
                <w:b/>
                <w:bCs/>
              </w:rPr>
              <w:t>civitas-frontend</w:t>
            </w:r>
            <w:proofErr w:type="spellEnd"/>
          </w:p>
        </w:tc>
      </w:tr>
      <w:tr w:rsidR="00A12818" w14:paraId="427B4347" w14:textId="77777777" w:rsidTr="002B3EAD">
        <w:tc>
          <w:tcPr>
            <w:tcW w:w="2831" w:type="dxa"/>
          </w:tcPr>
          <w:p w14:paraId="10BE44B6" w14:textId="068EBFEA" w:rsidR="00A12818" w:rsidRDefault="00A12818" w:rsidP="00A12818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A12818" w:rsidRPr="00140D25" w:rsidRDefault="00A12818" w:rsidP="00A12818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A12818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A12818" w:rsidRPr="00140D25" w:rsidRDefault="00A12818" w:rsidP="00A12818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A12818" w14:paraId="4E0E3FF0" w14:textId="77777777" w:rsidTr="00086B74">
        <w:tc>
          <w:tcPr>
            <w:tcW w:w="10201" w:type="dxa"/>
            <w:gridSpan w:val="4"/>
          </w:tcPr>
          <w:p w14:paraId="49D36674" w14:textId="4A58E7A6" w:rsidR="00A12818" w:rsidRDefault="00A12818" w:rsidP="00A12818">
            <w:r>
              <w:t>Guilherme Henrique de Oliveira</w:t>
            </w:r>
          </w:p>
        </w:tc>
      </w:tr>
      <w:tr w:rsidR="00A12818" w14:paraId="103C304E" w14:textId="77777777" w:rsidTr="00086B74">
        <w:tc>
          <w:tcPr>
            <w:tcW w:w="10201" w:type="dxa"/>
            <w:gridSpan w:val="4"/>
          </w:tcPr>
          <w:p w14:paraId="6DDE9D0F" w14:textId="325ED8E0" w:rsidR="00A12818" w:rsidRDefault="00A12818" w:rsidP="00A12818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BC3126E" w:rsidR="00100CB4" w:rsidRDefault="00A12818" w:rsidP="004D5173">
            <w:r>
              <w:t>130</w:t>
            </w:r>
          </w:p>
        </w:tc>
        <w:tc>
          <w:tcPr>
            <w:tcW w:w="6234" w:type="dxa"/>
          </w:tcPr>
          <w:p w14:paraId="6C93C027" w14:textId="21000E9E" w:rsidR="00100CB4" w:rsidRPr="00A12818" w:rsidRDefault="00A12818" w:rsidP="004D5173">
            <w:r w:rsidRPr="00A12818">
              <w:t xml:space="preserve">UX/UI - </w:t>
            </w:r>
            <w:proofErr w:type="gramStart"/>
            <w:r w:rsidRPr="00A12818">
              <w:t>implementação</w:t>
            </w:r>
            <w:proofErr w:type="gramEnd"/>
            <w:r w:rsidRPr="00A12818">
              <w:t xml:space="preserve"> da página Despesas com foco em eficiência operacional</w:t>
            </w:r>
          </w:p>
        </w:tc>
        <w:tc>
          <w:tcPr>
            <w:tcW w:w="1541" w:type="dxa"/>
          </w:tcPr>
          <w:p w14:paraId="7B3F85A3" w14:textId="7ADD302A" w:rsidR="00100CB4" w:rsidRDefault="00A12818" w:rsidP="004D5173">
            <w:r>
              <w:t>24/03/2026</w:t>
            </w:r>
          </w:p>
        </w:tc>
        <w:tc>
          <w:tcPr>
            <w:tcW w:w="1672" w:type="dxa"/>
          </w:tcPr>
          <w:p w14:paraId="4EF6A697" w14:textId="6F4EA7FA" w:rsidR="00100CB4" w:rsidRDefault="00A12818" w:rsidP="004D5173">
            <w:r>
              <w:t>27/03/2026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C0ED8E1" w:rsidR="00140D25" w:rsidRDefault="00A12818" w:rsidP="004D5173">
            <w:r>
              <w:t>130</w:t>
            </w:r>
          </w:p>
        </w:tc>
        <w:tc>
          <w:tcPr>
            <w:tcW w:w="2971" w:type="dxa"/>
          </w:tcPr>
          <w:p w14:paraId="259B5208" w14:textId="02AFCB55" w:rsidR="00B357D6" w:rsidRPr="00A12818" w:rsidRDefault="00A12818" w:rsidP="004D5173">
            <w:r w:rsidRPr="00A12818">
              <w:t xml:space="preserve">UX/UI - </w:t>
            </w:r>
            <w:proofErr w:type="gramStart"/>
            <w:r w:rsidRPr="00A12818">
              <w:t>implementação</w:t>
            </w:r>
            <w:proofErr w:type="gramEnd"/>
            <w:r w:rsidRPr="00A12818">
              <w:t xml:space="preserve"> da página Despesas com foco em eficiência operacional</w:t>
            </w:r>
          </w:p>
        </w:tc>
        <w:tc>
          <w:tcPr>
            <w:tcW w:w="1441" w:type="dxa"/>
          </w:tcPr>
          <w:p w14:paraId="5C12E670" w14:textId="74DA9DF3" w:rsidR="00140D25" w:rsidRDefault="00A12818" w:rsidP="004D5173">
            <w:r>
              <w:t>Guilherme Henrique de Oliveira e Yasmin Basso Moura</w:t>
            </w:r>
          </w:p>
        </w:tc>
        <w:tc>
          <w:tcPr>
            <w:tcW w:w="1418" w:type="dxa"/>
          </w:tcPr>
          <w:p w14:paraId="7C3ED697" w14:textId="76E7945E" w:rsidR="00140D25" w:rsidRDefault="00A12818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095CD17D" w:rsidR="00140D25" w:rsidRDefault="00A12818" w:rsidP="004D5173">
            <w:r>
              <w:t>10 horas</w:t>
            </w:r>
          </w:p>
        </w:tc>
        <w:tc>
          <w:tcPr>
            <w:tcW w:w="1683" w:type="dxa"/>
          </w:tcPr>
          <w:p w14:paraId="59EA432A" w14:textId="5500D5D6" w:rsidR="00140D25" w:rsidRDefault="00A12818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4368B94" w14:textId="77777777" w:rsidR="00A12818" w:rsidRPr="00A12818" w:rsidRDefault="00A12818" w:rsidP="00A12818">
      <w:pPr>
        <w:rPr>
          <w:b/>
          <w:bCs/>
        </w:rPr>
      </w:pPr>
      <w:r w:rsidRPr="00A12818">
        <w:rPr>
          <w:rFonts w:ascii="Segoe UI Emoji" w:hAnsi="Segoe UI Emoji" w:cs="Segoe UI Emoji"/>
          <w:b/>
          <w:bCs/>
        </w:rPr>
        <w:t>🎯</w:t>
      </w:r>
      <w:r w:rsidRPr="00A12818">
        <w:rPr>
          <w:b/>
          <w:bCs/>
        </w:rPr>
        <w:t xml:space="preserve"> Objetivo</w:t>
      </w:r>
    </w:p>
    <w:p w14:paraId="0B9558E7" w14:textId="77777777" w:rsidR="00A12818" w:rsidRDefault="00A12818" w:rsidP="00A12818">
      <w:r w:rsidRPr="00A12818">
        <w:t xml:space="preserve">Melhorar UX/UI da página Despesas (protótipo + implementação), reduzindo atrito no cadastro/listagem/filtro e alinhando regras de negócio com o </w:t>
      </w:r>
      <w:proofErr w:type="spellStart"/>
      <w:r w:rsidRPr="00A12818">
        <w:t>backend</w:t>
      </w:r>
      <w:proofErr w:type="spellEnd"/>
      <w:r w:rsidRPr="00A12818">
        <w:t>.</w:t>
      </w:r>
    </w:p>
    <w:p w14:paraId="64FEFD2C" w14:textId="77777777" w:rsidR="00A12818" w:rsidRPr="00A12818" w:rsidRDefault="00A12818" w:rsidP="00A12818"/>
    <w:p w14:paraId="7B8048DE" w14:textId="77777777" w:rsidR="00A12818" w:rsidRPr="00A12818" w:rsidRDefault="00A12818" w:rsidP="00A12818">
      <w:pPr>
        <w:rPr>
          <w:b/>
          <w:bCs/>
        </w:rPr>
      </w:pPr>
      <w:r w:rsidRPr="00A12818">
        <w:rPr>
          <w:rFonts w:ascii="Segoe UI Emoji" w:hAnsi="Segoe UI Emoji" w:cs="Segoe UI Emoji"/>
          <w:b/>
          <w:bCs/>
        </w:rPr>
        <w:t>✅</w:t>
      </w:r>
      <w:r w:rsidRPr="00A12818">
        <w:rPr>
          <w:b/>
          <w:bCs/>
        </w:rPr>
        <w:t xml:space="preserve"> Critérios de Aceite</w:t>
      </w:r>
    </w:p>
    <w:p w14:paraId="03785A46" w14:textId="77777777" w:rsidR="00A12818" w:rsidRPr="00A12818" w:rsidRDefault="00A12818" w:rsidP="00A12818">
      <w:pPr>
        <w:numPr>
          <w:ilvl w:val="0"/>
          <w:numId w:val="1"/>
        </w:numPr>
      </w:pPr>
      <w:r w:rsidRPr="00A12818">
        <w:t>Protótipo da nova página Despesas aprovado com foco em produtividade (filtros, ações rápidas, legibilidade).</w:t>
      </w:r>
    </w:p>
    <w:p w14:paraId="3B2BD904" w14:textId="77777777" w:rsidR="00A12818" w:rsidRPr="00A12818" w:rsidRDefault="00A12818" w:rsidP="00A12818">
      <w:r w:rsidRPr="00A12818">
        <w:t xml:space="preserve">Implementar tela com CRUD fluido e validações alinhadas ao </w:t>
      </w:r>
      <w:proofErr w:type="spellStart"/>
      <w:r w:rsidRPr="00A12818">
        <w:t>backend</w:t>
      </w:r>
      <w:proofErr w:type="spellEnd"/>
      <w:r w:rsidRPr="00A12818">
        <w:t>.</w:t>
      </w:r>
    </w:p>
    <w:p w14:paraId="1C314107" w14:textId="77777777" w:rsidR="00A12818" w:rsidRPr="00A12818" w:rsidRDefault="00A12818" w:rsidP="00A12818">
      <w:r w:rsidRPr="00A12818">
        <w:t>Aplicar tratamento de estados da interface: carregamento, erro de integração, vazio e sucesso.</w:t>
      </w:r>
    </w:p>
    <w:p w14:paraId="28986377" w14:textId="77777777" w:rsidR="00A12818" w:rsidRPr="00A12818" w:rsidRDefault="00A12818" w:rsidP="00A12818">
      <w:r w:rsidRPr="00A12818">
        <w:t xml:space="preserve">Garantir consistência com </w:t>
      </w:r>
      <w:proofErr w:type="spellStart"/>
      <w:r w:rsidRPr="00A12818">
        <w:t>enums</w:t>
      </w:r>
      <w:proofErr w:type="spellEnd"/>
      <w:r w:rsidRPr="00A12818">
        <w:t>/status e regras de negócio retornadas pela API.</w:t>
      </w:r>
    </w:p>
    <w:p w14:paraId="792C8F5D" w14:textId="77777777" w:rsidR="00A12818" w:rsidRDefault="00A12818" w:rsidP="00A12818">
      <w:r w:rsidRPr="00A12818">
        <w:t>Corrigir/evitar falhas de tipagem e garantir </w:t>
      </w:r>
      <w:proofErr w:type="spellStart"/>
      <w:r w:rsidRPr="00A12818">
        <w:t>npm</w:t>
      </w:r>
      <w:proofErr w:type="spellEnd"/>
      <w:r w:rsidRPr="00A12818">
        <w:t xml:space="preserve"> </w:t>
      </w:r>
      <w:proofErr w:type="spellStart"/>
      <w:r w:rsidRPr="00A12818">
        <w:t>run</w:t>
      </w:r>
      <w:proofErr w:type="spellEnd"/>
      <w:r w:rsidRPr="00A12818">
        <w:t xml:space="preserve"> build sem erro na página de despesas.</w:t>
      </w:r>
    </w:p>
    <w:p w14:paraId="260B4ACA" w14:textId="77777777" w:rsidR="00A12818" w:rsidRPr="00A12818" w:rsidRDefault="00A12818" w:rsidP="00A12818"/>
    <w:p w14:paraId="3D84D966" w14:textId="77777777" w:rsidR="00A12818" w:rsidRPr="00A12818" w:rsidRDefault="00A12818" w:rsidP="00A12818">
      <w:pPr>
        <w:rPr>
          <w:b/>
          <w:bCs/>
        </w:rPr>
      </w:pPr>
      <w:r w:rsidRPr="00A12818">
        <w:rPr>
          <w:rFonts w:ascii="Segoe UI Emoji" w:hAnsi="Segoe UI Emoji" w:cs="Segoe UI Emoji"/>
          <w:b/>
          <w:bCs/>
        </w:rPr>
        <w:t>🗒️</w:t>
      </w:r>
      <w:r w:rsidRPr="00A12818">
        <w:rPr>
          <w:b/>
          <w:bCs/>
        </w:rPr>
        <w:t xml:space="preserve"> Observações</w:t>
      </w:r>
    </w:p>
    <w:p w14:paraId="2C94E636" w14:textId="77777777" w:rsidR="00A12818" w:rsidRPr="00A12818" w:rsidRDefault="00A12818" w:rsidP="00A12818">
      <w:pPr>
        <w:numPr>
          <w:ilvl w:val="0"/>
          <w:numId w:val="2"/>
        </w:numPr>
      </w:pPr>
      <w:r w:rsidRPr="00A12818">
        <w:rPr>
          <w:b/>
          <w:bCs/>
        </w:rPr>
        <w:t>Pessoa 1:</w:t>
      </w:r>
      <w:r w:rsidRPr="00A12818">
        <w:t xml:space="preserve"> pesquisa rápida de referência + </w:t>
      </w:r>
      <w:proofErr w:type="spellStart"/>
      <w:r w:rsidRPr="00A12818">
        <w:t>doc</w:t>
      </w:r>
      <w:proofErr w:type="spellEnd"/>
    </w:p>
    <w:p w14:paraId="67507C62" w14:textId="77777777" w:rsidR="00A12818" w:rsidRPr="00A12818" w:rsidRDefault="00A12818" w:rsidP="00A12818">
      <w:pPr>
        <w:numPr>
          <w:ilvl w:val="0"/>
          <w:numId w:val="2"/>
        </w:numPr>
      </w:pPr>
      <w:r w:rsidRPr="00A12818">
        <w:rPr>
          <w:b/>
          <w:bCs/>
        </w:rPr>
        <w:t>Pessoa 2:</w:t>
      </w:r>
      <w:r w:rsidRPr="00A12818">
        <w:t> protótipo (fluxo de uso real).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127A8408" w14:textId="4CEA4514" w:rsidR="00C66180" w:rsidRPr="00C66180" w:rsidRDefault="00C66180" w:rsidP="00C66180">
      <w:r w:rsidRPr="00C66180">
        <w:t>Foi realizada a implementação da página de Despesas com foco em eficiência operacional, buscando otimizar a visualização, o controle e a gestão das informações financeiras em um único ambiente. O desenvolvimento teve como referência um modelo inicial de dashboard, utilizado como base para organização dos elementos, hierarquia visual e distribuição dos componentes.</w:t>
      </w:r>
    </w:p>
    <w:p w14:paraId="4704C4C6" w14:textId="32299BD0" w:rsidR="00086B74" w:rsidRDefault="00C66180" w:rsidP="00140D25">
      <w:r>
        <w:t>Tela de referência</w:t>
      </w:r>
    </w:p>
    <w:p w14:paraId="3806D79A" w14:textId="41683C48" w:rsidR="00B55A4A" w:rsidRDefault="00C66180" w:rsidP="00140D25">
      <w:r w:rsidRPr="00C66180">
        <w:drawing>
          <wp:inline distT="0" distB="0" distL="0" distR="0" wp14:anchorId="56DD6F8B" wp14:editId="595E96F3">
            <wp:extent cx="3433968" cy="5434350"/>
            <wp:effectExtent l="0" t="0" r="0" b="0"/>
            <wp:docPr id="1513527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7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9358" cy="545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F72A" w14:textId="77777777" w:rsidR="00C66180" w:rsidRPr="00C66180" w:rsidRDefault="00C66180" w:rsidP="00C66180">
      <w:r w:rsidRPr="00C66180">
        <w:t>A partir dessa referência, a página final foi estruturada seguindo padrões modernos de design, resultando em uma interface mais clara, funcional e adaptada ao contexto da aplicação. O layout foi organizado de forma a priorizar informações essenciais, com destaque para indicadores principais como saldo total, entradas e saídas, apresentados em cards visuais que facilitam a leitura rápida dos dados.</w:t>
      </w:r>
    </w:p>
    <w:p w14:paraId="50B5DC6D" w14:textId="77777777" w:rsidR="00C66180" w:rsidRPr="00C66180" w:rsidRDefault="00C66180" w:rsidP="00C66180">
      <w:r w:rsidRPr="00C66180">
        <w:t>Além disso, foi incorporado um painel de filtros completo, permitindo ao usuário refinar a visualização das despesas por período, categoria, situação e outros critérios. Essa funcionalidade contribui diretamente para a eficiência operacional, pois reduz o tempo de busca e análise das informações.</w:t>
      </w:r>
    </w:p>
    <w:p w14:paraId="6BD61717" w14:textId="77777777" w:rsidR="00C66180" w:rsidRPr="00C66180" w:rsidRDefault="00C66180" w:rsidP="00C66180">
      <w:r w:rsidRPr="00C66180">
        <w:t>A listagem de despesas foi projetada em formato tabular, com organização objetiva dos dados (registro, categoria, descrição, valor, data e status), além de ações diretas para manipulação dos itens. Essa abordagem melhora a usabilidade e torna o processo de gerenciamento mais ágil e intuitivo.</w:t>
      </w:r>
    </w:p>
    <w:p w14:paraId="0F40B0DD" w14:textId="77777777" w:rsidR="00C66180" w:rsidRPr="00C66180" w:rsidRDefault="00C66180" w:rsidP="00C66180">
      <w:r w:rsidRPr="00C66180">
        <w:t>Visualmente, a interface final mantém consistência com o design system, utilizando tipografia padronizada, cores bem definidas e componentes reutilizáveis. O resultado é uma página mais organizada e eficiente, que facilita a tomada de decisão e melhora significativamente a experiência do usuário no controle de despesas.</w:t>
      </w:r>
    </w:p>
    <w:p w14:paraId="3752BC16" w14:textId="7F2F5E80" w:rsidR="00C66180" w:rsidRDefault="00C66180" w:rsidP="00140D25">
      <w:r>
        <w:lastRenderedPageBreak/>
        <w:t>Resultado</w:t>
      </w:r>
    </w:p>
    <w:p w14:paraId="1E0A8CE6" w14:textId="54638410" w:rsidR="00C66180" w:rsidRDefault="00C66180" w:rsidP="00140D25">
      <w:r w:rsidRPr="00C66180">
        <w:drawing>
          <wp:inline distT="0" distB="0" distL="0" distR="0" wp14:anchorId="08CE4929" wp14:editId="7AFE4271">
            <wp:extent cx="5209309" cy="6726668"/>
            <wp:effectExtent l="0" t="0" r="0" b="0"/>
            <wp:docPr id="1913900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0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124" cy="67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F2D2" w14:textId="77777777" w:rsidR="003C39DC" w:rsidRDefault="003C39DC" w:rsidP="00140D25">
      <w:pPr>
        <w:spacing w:after="0" w:line="240" w:lineRule="auto"/>
      </w:pPr>
      <w:r>
        <w:separator/>
      </w:r>
    </w:p>
  </w:endnote>
  <w:endnote w:type="continuationSeparator" w:id="0">
    <w:p w14:paraId="10881129" w14:textId="77777777" w:rsidR="003C39DC" w:rsidRDefault="003C39D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5DC54" w14:textId="77777777" w:rsidR="003C39DC" w:rsidRDefault="003C39DC" w:rsidP="00140D25">
      <w:pPr>
        <w:spacing w:after="0" w:line="240" w:lineRule="auto"/>
      </w:pPr>
      <w:r>
        <w:separator/>
      </w:r>
    </w:p>
  </w:footnote>
  <w:footnote w:type="continuationSeparator" w:id="0">
    <w:p w14:paraId="62FACF59" w14:textId="77777777" w:rsidR="003C39DC" w:rsidRDefault="003C39D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3C01"/>
    <w:multiLevelType w:val="multilevel"/>
    <w:tmpl w:val="7F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264C8"/>
    <w:multiLevelType w:val="multilevel"/>
    <w:tmpl w:val="0E7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301953">
    <w:abstractNumId w:val="1"/>
  </w:num>
  <w:num w:numId="2" w16cid:durableId="124703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3C39DC"/>
    <w:rsid w:val="004C36F5"/>
    <w:rsid w:val="007659F5"/>
    <w:rsid w:val="007F5FE5"/>
    <w:rsid w:val="0087438F"/>
    <w:rsid w:val="008A7D1A"/>
    <w:rsid w:val="009169B1"/>
    <w:rsid w:val="009739F5"/>
    <w:rsid w:val="009E3C28"/>
    <w:rsid w:val="00A12818"/>
    <w:rsid w:val="00B357D6"/>
    <w:rsid w:val="00B55A4A"/>
    <w:rsid w:val="00BB05F4"/>
    <w:rsid w:val="00BB0D2E"/>
    <w:rsid w:val="00C66180"/>
    <w:rsid w:val="00C918B1"/>
    <w:rsid w:val="00D0071C"/>
    <w:rsid w:val="00DC2671"/>
    <w:rsid w:val="00DF2396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490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22</cp:revision>
  <dcterms:created xsi:type="dcterms:W3CDTF">2024-09-16T03:44:00Z</dcterms:created>
  <dcterms:modified xsi:type="dcterms:W3CDTF">2026-03-27T20:01:00Z</dcterms:modified>
</cp:coreProperties>
</file>