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D33ED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A60124">
              <w:rPr>
                <w:b/>
                <w:bCs/>
              </w:rPr>
              <w:t>16</w:t>
            </w:r>
          </w:p>
        </w:tc>
        <w:tc>
          <w:tcPr>
            <w:tcW w:w="2831" w:type="dxa"/>
          </w:tcPr>
          <w:p w14:paraId="67654B2E" w14:textId="0AAD768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60124">
              <w:rPr>
                <w:b/>
                <w:bCs/>
              </w:rPr>
              <w:t xml:space="preserve"> 04/05/2026</w:t>
            </w:r>
          </w:p>
        </w:tc>
        <w:tc>
          <w:tcPr>
            <w:tcW w:w="4539" w:type="dxa"/>
            <w:gridSpan w:val="2"/>
          </w:tcPr>
          <w:p w14:paraId="340221E4" w14:textId="4ADC4D0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60124">
              <w:rPr>
                <w:b/>
                <w:bCs/>
              </w:rPr>
              <w:t xml:space="preserve"> 06/05/2026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113E959" w:rsidR="00256901" w:rsidRPr="00140D25" w:rsidRDefault="00A601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F5A020E" w:rsidR="00140D25" w:rsidRDefault="00A60124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529CF2D9" w:rsidR="00140D25" w:rsidRDefault="00A60124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698A5EB" w:rsidR="00100CB4" w:rsidRDefault="00A60124" w:rsidP="004D5173">
            <w:r>
              <w:t>195</w:t>
            </w:r>
          </w:p>
        </w:tc>
        <w:tc>
          <w:tcPr>
            <w:tcW w:w="6234" w:type="dxa"/>
          </w:tcPr>
          <w:p w14:paraId="6C93C027" w14:textId="69E4E627" w:rsidR="00100CB4" w:rsidRDefault="00A60124" w:rsidP="004D5173">
            <w:r w:rsidRPr="00A60124">
              <w:t xml:space="preserve">Implementar Campo selecionar documento no </w:t>
            </w:r>
            <w:proofErr w:type="spellStart"/>
            <w:r w:rsidRPr="00A60124">
              <w:t>Form</w:t>
            </w:r>
            <w:proofErr w:type="spellEnd"/>
            <w:r w:rsidRPr="00A60124">
              <w:t xml:space="preserve"> genérico e atualizar cadastro despesa</w:t>
            </w:r>
          </w:p>
        </w:tc>
        <w:tc>
          <w:tcPr>
            <w:tcW w:w="1541" w:type="dxa"/>
          </w:tcPr>
          <w:p w14:paraId="7B3F85A3" w14:textId="335F3365" w:rsidR="00100CB4" w:rsidRDefault="00A60124" w:rsidP="004D5173">
            <w:r>
              <w:t>04/05/2026</w:t>
            </w:r>
          </w:p>
        </w:tc>
        <w:tc>
          <w:tcPr>
            <w:tcW w:w="1672" w:type="dxa"/>
          </w:tcPr>
          <w:p w14:paraId="4EF6A697" w14:textId="2CCC764E" w:rsidR="00100CB4" w:rsidRDefault="00A60124" w:rsidP="004D5173">
            <w:r>
              <w:t>06/05/2026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149A7C6" w:rsidR="00140D25" w:rsidRDefault="00A60124" w:rsidP="004D5173">
            <w:r>
              <w:t>195</w:t>
            </w:r>
          </w:p>
        </w:tc>
        <w:tc>
          <w:tcPr>
            <w:tcW w:w="2971" w:type="dxa"/>
          </w:tcPr>
          <w:p w14:paraId="259B5208" w14:textId="667B2D62" w:rsidR="00B357D6" w:rsidRDefault="00A60124" w:rsidP="004D5173">
            <w:r w:rsidRPr="00A60124">
              <w:t>Implementar um campo de seleção de documento dentro do formulário genérico, permitindo vincular documentos às despesas, além de adaptar o fluxo de cadastro de despesas para suportar a estrutura exigida pela API.</w:t>
            </w:r>
          </w:p>
        </w:tc>
        <w:tc>
          <w:tcPr>
            <w:tcW w:w="1441" w:type="dxa"/>
          </w:tcPr>
          <w:p w14:paraId="5C12E670" w14:textId="3253BE5C" w:rsidR="00140D25" w:rsidRDefault="00A60124" w:rsidP="004D5173">
            <w:r>
              <w:t>Arthur Pires da Costa, Guilherme Henrique de Oliveira</w:t>
            </w:r>
          </w:p>
        </w:tc>
        <w:tc>
          <w:tcPr>
            <w:tcW w:w="1418" w:type="dxa"/>
          </w:tcPr>
          <w:p w14:paraId="7C3ED697" w14:textId="63DC4E22" w:rsidR="00140D25" w:rsidRDefault="00A60124" w:rsidP="004D5173">
            <w:r>
              <w:t>Finalizado</w:t>
            </w:r>
          </w:p>
        </w:tc>
        <w:tc>
          <w:tcPr>
            <w:tcW w:w="1842" w:type="dxa"/>
          </w:tcPr>
          <w:p w14:paraId="13FD0A67" w14:textId="3D2B7BCF" w:rsidR="00140D25" w:rsidRDefault="00A60124" w:rsidP="004D5173">
            <w:r>
              <w:t>10h</w:t>
            </w:r>
          </w:p>
        </w:tc>
        <w:tc>
          <w:tcPr>
            <w:tcW w:w="1683" w:type="dxa"/>
          </w:tcPr>
          <w:p w14:paraId="59EA432A" w14:textId="3C323F32" w:rsidR="00140D25" w:rsidRDefault="00A60124" w:rsidP="004D5173">
            <w:r>
              <w:t>10h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BBC950A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📌</w:t>
      </w:r>
      <w:r w:rsidRPr="00A60124">
        <w:rPr>
          <w:b/>
          <w:bCs/>
        </w:rPr>
        <w:t xml:space="preserve"> Tarefa: Sprint 16 - </w:t>
      </w:r>
      <w:proofErr w:type="spellStart"/>
      <w:r w:rsidRPr="00A60124">
        <w:rPr>
          <w:b/>
          <w:bCs/>
        </w:rPr>
        <w:t>Frontend</w:t>
      </w:r>
      <w:proofErr w:type="spellEnd"/>
      <w:r w:rsidRPr="00A60124">
        <w:rPr>
          <w:b/>
          <w:bCs/>
        </w:rPr>
        <w:t xml:space="preserve"> - Implementar Campo Selecionar Documento no </w:t>
      </w:r>
      <w:proofErr w:type="spellStart"/>
      <w:r w:rsidRPr="00A60124">
        <w:rPr>
          <w:b/>
          <w:bCs/>
        </w:rPr>
        <w:t>Form</w:t>
      </w:r>
      <w:proofErr w:type="spellEnd"/>
      <w:r w:rsidRPr="00A60124">
        <w:rPr>
          <w:b/>
          <w:bCs/>
        </w:rPr>
        <w:t xml:space="preserve"> Genérico e Atualizar Cadastro de Despesa</w:t>
      </w:r>
    </w:p>
    <w:p w14:paraId="3CAE90CD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🎯</w:t>
      </w:r>
      <w:r w:rsidRPr="00A60124">
        <w:rPr>
          <w:b/>
          <w:bCs/>
        </w:rPr>
        <w:t xml:space="preserve"> Objetivo</w:t>
      </w:r>
    </w:p>
    <w:p w14:paraId="0FF5DF2B" w14:textId="77777777" w:rsidR="00A60124" w:rsidRPr="00A60124" w:rsidRDefault="00A60124" w:rsidP="00A60124">
      <w:r w:rsidRPr="00A60124">
        <w:t>Implementar um campo de </w:t>
      </w:r>
      <w:r w:rsidRPr="00A60124">
        <w:rPr>
          <w:b/>
          <w:bCs/>
        </w:rPr>
        <w:t>seleção de documento</w:t>
      </w:r>
      <w:r w:rsidRPr="00A60124">
        <w:t> dentro do </w:t>
      </w:r>
      <w:r w:rsidRPr="00A60124">
        <w:rPr>
          <w:b/>
          <w:bCs/>
        </w:rPr>
        <w:t>formulário genérico</w:t>
      </w:r>
      <w:r w:rsidRPr="00A60124">
        <w:t>, permitindo vincular documentos às despesas, além de adaptar o fluxo de </w:t>
      </w:r>
      <w:r w:rsidRPr="00A60124">
        <w:rPr>
          <w:b/>
          <w:bCs/>
        </w:rPr>
        <w:t>cadastro de despesas</w:t>
      </w:r>
      <w:r w:rsidRPr="00A60124">
        <w:t> para suportar a estrutura exigida pela API.</w:t>
      </w:r>
    </w:p>
    <w:p w14:paraId="667F2E2A" w14:textId="77777777" w:rsidR="00A60124" w:rsidRPr="00A60124" w:rsidRDefault="00000000" w:rsidP="00A60124">
      <w:r>
        <w:pict w14:anchorId="41860668">
          <v:rect id="_x0000_i1025" style="width:0;height:3pt" o:hralign="center" o:hrstd="t" o:hr="t" fillcolor="#a0a0a0" stroked="f"/>
        </w:pict>
      </w:r>
    </w:p>
    <w:p w14:paraId="381AEE47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📦</w:t>
      </w:r>
      <w:r w:rsidRPr="00A60124">
        <w:rPr>
          <w:b/>
          <w:bCs/>
        </w:rPr>
        <w:t xml:space="preserve"> Contexto da API</w:t>
      </w:r>
    </w:p>
    <w:p w14:paraId="7C33FEA5" w14:textId="77777777" w:rsidR="00A60124" w:rsidRPr="00A60124" w:rsidRDefault="00A60124" w:rsidP="00A60124">
      <w:r w:rsidRPr="00A60124">
        <w:t>{</w:t>
      </w:r>
    </w:p>
    <w:p w14:paraId="71BCEC83" w14:textId="77777777" w:rsidR="00A60124" w:rsidRPr="00A60124" w:rsidRDefault="00A60124" w:rsidP="00A60124">
      <w:r w:rsidRPr="00A60124">
        <w:t xml:space="preserve">  "</w:t>
      </w:r>
      <w:proofErr w:type="spellStart"/>
      <w:r w:rsidRPr="00A60124">
        <w:t>idDocumento</w:t>
      </w:r>
      <w:proofErr w:type="spellEnd"/>
      <w:r w:rsidRPr="00A60124">
        <w:t>": 0,</w:t>
      </w:r>
    </w:p>
    <w:p w14:paraId="77CA3F12" w14:textId="77777777" w:rsidR="00A60124" w:rsidRPr="00A60124" w:rsidRDefault="00A60124" w:rsidP="00A60124">
      <w:r w:rsidRPr="00A60124">
        <w:t xml:space="preserve">  "</w:t>
      </w:r>
      <w:proofErr w:type="spellStart"/>
      <w:r w:rsidRPr="00A60124">
        <w:t>digitalizacao</w:t>
      </w:r>
      <w:proofErr w:type="spellEnd"/>
      <w:r w:rsidRPr="00A60124">
        <w:t>": "</w:t>
      </w:r>
      <w:proofErr w:type="spellStart"/>
      <w:r w:rsidRPr="00A60124">
        <w:t>string</w:t>
      </w:r>
      <w:proofErr w:type="spellEnd"/>
      <w:r w:rsidRPr="00A60124">
        <w:t>",</w:t>
      </w:r>
    </w:p>
    <w:p w14:paraId="24E27B85" w14:textId="77777777" w:rsidR="00A60124" w:rsidRPr="00A60124" w:rsidRDefault="00A60124" w:rsidP="00A60124">
      <w:r w:rsidRPr="00A60124">
        <w:t xml:space="preserve">  "</w:t>
      </w:r>
      <w:proofErr w:type="spellStart"/>
      <w:r w:rsidRPr="00A60124">
        <w:t>numeroDocumento</w:t>
      </w:r>
      <w:proofErr w:type="spellEnd"/>
      <w:r w:rsidRPr="00A60124">
        <w:t>": 0,</w:t>
      </w:r>
    </w:p>
    <w:p w14:paraId="1FA95909" w14:textId="77777777" w:rsidR="00A60124" w:rsidRPr="00A60124" w:rsidRDefault="00A60124" w:rsidP="00A60124">
      <w:r w:rsidRPr="00A60124">
        <w:t xml:space="preserve">  "</w:t>
      </w:r>
      <w:proofErr w:type="spellStart"/>
      <w:r w:rsidRPr="00A60124">
        <w:t>idFornecedor</w:t>
      </w:r>
      <w:proofErr w:type="spellEnd"/>
      <w:r w:rsidRPr="00A60124">
        <w:t>": 0,</w:t>
      </w:r>
    </w:p>
    <w:p w14:paraId="3EC97F31" w14:textId="77777777" w:rsidR="00A60124" w:rsidRPr="00A60124" w:rsidRDefault="00A60124" w:rsidP="00A60124">
      <w:r w:rsidRPr="00A60124">
        <w:lastRenderedPageBreak/>
        <w:t xml:space="preserve">  "</w:t>
      </w:r>
      <w:proofErr w:type="spellStart"/>
      <w:r w:rsidRPr="00A60124">
        <w:t>idFluxo</w:t>
      </w:r>
      <w:proofErr w:type="spellEnd"/>
      <w:r w:rsidRPr="00A60124">
        <w:t>": 0</w:t>
      </w:r>
    </w:p>
    <w:p w14:paraId="53215B3C" w14:textId="77777777" w:rsidR="00A60124" w:rsidRPr="00A60124" w:rsidRDefault="00A60124" w:rsidP="00A60124">
      <w:r w:rsidRPr="00A60124">
        <w:t>}</w:t>
      </w:r>
    </w:p>
    <w:p w14:paraId="41B5DDDF" w14:textId="77777777" w:rsidR="00A60124" w:rsidRPr="00A60124" w:rsidRDefault="00000000" w:rsidP="00A60124">
      <w:r>
        <w:pict w14:anchorId="4DB09EBE">
          <v:rect id="_x0000_i1026" style="width:0;height:3pt" o:hralign="center" o:hrstd="t" o:hr="t" fillcolor="#a0a0a0" stroked="f"/>
        </w:pict>
      </w:r>
    </w:p>
    <w:p w14:paraId="790D7C04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✅</w:t>
      </w:r>
      <w:r w:rsidRPr="00A60124">
        <w:rPr>
          <w:b/>
          <w:bCs/>
        </w:rPr>
        <w:t xml:space="preserve"> Critérios de Aceite</w:t>
      </w:r>
    </w:p>
    <w:p w14:paraId="155B94A6" w14:textId="77777777" w:rsidR="00A60124" w:rsidRPr="00A60124" w:rsidRDefault="00A60124" w:rsidP="00A60124">
      <w:pPr>
        <w:numPr>
          <w:ilvl w:val="0"/>
          <w:numId w:val="1"/>
        </w:numPr>
      </w:pPr>
      <w:r w:rsidRPr="00A60124">
        <w:t>Campo de seleção de documento implementado no formulário genérico.</w:t>
      </w:r>
    </w:p>
    <w:p w14:paraId="75626D0F" w14:textId="77777777" w:rsidR="00A60124" w:rsidRPr="00A60124" w:rsidRDefault="00A60124" w:rsidP="00A60124">
      <w:r w:rsidRPr="00A60124">
        <w:t>Usuário consegue selecionar um documento existente.</w:t>
      </w:r>
    </w:p>
    <w:p w14:paraId="5BFEC099" w14:textId="77777777" w:rsidR="00A60124" w:rsidRPr="00A60124" w:rsidRDefault="00A60124" w:rsidP="00A60124">
      <w:r w:rsidRPr="00A60124">
        <w:t>Usuário consegue visualizar dados básicos do documento selecionado.</w:t>
      </w:r>
    </w:p>
    <w:p w14:paraId="572F9A01" w14:textId="77777777" w:rsidR="00A60124" w:rsidRPr="00A60124" w:rsidRDefault="00A60124" w:rsidP="00A60124">
      <w:r w:rsidRPr="00A60124">
        <w:t xml:space="preserve">Estrutura do objeto documento montada corretamente no </w:t>
      </w:r>
      <w:proofErr w:type="spellStart"/>
      <w:r w:rsidRPr="00A60124">
        <w:t>frontend</w:t>
      </w:r>
      <w:proofErr w:type="spellEnd"/>
      <w:r w:rsidRPr="00A60124">
        <w:t>.</w:t>
      </w:r>
    </w:p>
    <w:p w14:paraId="5833EBD5" w14:textId="77777777" w:rsidR="00A60124" w:rsidRPr="00A60124" w:rsidRDefault="00A60124" w:rsidP="00A60124">
      <w:proofErr w:type="spellStart"/>
      <w:r w:rsidRPr="00A60124">
        <w:t>Payload</w:t>
      </w:r>
      <w:proofErr w:type="spellEnd"/>
      <w:r w:rsidRPr="00A60124">
        <w:t xml:space="preserve"> enviado para API segue exatamente o formato esperado.</w:t>
      </w:r>
    </w:p>
    <w:p w14:paraId="5AEB318E" w14:textId="77777777" w:rsidR="00A60124" w:rsidRPr="00A60124" w:rsidRDefault="00A60124" w:rsidP="00A60124">
      <w:r w:rsidRPr="00A60124">
        <w:t>Integração com cadastro de despesa funcionando corretamente.</w:t>
      </w:r>
    </w:p>
    <w:p w14:paraId="0BD8F300" w14:textId="77777777" w:rsidR="00A60124" w:rsidRPr="00A60124" w:rsidRDefault="00A60124" w:rsidP="00A60124">
      <w:r w:rsidRPr="00A60124">
        <w:t>Despesa salva com vínculo correto ao documento.</w:t>
      </w:r>
    </w:p>
    <w:p w14:paraId="1CEEF562" w14:textId="77777777" w:rsidR="00A60124" w:rsidRPr="00A60124" w:rsidRDefault="00A60124" w:rsidP="00A60124">
      <w:r w:rsidRPr="00A60124">
        <w:t xml:space="preserve">Feedback visual para estados de </w:t>
      </w:r>
      <w:proofErr w:type="spellStart"/>
      <w:r w:rsidRPr="00A60124">
        <w:t>loading</w:t>
      </w:r>
      <w:proofErr w:type="spellEnd"/>
      <w:r w:rsidRPr="00A60124">
        <w:t>, erro e sucesso.</w:t>
      </w:r>
    </w:p>
    <w:p w14:paraId="164874CA" w14:textId="77777777" w:rsidR="00A60124" w:rsidRPr="00A60124" w:rsidRDefault="00A60124" w:rsidP="00A60124">
      <w:r w:rsidRPr="00A60124">
        <w:t xml:space="preserve">Campo respeita tema </w:t>
      </w:r>
      <w:proofErr w:type="spellStart"/>
      <w:r w:rsidRPr="00A60124">
        <w:t>dark</w:t>
      </w:r>
      <w:proofErr w:type="spellEnd"/>
      <w:r w:rsidRPr="00A60124">
        <w:t xml:space="preserve"> e alto contraste.</w:t>
      </w:r>
    </w:p>
    <w:p w14:paraId="74B52818" w14:textId="77777777" w:rsidR="00A60124" w:rsidRPr="00A60124" w:rsidRDefault="00A60124" w:rsidP="00A60124">
      <w:r w:rsidRPr="00A60124">
        <w:t>Componente funciona corretamente em diferentes tamanhos de tela (responsivo).</w:t>
      </w:r>
    </w:p>
    <w:p w14:paraId="64D02231" w14:textId="77777777" w:rsidR="00A60124" w:rsidRPr="00A60124" w:rsidRDefault="00A60124" w:rsidP="00A60124">
      <w:r w:rsidRPr="00A60124">
        <w:t>Não há quebra em formulários genéricos já existentes.</w:t>
      </w:r>
    </w:p>
    <w:p w14:paraId="1FBCAD36" w14:textId="77777777" w:rsidR="00A60124" w:rsidRPr="00A60124" w:rsidRDefault="00000000" w:rsidP="00A60124">
      <w:r>
        <w:pict w14:anchorId="0BC6CC7F">
          <v:rect id="_x0000_i1027" style="width:0;height:3pt" o:hralign="center" o:hrstd="t" o:hr="t" fillcolor="#a0a0a0" stroked="f"/>
        </w:pict>
      </w:r>
    </w:p>
    <w:p w14:paraId="244DAA50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🗒️</w:t>
      </w:r>
      <w:r w:rsidRPr="00A60124">
        <w:rPr>
          <w:b/>
          <w:bCs/>
        </w:rPr>
        <w:t xml:space="preserve"> Observações</w:t>
      </w:r>
    </w:p>
    <w:p w14:paraId="528B93A8" w14:textId="77777777" w:rsidR="00A60124" w:rsidRPr="00A60124" w:rsidRDefault="00A60124" w:rsidP="00A60124">
      <w:pPr>
        <w:numPr>
          <w:ilvl w:val="0"/>
          <w:numId w:val="2"/>
        </w:numPr>
      </w:pPr>
      <w:r w:rsidRPr="00A60124">
        <w:t>Criar componente isolado para documento (</w:t>
      </w:r>
      <w:proofErr w:type="spellStart"/>
      <w:r w:rsidRPr="00A60124">
        <w:t>ex</w:t>
      </w:r>
      <w:proofErr w:type="spellEnd"/>
      <w:r w:rsidRPr="00A60124">
        <w:t>: </w:t>
      </w:r>
      <w:proofErr w:type="spellStart"/>
      <w:r w:rsidRPr="00A60124">
        <w:t>DocumentoField</w:t>
      </w:r>
      <w:proofErr w:type="spellEnd"/>
      <w:r w:rsidRPr="00A60124">
        <w:t>, </w:t>
      </w:r>
      <w:proofErr w:type="spellStart"/>
      <w:r w:rsidRPr="00A60124">
        <w:t>DocumentoSelect</w:t>
      </w:r>
      <w:proofErr w:type="spellEnd"/>
      <w:r w:rsidRPr="00A60124">
        <w:t> ou similar).</w:t>
      </w:r>
    </w:p>
    <w:p w14:paraId="4FAC70A4" w14:textId="77777777" w:rsidR="00A60124" w:rsidRPr="00A60124" w:rsidRDefault="00A60124" w:rsidP="00A60124">
      <w:pPr>
        <w:numPr>
          <w:ilvl w:val="0"/>
          <w:numId w:val="2"/>
        </w:numPr>
      </w:pPr>
      <w:r w:rsidRPr="00A60124">
        <w:t xml:space="preserve">acoplar lógica de documento diretamente no </w:t>
      </w:r>
      <w:proofErr w:type="spellStart"/>
      <w:r w:rsidRPr="00A60124">
        <w:t>form</w:t>
      </w:r>
      <w:proofErr w:type="spellEnd"/>
      <w:r w:rsidRPr="00A60124">
        <w:t xml:space="preserve"> genérico, de forma a ser tradado como os outros campos.</w:t>
      </w:r>
    </w:p>
    <w:p w14:paraId="256A30E7" w14:textId="77777777" w:rsidR="00A60124" w:rsidRPr="00A60124" w:rsidRDefault="00A60124" w:rsidP="00A60124">
      <w:pPr>
        <w:numPr>
          <w:ilvl w:val="0"/>
          <w:numId w:val="2"/>
        </w:numPr>
      </w:pPr>
      <w:r w:rsidRPr="00A60124">
        <w:t>Garantir reutilização futura do componente em outros fluxos.</w:t>
      </w:r>
    </w:p>
    <w:p w14:paraId="75E2C1EA" w14:textId="77777777" w:rsidR="00A60124" w:rsidRPr="00A60124" w:rsidRDefault="00A60124" w:rsidP="00A60124">
      <w:pPr>
        <w:rPr>
          <w:b/>
          <w:bCs/>
        </w:rPr>
      </w:pPr>
      <w:r w:rsidRPr="00A60124">
        <w:rPr>
          <w:b/>
          <w:bCs/>
        </w:rPr>
        <w:t>Comportamentos para validar:</w:t>
      </w:r>
    </w:p>
    <w:p w14:paraId="17363076" w14:textId="77777777" w:rsidR="00A60124" w:rsidRPr="00A60124" w:rsidRDefault="00A60124" w:rsidP="00A60124">
      <w:pPr>
        <w:numPr>
          <w:ilvl w:val="0"/>
          <w:numId w:val="3"/>
        </w:numPr>
      </w:pPr>
      <w:r w:rsidRPr="00A60124">
        <w:t>Quando nenhum documento é selecionado</w:t>
      </w:r>
    </w:p>
    <w:p w14:paraId="14EDDB7D" w14:textId="77777777" w:rsidR="00A60124" w:rsidRPr="00A60124" w:rsidRDefault="00A60124" w:rsidP="00A60124">
      <w:pPr>
        <w:numPr>
          <w:ilvl w:val="0"/>
          <w:numId w:val="3"/>
        </w:numPr>
      </w:pPr>
      <w:r w:rsidRPr="00A60124">
        <w:t>Quando documento é alterado após seleção</w:t>
      </w:r>
    </w:p>
    <w:p w14:paraId="0409FBDE" w14:textId="77777777" w:rsidR="00A60124" w:rsidRPr="00A60124" w:rsidRDefault="00A60124" w:rsidP="00A60124">
      <w:pPr>
        <w:rPr>
          <w:b/>
          <w:bCs/>
        </w:rPr>
      </w:pPr>
      <w:r w:rsidRPr="00A60124">
        <w:rPr>
          <w:b/>
          <w:bCs/>
        </w:rPr>
        <w:t>Pontos adicionais:</w:t>
      </w:r>
    </w:p>
    <w:p w14:paraId="0E1022A2" w14:textId="77777777" w:rsidR="00A60124" w:rsidRPr="00A60124" w:rsidRDefault="00A60124" w:rsidP="00A60124">
      <w:pPr>
        <w:numPr>
          <w:ilvl w:val="0"/>
          <w:numId w:val="4"/>
        </w:numPr>
      </w:pPr>
      <w:r w:rsidRPr="00A60124">
        <w:t>Usar Base64 para salvar o documento</w:t>
      </w:r>
    </w:p>
    <w:p w14:paraId="1C0D500F" w14:textId="77777777" w:rsidR="00A60124" w:rsidRPr="00A60124" w:rsidRDefault="00A60124" w:rsidP="00A60124">
      <w:pPr>
        <w:numPr>
          <w:ilvl w:val="0"/>
          <w:numId w:val="4"/>
        </w:numPr>
      </w:pPr>
      <w:r w:rsidRPr="00A60124">
        <w:t>Evitar duplicação de lógica já existente para fornecedor ou outros vínculos.</w:t>
      </w:r>
    </w:p>
    <w:p w14:paraId="45C5138F" w14:textId="77777777" w:rsidR="00A60124" w:rsidRPr="00A60124" w:rsidRDefault="00A60124" w:rsidP="00A60124">
      <w:pPr>
        <w:numPr>
          <w:ilvl w:val="0"/>
          <w:numId w:val="4"/>
        </w:numPr>
      </w:pPr>
      <w:r w:rsidRPr="00A60124">
        <w:t>Garantir consistência visual com outros campos do sistema.</w:t>
      </w:r>
    </w:p>
    <w:p w14:paraId="348C330F" w14:textId="77777777" w:rsidR="00A60124" w:rsidRPr="00A60124" w:rsidRDefault="00A60124" w:rsidP="00A60124">
      <w:pPr>
        <w:numPr>
          <w:ilvl w:val="0"/>
          <w:numId w:val="4"/>
        </w:numPr>
      </w:pPr>
      <w:r w:rsidRPr="00A60124">
        <w:t xml:space="preserve">Validar integração antes de finalizar (evitar </w:t>
      </w:r>
      <w:proofErr w:type="spellStart"/>
      <w:r w:rsidRPr="00A60124">
        <w:t>payload</w:t>
      </w:r>
      <w:proofErr w:type="spellEnd"/>
      <w:r w:rsidRPr="00A60124">
        <w:t xml:space="preserve"> quebrado).</w:t>
      </w:r>
    </w:p>
    <w:p w14:paraId="018FA5B0" w14:textId="77777777" w:rsidR="00A60124" w:rsidRPr="00A60124" w:rsidRDefault="00A60124" w:rsidP="00A60124">
      <w:pPr>
        <w:numPr>
          <w:ilvl w:val="0"/>
          <w:numId w:val="4"/>
        </w:numPr>
      </w:pPr>
      <w:r w:rsidRPr="00A60124">
        <w:t xml:space="preserve">Evitar </w:t>
      </w:r>
      <w:proofErr w:type="spellStart"/>
      <w:r w:rsidRPr="00A60124">
        <w:t>overengineering</w:t>
      </w:r>
      <w:proofErr w:type="spellEnd"/>
      <w:r w:rsidRPr="00A60124">
        <w:t>: não criar abstração genérica demais para um único uso.</w:t>
      </w:r>
    </w:p>
    <w:p w14:paraId="7ED3FF3D" w14:textId="77777777" w:rsidR="00A60124" w:rsidRPr="00A60124" w:rsidRDefault="00000000" w:rsidP="00A60124">
      <w:r>
        <w:pict w14:anchorId="649FE612">
          <v:rect id="_x0000_i1028" style="width:0;height:3pt" o:hralign="center" o:hrstd="t" o:hr="t" fillcolor="#a0a0a0" stroked="f"/>
        </w:pict>
      </w:r>
    </w:p>
    <w:p w14:paraId="25F3D11B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⚠️</w:t>
      </w:r>
      <w:r w:rsidRPr="00A60124">
        <w:rPr>
          <w:b/>
          <w:bCs/>
        </w:rPr>
        <w:t> Riscos Técnicos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3483"/>
      </w:tblGrid>
      <w:tr w:rsidR="00A60124" w:rsidRPr="00A60124" w14:paraId="26BA9FD5" w14:textId="77777777">
        <w:trPr>
          <w:tblHeader/>
        </w:trPr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9C743" w14:textId="77777777" w:rsidR="00A60124" w:rsidRPr="00A60124" w:rsidRDefault="00A60124" w:rsidP="00A60124">
            <w:pPr>
              <w:rPr>
                <w:b/>
                <w:bCs/>
              </w:rPr>
            </w:pPr>
            <w:r w:rsidRPr="00A60124">
              <w:rPr>
                <w:b/>
                <w:bCs/>
              </w:rPr>
              <w:lastRenderedPageBreak/>
              <w:t>Risco</w:t>
            </w:r>
          </w:p>
        </w:tc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E0FA3" w14:textId="77777777" w:rsidR="00A60124" w:rsidRPr="00A60124" w:rsidRDefault="00A60124" w:rsidP="00A60124">
            <w:pPr>
              <w:rPr>
                <w:b/>
                <w:bCs/>
              </w:rPr>
            </w:pPr>
            <w:r w:rsidRPr="00A60124">
              <w:rPr>
                <w:b/>
                <w:bCs/>
              </w:rPr>
              <w:t>Impacto</w:t>
            </w:r>
          </w:p>
        </w:tc>
      </w:tr>
      <w:tr w:rsidR="00A60124" w:rsidRPr="00A60124" w14:paraId="786226E7" w14:textId="77777777"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26A05" w14:textId="77777777" w:rsidR="00A60124" w:rsidRPr="00A60124" w:rsidRDefault="00A60124" w:rsidP="00A60124">
            <w:r w:rsidRPr="00A60124">
              <w:t xml:space="preserve">Transformar o </w:t>
            </w:r>
            <w:proofErr w:type="spellStart"/>
            <w:r w:rsidRPr="00A60124">
              <w:t>form</w:t>
            </w:r>
            <w:proofErr w:type="spellEnd"/>
            <w:r w:rsidRPr="00A60124">
              <w:t xml:space="preserve"> genérico em um componente inchado</w:t>
            </w:r>
          </w:p>
        </w:tc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A3222" w14:textId="77777777" w:rsidR="00A60124" w:rsidRPr="00A60124" w:rsidRDefault="00A60124" w:rsidP="00A60124">
            <w:r w:rsidRPr="00A60124">
              <w:t>Difícil manutenção futura</w:t>
            </w:r>
          </w:p>
        </w:tc>
      </w:tr>
      <w:tr w:rsidR="00A60124" w:rsidRPr="00A60124" w14:paraId="12B19135" w14:textId="77777777"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B6320" w14:textId="77777777" w:rsidR="00A60124" w:rsidRPr="00A60124" w:rsidRDefault="00A60124" w:rsidP="00A60124">
            <w:r w:rsidRPr="00A60124">
              <w:t>Estado inconsistente entre documento e despesa</w:t>
            </w:r>
          </w:p>
        </w:tc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6C287" w14:textId="77777777" w:rsidR="00A60124" w:rsidRPr="00A60124" w:rsidRDefault="00A60124" w:rsidP="00A60124">
            <w:r w:rsidRPr="00A60124">
              <w:t>Bugs de sincronização</w:t>
            </w:r>
          </w:p>
        </w:tc>
      </w:tr>
      <w:tr w:rsidR="00A60124" w:rsidRPr="00A60124" w14:paraId="2DC94C4D" w14:textId="77777777"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61C4" w14:textId="77777777" w:rsidR="00A60124" w:rsidRPr="00A60124" w:rsidRDefault="00A60124" w:rsidP="00A60124">
            <w:proofErr w:type="spellStart"/>
            <w:r w:rsidRPr="00A60124">
              <w:t>Payload</w:t>
            </w:r>
            <w:proofErr w:type="spellEnd"/>
            <w:r w:rsidRPr="00A60124">
              <w:t xml:space="preserve"> incorreto</w:t>
            </w:r>
          </w:p>
        </w:tc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01040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F68ED" w14:textId="77777777" w:rsidR="00A60124" w:rsidRPr="00A60124" w:rsidRDefault="00A60124" w:rsidP="00A60124">
            <w:r w:rsidRPr="00A60124">
              <w:t>Erro silencioso na API</w:t>
            </w:r>
          </w:p>
        </w:tc>
      </w:tr>
      <w:tr w:rsidR="00A60124" w:rsidRPr="00A60124" w14:paraId="6C754AFE" w14:textId="77777777"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F7B9" w14:textId="77777777" w:rsidR="00A60124" w:rsidRPr="00A60124" w:rsidRDefault="00A60124" w:rsidP="00A60124">
            <w:r w:rsidRPr="00A60124">
              <w:t>Duplicação de lógica de formulário existente</w:t>
            </w:r>
          </w:p>
        </w:tc>
        <w:tc>
          <w:tcPr>
            <w:tcW w:w="0" w:type="auto"/>
            <w:tcBorders>
              <w:top w:val="single" w:sz="6" w:space="0" w:color="B7BDC8"/>
              <w:left w:val="single" w:sz="6" w:space="0" w:color="B7BDC8"/>
              <w:bottom w:val="single" w:sz="6" w:space="0" w:color="B7BDC8"/>
              <w:right w:val="single" w:sz="6" w:space="0" w:color="B7BDC8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C2E33" w14:textId="77777777" w:rsidR="00A60124" w:rsidRPr="00A60124" w:rsidRDefault="00A60124" w:rsidP="00A60124">
            <w:r w:rsidRPr="00A60124">
              <w:t>Código redundante e bagunçado</w:t>
            </w:r>
          </w:p>
        </w:tc>
      </w:tr>
    </w:tbl>
    <w:p w14:paraId="6ACAE4C3" w14:textId="77777777" w:rsidR="00A60124" w:rsidRPr="00A60124" w:rsidRDefault="00000000" w:rsidP="00A60124">
      <w:r>
        <w:pict w14:anchorId="654A3ABF">
          <v:rect id="_x0000_i1029" style="width:0;height:3pt" o:hralign="center" o:hrstd="t" o:hr="t" fillcolor="#a0a0a0" stroked="f"/>
        </w:pict>
      </w:r>
    </w:p>
    <w:p w14:paraId="04B6FBAA" w14:textId="77777777" w:rsidR="00A60124" w:rsidRPr="00A60124" w:rsidRDefault="00A60124" w:rsidP="00A60124">
      <w:pPr>
        <w:rPr>
          <w:b/>
          <w:bCs/>
        </w:rPr>
      </w:pPr>
      <w:r w:rsidRPr="00A60124">
        <w:rPr>
          <w:rFonts w:ascii="Segoe UI Emoji" w:hAnsi="Segoe UI Emoji" w:cs="Segoe UI Emoji"/>
          <w:b/>
          <w:bCs/>
        </w:rPr>
        <w:t>🚀</w:t>
      </w:r>
      <w:r w:rsidRPr="00A60124">
        <w:rPr>
          <w:b/>
          <w:bCs/>
        </w:rPr>
        <w:t xml:space="preserve"> Resultado Esperado</w:t>
      </w:r>
    </w:p>
    <w:p w14:paraId="7AE14EBE" w14:textId="77777777" w:rsidR="00A60124" w:rsidRPr="00A60124" w:rsidRDefault="00A60124" w:rsidP="00A60124">
      <w:pPr>
        <w:numPr>
          <w:ilvl w:val="0"/>
          <w:numId w:val="5"/>
        </w:numPr>
      </w:pPr>
      <w:r w:rsidRPr="00A60124">
        <w:rPr>
          <w:rFonts w:ascii="Segoe UI Emoji" w:hAnsi="Segoe UI Emoji" w:cs="Segoe UI Emoji"/>
        </w:rPr>
        <w:t>✅</w:t>
      </w:r>
      <w:r w:rsidRPr="00A60124">
        <w:t xml:space="preserve"> Formulário de despesa mais completo e integrado com documentos.</w:t>
      </w:r>
    </w:p>
    <w:p w14:paraId="3096D2C0" w14:textId="77777777" w:rsidR="00A60124" w:rsidRPr="00A60124" w:rsidRDefault="00A60124" w:rsidP="00A60124">
      <w:pPr>
        <w:numPr>
          <w:ilvl w:val="0"/>
          <w:numId w:val="5"/>
        </w:numPr>
      </w:pPr>
      <w:r w:rsidRPr="00A60124">
        <w:rPr>
          <w:rFonts w:ascii="Segoe UI Emoji" w:hAnsi="Segoe UI Emoji" w:cs="Segoe UI Emoji"/>
        </w:rPr>
        <w:t>✅</w:t>
      </w:r>
      <w:r w:rsidRPr="00A60124">
        <w:t xml:space="preserve"> Componente reutilizável para seleção de documentos.</w:t>
      </w:r>
    </w:p>
    <w:p w14:paraId="251FCFD1" w14:textId="77777777" w:rsidR="00A60124" w:rsidRPr="00A60124" w:rsidRDefault="00A60124" w:rsidP="00A60124">
      <w:pPr>
        <w:numPr>
          <w:ilvl w:val="0"/>
          <w:numId w:val="5"/>
        </w:numPr>
      </w:pPr>
      <w:r w:rsidRPr="00A60124">
        <w:rPr>
          <w:rFonts w:ascii="Segoe UI Emoji" w:hAnsi="Segoe UI Emoji" w:cs="Segoe UI Emoji"/>
        </w:rPr>
        <w:t>✅</w:t>
      </w:r>
      <w:r w:rsidRPr="00A60124">
        <w:t xml:space="preserve"> Código organizado, desacoplado e preparado para evolução futura.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806D79A" w14:textId="6A6B89BD" w:rsidR="00B55A4A" w:rsidRDefault="009E2FDD" w:rsidP="00140D25">
      <w:r w:rsidRPr="009E2FDD">
        <w:t xml:space="preserve">Foi entregue o campo reutilizável de documento no formulário genérico, com upload de arquivo local, conversão para Base64 cru, exibição de nome/tipo/tamanho/status e integração ao cadastro de despesa. O fluxo validado cria primeiro o documento em /api/documentos e depois cria a despesa em /api/despesas, sem enviar documento no </w:t>
      </w:r>
      <w:proofErr w:type="spellStart"/>
      <w:r w:rsidRPr="009E2FDD">
        <w:t>payload</w:t>
      </w:r>
      <w:proofErr w:type="spellEnd"/>
      <w:r w:rsidRPr="009E2FDD">
        <w:t xml:space="preserve"> da despesa.</w:t>
      </w:r>
    </w:p>
    <w:p w14:paraId="409C7710" w14:textId="60956585" w:rsidR="009E2FDD" w:rsidRPr="009E2FDD" w:rsidRDefault="009E2FDD" w:rsidP="009E2FDD">
      <w:r w:rsidRPr="009E2FDD">
        <w:lastRenderedPageBreak/>
        <w:drawing>
          <wp:inline distT="0" distB="0" distL="0" distR="0" wp14:anchorId="14775249" wp14:editId="76D83C7C">
            <wp:extent cx="6472555" cy="4494530"/>
            <wp:effectExtent l="0" t="0" r="4445" b="1270"/>
            <wp:docPr id="18920729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2754" w14:textId="34673FC1" w:rsidR="009E2FDD" w:rsidRPr="009E2FDD" w:rsidRDefault="009E2FDD" w:rsidP="009E2FDD">
      <w:r w:rsidRPr="009E2FDD">
        <w:drawing>
          <wp:inline distT="0" distB="0" distL="0" distR="0" wp14:anchorId="78D91EDE" wp14:editId="6F6C9A45">
            <wp:extent cx="6472555" cy="4494530"/>
            <wp:effectExtent l="0" t="0" r="4445" b="1270"/>
            <wp:docPr id="1415177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D542" w14:textId="46B9C624" w:rsidR="009E2FDD" w:rsidRPr="009E2FDD" w:rsidRDefault="009E2FDD" w:rsidP="009E2FDD">
      <w:r w:rsidRPr="009E2FDD">
        <w:lastRenderedPageBreak/>
        <w:drawing>
          <wp:inline distT="0" distB="0" distL="0" distR="0" wp14:anchorId="61DECD1E" wp14:editId="09B6D944">
            <wp:extent cx="6472555" cy="4494530"/>
            <wp:effectExtent l="0" t="0" r="4445" b="1270"/>
            <wp:docPr id="18844612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364C" w14:textId="77777777" w:rsidR="009E2FDD" w:rsidRDefault="009E2FDD" w:rsidP="00140D25"/>
    <w:p w14:paraId="371331EF" w14:textId="766F7915" w:rsidR="00B340C5" w:rsidRDefault="00B55A4A" w:rsidP="00B340C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67C1DF59" w14:textId="77777777" w:rsidR="00B340C5" w:rsidRDefault="00B340C5" w:rsidP="00B340C5">
      <w:pPr>
        <w:rPr>
          <w:b/>
          <w:bCs/>
          <w:color w:val="FFFFFF" w:themeColor="background1"/>
          <w:sz w:val="24"/>
          <w:szCs w:val="24"/>
        </w:rPr>
      </w:pPr>
    </w:p>
    <w:p w14:paraId="50F0CC63" w14:textId="77777777" w:rsidR="00B340C5" w:rsidRPr="00B340C5" w:rsidRDefault="00B340C5" w:rsidP="00B340C5">
      <w:pPr>
        <w:rPr>
          <w:sz w:val="24"/>
          <w:szCs w:val="24"/>
        </w:rPr>
      </w:pPr>
    </w:p>
    <w:sectPr w:rsidR="00B340C5" w:rsidRPr="00B340C5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6483" w14:textId="77777777" w:rsidR="00BA15DE" w:rsidRDefault="00BA15DE" w:rsidP="00140D25">
      <w:pPr>
        <w:spacing w:after="0" w:line="240" w:lineRule="auto"/>
      </w:pPr>
      <w:r>
        <w:separator/>
      </w:r>
    </w:p>
  </w:endnote>
  <w:endnote w:type="continuationSeparator" w:id="0">
    <w:p w14:paraId="5C0EE675" w14:textId="77777777" w:rsidR="00BA15DE" w:rsidRDefault="00BA15D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1BAB" w14:textId="77777777" w:rsidR="00BA15DE" w:rsidRDefault="00BA15DE" w:rsidP="00140D25">
      <w:pPr>
        <w:spacing w:after="0" w:line="240" w:lineRule="auto"/>
      </w:pPr>
      <w:r>
        <w:separator/>
      </w:r>
    </w:p>
  </w:footnote>
  <w:footnote w:type="continuationSeparator" w:id="0">
    <w:p w14:paraId="2A6A0DEE" w14:textId="77777777" w:rsidR="00BA15DE" w:rsidRDefault="00BA15D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2FA"/>
    <w:multiLevelType w:val="multilevel"/>
    <w:tmpl w:val="9AD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53402"/>
    <w:multiLevelType w:val="multilevel"/>
    <w:tmpl w:val="CA5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79631C"/>
    <w:multiLevelType w:val="multilevel"/>
    <w:tmpl w:val="E6F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F48A4"/>
    <w:multiLevelType w:val="multilevel"/>
    <w:tmpl w:val="F17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45A61"/>
    <w:multiLevelType w:val="multilevel"/>
    <w:tmpl w:val="220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55A8F"/>
    <w:multiLevelType w:val="multilevel"/>
    <w:tmpl w:val="CFB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BA593A"/>
    <w:multiLevelType w:val="multilevel"/>
    <w:tmpl w:val="B57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92F58"/>
    <w:multiLevelType w:val="multilevel"/>
    <w:tmpl w:val="01F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16114">
    <w:abstractNumId w:val="6"/>
  </w:num>
  <w:num w:numId="2" w16cid:durableId="1444573827">
    <w:abstractNumId w:val="7"/>
  </w:num>
  <w:num w:numId="3" w16cid:durableId="384794567">
    <w:abstractNumId w:val="3"/>
  </w:num>
  <w:num w:numId="4" w16cid:durableId="892278588">
    <w:abstractNumId w:val="2"/>
  </w:num>
  <w:num w:numId="5" w16cid:durableId="798838920">
    <w:abstractNumId w:val="4"/>
  </w:num>
  <w:num w:numId="6" w16cid:durableId="230578215">
    <w:abstractNumId w:val="1"/>
  </w:num>
  <w:num w:numId="7" w16cid:durableId="523522892">
    <w:abstractNumId w:val="0"/>
  </w:num>
  <w:num w:numId="8" w16cid:durableId="543949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657EB7"/>
    <w:rsid w:val="007659F5"/>
    <w:rsid w:val="008A7D1A"/>
    <w:rsid w:val="009169B1"/>
    <w:rsid w:val="009739F5"/>
    <w:rsid w:val="009E2FDD"/>
    <w:rsid w:val="009E3C28"/>
    <w:rsid w:val="00A54A21"/>
    <w:rsid w:val="00A60124"/>
    <w:rsid w:val="00B340C5"/>
    <w:rsid w:val="00B357D6"/>
    <w:rsid w:val="00B55A4A"/>
    <w:rsid w:val="00BA15DE"/>
    <w:rsid w:val="00BB05F4"/>
    <w:rsid w:val="00C918B1"/>
    <w:rsid w:val="00D0071C"/>
    <w:rsid w:val="00E02AEB"/>
    <w:rsid w:val="00EE71EA"/>
    <w:rsid w:val="00F34B62"/>
    <w:rsid w:val="00F913DD"/>
    <w:rsid w:val="00FA612F"/>
    <w:rsid w:val="00F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6</cp:revision>
  <dcterms:created xsi:type="dcterms:W3CDTF">2026-05-06T00:59:00Z</dcterms:created>
  <dcterms:modified xsi:type="dcterms:W3CDTF">2026-05-08T11:50:00Z</dcterms:modified>
</cp:coreProperties>
</file>