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D8525C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736CFF">
              <w:rPr>
                <w:b/>
                <w:bCs/>
              </w:rPr>
              <w:t>03</w:t>
            </w:r>
          </w:p>
        </w:tc>
        <w:tc>
          <w:tcPr>
            <w:tcW w:w="2831" w:type="dxa"/>
          </w:tcPr>
          <w:p w14:paraId="67654B2E" w14:textId="4498682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736CFF">
              <w:rPr>
                <w:b/>
                <w:bCs/>
              </w:rPr>
              <w:t xml:space="preserve"> 21/10/2025</w:t>
            </w:r>
          </w:p>
        </w:tc>
        <w:tc>
          <w:tcPr>
            <w:tcW w:w="4539" w:type="dxa"/>
            <w:gridSpan w:val="2"/>
          </w:tcPr>
          <w:p w14:paraId="340221E4" w14:textId="3A7F07C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736CFF">
              <w:rPr>
                <w:b/>
                <w:bCs/>
              </w:rPr>
              <w:t xml:space="preserve"> 03/11/2025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36285530" w:rsidR="00256901" w:rsidRPr="00140D25" w:rsidRDefault="00736CFF">
            <w:pPr>
              <w:rPr>
                <w:b/>
                <w:bCs/>
              </w:rPr>
            </w:pPr>
            <w:r>
              <w:rPr>
                <w:b/>
                <w:bCs/>
              </w:rPr>
              <w:t>civitas-frontend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219B5AE8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736CFF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A509F43" w:rsidR="00140D25" w:rsidRDefault="00736CFF">
            <w:r>
              <w:t>Enzo Stafuza dos Santos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37E22279" w:rsidR="00140D25" w:rsidRDefault="00736CFF">
            <w:r>
              <w:t>Gabriel de Oliveira Trinca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A248184" w:rsidR="00100CB4" w:rsidRDefault="00736CFF" w:rsidP="004D5173">
            <w:r>
              <w:t>003</w:t>
            </w:r>
          </w:p>
        </w:tc>
        <w:tc>
          <w:tcPr>
            <w:tcW w:w="6234" w:type="dxa"/>
          </w:tcPr>
          <w:p w14:paraId="6C93C027" w14:textId="6EA7A6D7" w:rsidR="00100CB4" w:rsidRDefault="00736CFF" w:rsidP="004D5173">
            <w:r w:rsidRPr="00736CFF">
              <w:t>Desenvolver Tela de Listagem do Cadastro</w:t>
            </w:r>
          </w:p>
        </w:tc>
        <w:tc>
          <w:tcPr>
            <w:tcW w:w="1541" w:type="dxa"/>
          </w:tcPr>
          <w:p w14:paraId="7B3F85A3" w14:textId="339C7AC7" w:rsidR="00100CB4" w:rsidRDefault="00736CFF" w:rsidP="004D5173">
            <w:r>
              <w:t>21/10/2025</w:t>
            </w:r>
          </w:p>
        </w:tc>
        <w:tc>
          <w:tcPr>
            <w:tcW w:w="1672" w:type="dxa"/>
          </w:tcPr>
          <w:p w14:paraId="4EF6A697" w14:textId="59900166" w:rsidR="00100CB4" w:rsidRDefault="00736CFF" w:rsidP="004D5173">
            <w:r>
              <w:t>03/11/2025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F6DE81C" w:rsidR="00140D25" w:rsidRDefault="00736CFF" w:rsidP="004D5173">
            <w:r>
              <w:t>003</w:t>
            </w:r>
          </w:p>
        </w:tc>
        <w:tc>
          <w:tcPr>
            <w:tcW w:w="2971" w:type="dxa"/>
          </w:tcPr>
          <w:p w14:paraId="259B5208" w14:textId="3B71FC40" w:rsidR="00B357D6" w:rsidRDefault="00736CFF" w:rsidP="004D5173">
            <w:r w:rsidRPr="00736CFF">
              <w:t>O objetivo desta tarefa é desenvolver a tela de listagem do cadastro, permitindo visualizar, pesquisar e filtrar registros de forma clara, organizada e consistente com o restante do sistema.</w:t>
            </w:r>
          </w:p>
        </w:tc>
        <w:tc>
          <w:tcPr>
            <w:tcW w:w="1441" w:type="dxa"/>
          </w:tcPr>
          <w:p w14:paraId="5C12E670" w14:textId="76960261" w:rsidR="00140D25" w:rsidRDefault="00736CFF" w:rsidP="004D5173">
            <w:r>
              <w:t>Enzo Stafuza dos Santos</w:t>
            </w:r>
            <w:r>
              <w:t xml:space="preserve"> e </w:t>
            </w:r>
            <w:r>
              <w:t>Gabriel de Oliveira Trinca</w:t>
            </w:r>
            <w:r>
              <w:t>.</w:t>
            </w:r>
          </w:p>
        </w:tc>
        <w:tc>
          <w:tcPr>
            <w:tcW w:w="1418" w:type="dxa"/>
          </w:tcPr>
          <w:p w14:paraId="7C3ED697" w14:textId="5ABA177B" w:rsidR="00140D25" w:rsidRDefault="00736CFF" w:rsidP="004D5173">
            <w:r>
              <w:t>Entregue.</w:t>
            </w:r>
          </w:p>
        </w:tc>
        <w:tc>
          <w:tcPr>
            <w:tcW w:w="1842" w:type="dxa"/>
          </w:tcPr>
          <w:p w14:paraId="13FD0A67" w14:textId="53B32AAA" w:rsidR="00140D25" w:rsidRDefault="00736CFF" w:rsidP="004D5173">
            <w:r>
              <w:t>10 horas.</w:t>
            </w:r>
          </w:p>
        </w:tc>
        <w:tc>
          <w:tcPr>
            <w:tcW w:w="1683" w:type="dxa"/>
          </w:tcPr>
          <w:p w14:paraId="59EA432A" w14:textId="4A682D03" w:rsidR="00140D25" w:rsidRDefault="00736CFF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0334745C" w14:textId="42B3F9E3" w:rsidR="000D2EF6" w:rsidRDefault="00B55A4A" w:rsidP="00140D25">
      <w:r>
        <w:t>** Descrição do que foi designado na sprint</w:t>
      </w:r>
    </w:p>
    <w:p w14:paraId="18D61980" w14:textId="77777777" w:rsidR="009739F5" w:rsidRDefault="009739F5" w:rsidP="00140D25"/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6D22808A" w14:textId="5AE21B3A" w:rsidR="00086B74" w:rsidRDefault="00086B74" w:rsidP="00140D25">
      <w:r>
        <w:t>Descrição do que foi produzido, com diagramas de caso de uso, diagrama de sequência, diagrama com as classes afetadas nas sprint.</w:t>
      </w:r>
    </w:p>
    <w:p w14:paraId="13BE4844" w14:textId="79722F25" w:rsidR="00086B74" w:rsidRDefault="00086B74" w:rsidP="00140D25">
      <w:r>
        <w:t>Se necessário colocar outros diagramas.</w:t>
      </w:r>
    </w:p>
    <w:p w14:paraId="371A3EA7" w14:textId="01EDCA96" w:rsidR="00086B74" w:rsidRDefault="00086B74" w:rsidP="00140D25">
      <w:r>
        <w:t>Colocar imagens das telas produzidas.</w:t>
      </w:r>
    </w:p>
    <w:p w14:paraId="6706B27B" w14:textId="43DB41BC" w:rsidR="00086B74" w:rsidRDefault="00086B74" w:rsidP="00140D25">
      <w:r>
        <w:t>Descrever o que foi bem durante a sprint – aprendizados.</w:t>
      </w:r>
    </w:p>
    <w:p w14:paraId="37AF487B" w14:textId="3B51E142" w:rsidR="00086B74" w:rsidRDefault="00086B74" w:rsidP="00140D25">
      <w:r>
        <w:t>Descrever o que não pode ser implementado com justificativa.</w:t>
      </w:r>
    </w:p>
    <w:p w14:paraId="39EAF02D" w14:textId="3A9780B6" w:rsidR="008A7D1A" w:rsidRDefault="008A7D1A" w:rsidP="00140D25">
      <w:r>
        <w:t>Descrever os testes realizados (se necessário)</w:t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D5380" w14:textId="77777777" w:rsidR="00D754BC" w:rsidRDefault="00D754BC" w:rsidP="00140D25">
      <w:pPr>
        <w:spacing w:after="0" w:line="240" w:lineRule="auto"/>
      </w:pPr>
      <w:r>
        <w:separator/>
      </w:r>
    </w:p>
  </w:endnote>
  <w:endnote w:type="continuationSeparator" w:id="0">
    <w:p w14:paraId="313C00E7" w14:textId="77777777" w:rsidR="00D754BC" w:rsidRDefault="00D754B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988EC" w14:textId="77777777" w:rsidR="00D754BC" w:rsidRDefault="00D754BC" w:rsidP="00140D25">
      <w:pPr>
        <w:spacing w:after="0" w:line="240" w:lineRule="auto"/>
      </w:pPr>
      <w:r>
        <w:separator/>
      </w:r>
    </w:p>
  </w:footnote>
  <w:footnote w:type="continuationSeparator" w:id="0">
    <w:p w14:paraId="3AE15AC8" w14:textId="77777777" w:rsidR="00D754BC" w:rsidRDefault="00D754BC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4B408B"/>
    <w:rsid w:val="00736CFF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D754B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736CF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36CF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36CF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6CF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36C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ENZO STAFUZA DOS SANTOS</cp:lastModifiedBy>
  <cp:revision>18</cp:revision>
  <dcterms:created xsi:type="dcterms:W3CDTF">2024-09-16T03:44:00Z</dcterms:created>
  <dcterms:modified xsi:type="dcterms:W3CDTF">2025-11-01T02:09:00Z</dcterms:modified>
</cp:coreProperties>
</file>