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C427BD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6F1AA0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45404ED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9A2017">
              <w:rPr>
                <w:b/>
                <w:bCs/>
              </w:rPr>
              <w:t>2</w:t>
            </w:r>
            <w:r w:rsidR="006F1AA0">
              <w:rPr>
                <w:b/>
                <w:bCs/>
              </w:rPr>
              <w:t>4</w:t>
            </w:r>
            <w:r w:rsidR="00A2623A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544F6FB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6F1AA0">
              <w:rPr>
                <w:b/>
                <w:bCs/>
              </w:rPr>
              <w:t>27</w:t>
            </w:r>
            <w:r w:rsidR="00A2623A">
              <w:rPr>
                <w:b/>
                <w:bCs/>
              </w:rPr>
              <w:t>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D00DBE8" w:rsidR="00140D25" w:rsidRDefault="006F1AA0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  <w:r>
              <w:t xml:space="preserve"> </w:t>
            </w:r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13B426D7" w:rsidR="00F902F2" w:rsidRDefault="00F902F2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C95AE0A" w:rsidR="00100CB4" w:rsidRDefault="00A2623A" w:rsidP="004D5173">
            <w:r>
              <w:t>1</w:t>
            </w:r>
            <w:r w:rsidR="006F1AA0">
              <w:t>3</w:t>
            </w:r>
            <w:r w:rsidR="009A2017">
              <w:t>5</w:t>
            </w:r>
          </w:p>
        </w:tc>
        <w:tc>
          <w:tcPr>
            <w:tcW w:w="6234" w:type="dxa"/>
          </w:tcPr>
          <w:p w14:paraId="6C93C027" w14:textId="1260ED7E" w:rsidR="00100CB4" w:rsidRPr="006F1AA0" w:rsidRDefault="009A2017" w:rsidP="004D5173">
            <w:r w:rsidRPr="009A2017">
              <w:rPr>
                <w:lang w:val="en-US"/>
              </w:rPr>
              <w:t>Sprint 1</w:t>
            </w:r>
            <w:r w:rsidR="006F1AA0">
              <w:rPr>
                <w:lang w:val="en-US"/>
              </w:rPr>
              <w:t>4</w:t>
            </w:r>
            <w:r w:rsidRPr="009A2017">
              <w:rPr>
                <w:lang w:val="en-US"/>
              </w:rPr>
              <w:t xml:space="preserve"> </w:t>
            </w:r>
            <w:r w:rsidR="006F1AA0" w:rsidRPr="006F1AA0">
              <w:t xml:space="preserve">- Front - Criar aba </w:t>
            </w:r>
            <w:proofErr w:type="spellStart"/>
            <w:r w:rsidR="006F1AA0" w:rsidRPr="006F1AA0">
              <w:t>Configs</w:t>
            </w:r>
            <w:proofErr w:type="spellEnd"/>
            <w:r w:rsidR="006F1AA0" w:rsidRPr="006F1AA0">
              <w:t xml:space="preserve"> para cadastro dos tipos base das pastas 2 </w:t>
            </w:r>
          </w:p>
        </w:tc>
        <w:tc>
          <w:tcPr>
            <w:tcW w:w="1541" w:type="dxa"/>
          </w:tcPr>
          <w:p w14:paraId="7B3F85A3" w14:textId="74CF29C8" w:rsidR="00100CB4" w:rsidRDefault="009A2017" w:rsidP="004D5173">
            <w:r>
              <w:t>2</w:t>
            </w:r>
            <w:r w:rsidR="006F1AA0">
              <w:t>4</w:t>
            </w:r>
            <w:r w:rsidR="00A2623A">
              <w:t>/03/2026</w:t>
            </w:r>
          </w:p>
        </w:tc>
        <w:tc>
          <w:tcPr>
            <w:tcW w:w="1672" w:type="dxa"/>
          </w:tcPr>
          <w:p w14:paraId="4EF6A697" w14:textId="199751E5" w:rsidR="00100CB4" w:rsidRDefault="009A2017" w:rsidP="004D5173">
            <w:r>
              <w:t>2</w:t>
            </w:r>
            <w:r w:rsidR="006F1AA0">
              <w:t>7</w:t>
            </w:r>
            <w:r w:rsidR="00A2623A">
              <w:t>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3FF527C" w:rsidR="00140D25" w:rsidRDefault="009A2017" w:rsidP="004D5173">
            <w:r>
              <w:t>1</w:t>
            </w:r>
            <w:r w:rsidR="006F1AA0">
              <w:t>3</w:t>
            </w:r>
            <w:r>
              <w:t>5</w:t>
            </w:r>
          </w:p>
        </w:tc>
        <w:tc>
          <w:tcPr>
            <w:tcW w:w="2971" w:type="dxa"/>
          </w:tcPr>
          <w:p w14:paraId="259B5208" w14:textId="7C4091EA" w:rsidR="00B357D6" w:rsidRPr="009A2017" w:rsidRDefault="006F1AA0" w:rsidP="004D5173">
            <w:pPr>
              <w:rPr>
                <w:lang w:val="en-US"/>
              </w:rPr>
            </w:pPr>
            <w:r w:rsidRPr="006F1AA0">
              <w:t>Implementar a aba </w:t>
            </w:r>
            <w:proofErr w:type="spellStart"/>
            <w:r w:rsidRPr="006F1AA0">
              <w:t>Configs</w:t>
            </w:r>
            <w:proofErr w:type="spellEnd"/>
            <w:r w:rsidRPr="006F1AA0">
              <w:t xml:space="preserve"> no </w:t>
            </w:r>
            <w:proofErr w:type="spellStart"/>
            <w:r w:rsidRPr="006F1AA0">
              <w:t>frontend</w:t>
            </w:r>
            <w:proofErr w:type="spellEnd"/>
            <w:r w:rsidRPr="006F1AA0">
              <w:t xml:space="preserve"> para cadastrar e manter os 3 tipos obrigatórios vindos do </w:t>
            </w:r>
            <w:proofErr w:type="spellStart"/>
            <w:r w:rsidRPr="006F1AA0">
              <w:t>backend</w:t>
            </w:r>
            <w:proofErr w:type="spellEnd"/>
            <w:r w:rsidRPr="006F1AA0">
              <w:t>, necessários para funcionamento das pastas/formulários: Tipo de Instituição, Tipo de Despesa e Unidade de Medida.</w:t>
            </w:r>
          </w:p>
        </w:tc>
        <w:tc>
          <w:tcPr>
            <w:tcW w:w="1441" w:type="dxa"/>
          </w:tcPr>
          <w:p w14:paraId="5C12E670" w14:textId="66652576" w:rsidR="00140D25" w:rsidRPr="006F1AA0" w:rsidRDefault="006F1AA0" w:rsidP="004D5173">
            <w:pPr>
              <w:rPr>
                <w:lang w:val="en-US"/>
              </w:rPr>
            </w:pPr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 e Gabriel de Oliveira Trinca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46801451" w:rsidR="00140D25" w:rsidRDefault="006F1AA0" w:rsidP="004D5173">
            <w:r>
              <w:t>1</w:t>
            </w:r>
            <w:r w:rsidR="00A2623A">
              <w:t>0</w:t>
            </w:r>
          </w:p>
        </w:tc>
        <w:tc>
          <w:tcPr>
            <w:tcW w:w="1683" w:type="dxa"/>
          </w:tcPr>
          <w:p w14:paraId="59EA432A" w14:textId="7EF854C4" w:rsidR="00140D25" w:rsidRDefault="006F1AA0" w:rsidP="004D5173">
            <w:r>
              <w:t>1</w:t>
            </w:r>
            <w:r w:rsidR="00A2623A">
              <w:t>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46B2A38" w14:textId="7777777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 xml:space="preserve">📌 Tarefa: Sprint 14 - Front - Criar aba </w:t>
      </w:r>
      <w:proofErr w:type="spellStart"/>
      <w:r w:rsidRPr="006F1AA0">
        <w:rPr>
          <w:rFonts w:ascii="Segoe UI Emoji" w:hAnsi="Segoe UI Emoji" w:cs="Segoe UI Emoji"/>
          <w:b/>
          <w:bCs/>
        </w:rPr>
        <w:t>Configs</w:t>
      </w:r>
      <w:proofErr w:type="spellEnd"/>
      <w:r w:rsidRPr="006F1AA0">
        <w:rPr>
          <w:rFonts w:ascii="Segoe UI Emoji" w:hAnsi="Segoe UI Emoji" w:cs="Segoe UI Emoji"/>
          <w:b/>
          <w:bCs/>
        </w:rPr>
        <w:t xml:space="preserve"> para cadastro dos tipos base das pastas</w:t>
      </w:r>
    </w:p>
    <w:p w14:paraId="1E3F48D0" w14:textId="7777777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>🎯 Objetivo</w:t>
      </w:r>
    </w:p>
    <w:p w14:paraId="7CD91C51" w14:textId="77777777" w:rsidR="006F1AA0" w:rsidRPr="006F1AA0" w:rsidRDefault="006F1AA0" w:rsidP="006F1AA0">
      <w:p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</w:rPr>
        <w:t>Implementar a aba </w:t>
      </w:r>
      <w:proofErr w:type="spellStart"/>
      <w:r w:rsidRPr="006F1AA0">
        <w:rPr>
          <w:rFonts w:ascii="Segoe UI Emoji" w:hAnsi="Segoe UI Emoji" w:cs="Segoe UI Emoji"/>
        </w:rPr>
        <w:t>Configs</w:t>
      </w:r>
      <w:proofErr w:type="spellEnd"/>
      <w:r w:rsidRPr="006F1AA0">
        <w:rPr>
          <w:rFonts w:ascii="Segoe UI Emoji" w:hAnsi="Segoe UI Emoji" w:cs="Segoe UI Emoji"/>
        </w:rPr>
        <w:t xml:space="preserve"> no </w:t>
      </w:r>
      <w:proofErr w:type="spellStart"/>
      <w:r w:rsidRPr="006F1AA0">
        <w:rPr>
          <w:rFonts w:ascii="Segoe UI Emoji" w:hAnsi="Segoe UI Emoji" w:cs="Segoe UI Emoji"/>
        </w:rPr>
        <w:t>frontend</w:t>
      </w:r>
      <w:proofErr w:type="spellEnd"/>
      <w:r w:rsidRPr="006F1AA0">
        <w:rPr>
          <w:rFonts w:ascii="Segoe UI Emoji" w:hAnsi="Segoe UI Emoji" w:cs="Segoe UI Emoji"/>
        </w:rPr>
        <w:t xml:space="preserve"> para cadastrar e manter os 3 tipos obrigatórios vindos do </w:t>
      </w:r>
      <w:proofErr w:type="spellStart"/>
      <w:r w:rsidRPr="006F1AA0">
        <w:rPr>
          <w:rFonts w:ascii="Segoe UI Emoji" w:hAnsi="Segoe UI Emoji" w:cs="Segoe UI Emoji"/>
        </w:rPr>
        <w:t>backend</w:t>
      </w:r>
      <w:proofErr w:type="spellEnd"/>
      <w:r w:rsidRPr="006F1AA0">
        <w:rPr>
          <w:rFonts w:ascii="Segoe UI Emoji" w:hAnsi="Segoe UI Emoji" w:cs="Segoe UI Emoji"/>
        </w:rPr>
        <w:t>, necessários para funcionamento das pastas/formulários: Tipo de Instituição, Tipo de Despesa e Unidade de Medida.</w:t>
      </w:r>
    </w:p>
    <w:p w14:paraId="30203794" w14:textId="7777777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>✅ Critérios de Aceite</w:t>
      </w:r>
    </w:p>
    <w:p w14:paraId="5F00EED2" w14:textId="77777777" w:rsidR="006F1AA0" w:rsidRPr="006F1AA0" w:rsidRDefault="006F1AA0" w:rsidP="006F1AA0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</w:rPr>
        <w:t>Criar tela/aba </w:t>
      </w:r>
      <w:proofErr w:type="spellStart"/>
      <w:r w:rsidRPr="006F1AA0">
        <w:rPr>
          <w:rFonts w:ascii="Segoe UI Emoji" w:hAnsi="Segoe UI Emoji" w:cs="Segoe UI Emoji"/>
        </w:rPr>
        <w:t>Configs</w:t>
      </w:r>
      <w:proofErr w:type="spellEnd"/>
      <w:r w:rsidRPr="006F1AA0">
        <w:rPr>
          <w:rFonts w:ascii="Segoe UI Emoji" w:hAnsi="Segoe UI Emoji" w:cs="Segoe UI Emoji"/>
        </w:rPr>
        <w:t> com 3 seções: Tipo de Instituição (/api/tipo-</w:t>
      </w:r>
      <w:proofErr w:type="spellStart"/>
      <w:r w:rsidRPr="006F1AA0">
        <w:rPr>
          <w:rFonts w:ascii="Segoe UI Emoji" w:hAnsi="Segoe UI Emoji" w:cs="Segoe UI Emoji"/>
        </w:rPr>
        <w:t>instituicao</w:t>
      </w:r>
      <w:proofErr w:type="spellEnd"/>
      <w:r w:rsidRPr="006F1AA0">
        <w:rPr>
          <w:rFonts w:ascii="Segoe UI Emoji" w:hAnsi="Segoe UI Emoji" w:cs="Segoe UI Emoji"/>
        </w:rPr>
        <w:t>), Tipo de Despesa (/api/tipo-despesa) e Unidade de Medida (/api/unidade-medida).</w:t>
      </w:r>
    </w:p>
    <w:p w14:paraId="41D6E81F" w14:textId="77777777" w:rsidR="006F1AA0" w:rsidRPr="006F1AA0" w:rsidRDefault="006F1AA0" w:rsidP="006F1AA0">
      <w:p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</w:rPr>
        <w:t>Cada seção deve permitir: listar ativos, cadastrar, editar e alterar situação (ativo/inativo).</w:t>
      </w:r>
    </w:p>
    <w:p w14:paraId="6C93D470" w14:textId="77777777" w:rsidR="006F1AA0" w:rsidRPr="006F1AA0" w:rsidRDefault="006F1AA0" w:rsidP="006F1AA0">
      <w:p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</w:rPr>
        <w:t>Exibir mensagens de sucesso/erro conforme retorno da API (Response com </w:t>
      </w:r>
      <w:proofErr w:type="spellStart"/>
      <w:r w:rsidRPr="006F1AA0">
        <w:rPr>
          <w:rFonts w:ascii="Segoe UI Emoji" w:hAnsi="Segoe UI Emoji" w:cs="Segoe UI Emoji"/>
        </w:rPr>
        <w:t>code</w:t>
      </w:r>
      <w:proofErr w:type="spellEnd"/>
      <w:r w:rsidRPr="006F1AA0">
        <w:rPr>
          <w:rFonts w:ascii="Segoe UI Emoji" w:hAnsi="Segoe UI Emoji" w:cs="Segoe UI Emoji"/>
        </w:rPr>
        <w:t>/</w:t>
      </w:r>
      <w:proofErr w:type="spellStart"/>
      <w:r w:rsidRPr="006F1AA0">
        <w:rPr>
          <w:rFonts w:ascii="Segoe UI Emoji" w:hAnsi="Segoe UI Emoji" w:cs="Segoe UI Emoji"/>
        </w:rPr>
        <w:t>message</w:t>
      </w:r>
      <w:proofErr w:type="spellEnd"/>
      <w:r w:rsidRPr="006F1AA0">
        <w:rPr>
          <w:rFonts w:ascii="Segoe UI Emoji" w:hAnsi="Segoe UI Emoji" w:cs="Segoe UI Emoji"/>
        </w:rPr>
        <w:t>/data).</w:t>
      </w:r>
    </w:p>
    <w:p w14:paraId="7E49AB18" w14:textId="77777777" w:rsidR="006F1AA0" w:rsidRPr="006F1AA0" w:rsidRDefault="006F1AA0" w:rsidP="006F1AA0">
      <w:p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</w:rPr>
        <w:t>Garantir fluxo de dependência: impedir ação inválida quando API bloquear (ex.: desativar tipo com vínculo) e mostrar feedback claro ao usuário.</w:t>
      </w:r>
    </w:p>
    <w:p w14:paraId="6B35B2D3" w14:textId="77777777" w:rsidR="006F1AA0" w:rsidRPr="006F1AA0" w:rsidRDefault="006F1AA0" w:rsidP="006F1AA0">
      <w:p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</w:rPr>
        <w:t>Navegação da aba acessível pelo menu do dashboard e funcionando sem quebrar build.</w:t>
      </w:r>
    </w:p>
    <w:p w14:paraId="061A3347" w14:textId="7777777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lastRenderedPageBreak/>
        <w:t>🗒️ Observações</w:t>
      </w:r>
    </w:p>
    <w:p w14:paraId="362DF08D" w14:textId="77777777" w:rsidR="006F1AA0" w:rsidRPr="006F1AA0" w:rsidRDefault="006F1AA0" w:rsidP="006F1AA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  <w:b/>
          <w:bCs/>
        </w:rPr>
        <w:t xml:space="preserve">Os 3 tipos foram validados no </w:t>
      </w:r>
      <w:proofErr w:type="spellStart"/>
      <w:r w:rsidRPr="006F1AA0">
        <w:rPr>
          <w:rFonts w:ascii="Segoe UI Emoji" w:hAnsi="Segoe UI Emoji" w:cs="Segoe UI Emoji"/>
          <w:b/>
          <w:bCs/>
        </w:rPr>
        <w:t>backend</w:t>
      </w:r>
      <w:proofErr w:type="spellEnd"/>
      <w:r w:rsidRPr="006F1AA0">
        <w:rPr>
          <w:rFonts w:ascii="Segoe UI Emoji" w:hAnsi="Segoe UI Emoji" w:cs="Segoe UI Emoji"/>
          <w:b/>
          <w:bCs/>
        </w:rPr>
        <w:t xml:space="preserve"> pelos controllers:</w:t>
      </w:r>
      <w:r w:rsidRPr="006F1AA0">
        <w:rPr>
          <w:rFonts w:ascii="Segoe UI Emoji" w:hAnsi="Segoe UI Emoji" w:cs="Segoe UI Emoji"/>
        </w:rPr>
        <w:t> TipoInstituicaoController, TipoDespesaController e UnidadeMedidaController.</w:t>
      </w:r>
    </w:p>
    <w:p w14:paraId="1B722F2F" w14:textId="77777777" w:rsidR="006F1AA0" w:rsidRPr="006F1AA0" w:rsidRDefault="006F1AA0" w:rsidP="006F1AA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  <w:b/>
          <w:bCs/>
        </w:rPr>
        <w:t>Divisão para 2 estudantes:</w:t>
      </w:r>
      <w:r w:rsidRPr="006F1AA0">
        <w:rPr>
          <w:rFonts w:ascii="Segoe UI Emoji" w:hAnsi="Segoe UI Emoji" w:cs="Segoe UI Emoji"/>
        </w:rPr>
        <w:t> Pessoa 1 faz layout/UX da aba </w:t>
      </w:r>
      <w:proofErr w:type="spellStart"/>
      <w:r w:rsidRPr="006F1AA0">
        <w:rPr>
          <w:rFonts w:ascii="Segoe UI Emoji" w:hAnsi="Segoe UI Emoji" w:cs="Segoe UI Emoji"/>
        </w:rPr>
        <w:t>Configs</w:t>
      </w:r>
      <w:proofErr w:type="spellEnd"/>
      <w:r w:rsidRPr="006F1AA0">
        <w:rPr>
          <w:rFonts w:ascii="Segoe UI Emoji" w:hAnsi="Segoe UI Emoji" w:cs="Segoe UI Emoji"/>
        </w:rPr>
        <w:t xml:space="preserve">; Pessoa 2 integra </w:t>
      </w:r>
      <w:proofErr w:type="spellStart"/>
      <w:r w:rsidRPr="006F1AA0">
        <w:rPr>
          <w:rFonts w:ascii="Segoe UI Emoji" w:hAnsi="Segoe UI Emoji" w:cs="Segoe UI Emoji"/>
        </w:rPr>
        <w:t>hooks</w:t>
      </w:r>
      <w:proofErr w:type="spellEnd"/>
      <w:r w:rsidRPr="006F1AA0">
        <w:rPr>
          <w:rFonts w:ascii="Segoe UI Emoji" w:hAnsi="Segoe UI Emoji" w:cs="Segoe UI Emoji"/>
        </w:rPr>
        <w:t>/</w:t>
      </w:r>
      <w:proofErr w:type="spellStart"/>
      <w:r w:rsidRPr="006F1AA0">
        <w:rPr>
          <w:rFonts w:ascii="Segoe UI Emoji" w:hAnsi="Segoe UI Emoji" w:cs="Segoe UI Emoji"/>
        </w:rPr>
        <w:t>services</w:t>
      </w:r>
      <w:proofErr w:type="spellEnd"/>
      <w:r w:rsidRPr="006F1AA0">
        <w:rPr>
          <w:rFonts w:ascii="Segoe UI Emoji" w:hAnsi="Segoe UI Emoji" w:cs="Segoe UI Emoji"/>
        </w:rPr>
        <w:t xml:space="preserve"> e regras de erro/situação.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4559DBA9" w14:textId="5428538E" w:rsidR="00F902F2" w:rsidRDefault="00F902F2" w:rsidP="00242B93">
      <w:pPr>
        <w:rPr>
          <w:noProof/>
        </w:rPr>
      </w:pPr>
      <w:r w:rsidRPr="00F902F2">
        <w:rPr>
          <w:noProof/>
        </w:rPr>
        <w:t>Foi feito a aba Configurações criada com CRUD dos 3 tipos (Instituição, Despesa e Unidade), seletor por 3 botões, filtro por descrição/situação, e adaptado com a navegação no dashboard.</w:t>
      </w:r>
    </w:p>
    <w:p w14:paraId="6A2C8C1F" w14:textId="78EFD0DE" w:rsidR="00F902F2" w:rsidRPr="00F902F2" w:rsidRDefault="00F902F2" w:rsidP="00F902F2">
      <w:r w:rsidRPr="00F902F2">
        <w:drawing>
          <wp:inline distT="0" distB="0" distL="0" distR="0" wp14:anchorId="491949AF" wp14:editId="6718630C">
            <wp:extent cx="6584950" cy="315261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202" cy="315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CEE68" w14:textId="55DF6F23" w:rsidR="00F902F2" w:rsidRDefault="00F902F2" w:rsidP="00242B93">
      <w:pPr>
        <w:rPr>
          <w:noProof/>
        </w:rPr>
      </w:pPr>
      <w:r>
        <w:rPr>
          <w:noProof/>
        </w:rPr>
        <w:drawing>
          <wp:inline distT="0" distB="0" distL="0" distR="0" wp14:anchorId="776AF654" wp14:editId="6C49D25E">
            <wp:extent cx="6585395" cy="3148642"/>
            <wp:effectExtent l="0" t="0" r="635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595" cy="3164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E0FA7" w14:textId="4B593D48" w:rsidR="00242B93" w:rsidRDefault="00F902F2" w:rsidP="00242B93">
      <w:r>
        <w:rPr>
          <w:noProof/>
        </w:rPr>
        <w:lastRenderedPageBreak/>
        <w:drawing>
          <wp:inline distT="0" distB="0" distL="0" distR="0" wp14:anchorId="554F8319" wp14:editId="5430B984">
            <wp:extent cx="6559137" cy="3136087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137" cy="3136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63047" w14:textId="77777777" w:rsidR="005A4418" w:rsidRDefault="005A4418" w:rsidP="00140D25">
      <w:pPr>
        <w:spacing w:after="0" w:line="240" w:lineRule="auto"/>
      </w:pPr>
      <w:r>
        <w:separator/>
      </w:r>
    </w:p>
  </w:endnote>
  <w:endnote w:type="continuationSeparator" w:id="0">
    <w:p w14:paraId="43E2ACC1" w14:textId="77777777" w:rsidR="005A4418" w:rsidRDefault="005A4418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DBC8A" w14:textId="77777777" w:rsidR="005A4418" w:rsidRDefault="005A4418" w:rsidP="00140D25">
      <w:pPr>
        <w:spacing w:after="0" w:line="240" w:lineRule="auto"/>
      </w:pPr>
      <w:r>
        <w:separator/>
      </w:r>
    </w:p>
  </w:footnote>
  <w:footnote w:type="continuationSeparator" w:id="0">
    <w:p w14:paraId="1B3AC0BE" w14:textId="77777777" w:rsidR="005A4418" w:rsidRDefault="005A4418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0"/>
  </w:num>
  <w:num w:numId="2" w16cid:durableId="1219434686">
    <w:abstractNumId w:val="3"/>
  </w:num>
  <w:num w:numId="3" w16cid:durableId="758058808">
    <w:abstractNumId w:val="4"/>
  </w:num>
  <w:num w:numId="4" w16cid:durableId="663123597">
    <w:abstractNumId w:val="1"/>
  </w:num>
  <w:num w:numId="5" w16cid:durableId="1606419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C7101"/>
    <w:rsid w:val="000D2EF6"/>
    <w:rsid w:val="00100CB4"/>
    <w:rsid w:val="00126642"/>
    <w:rsid w:val="00140D25"/>
    <w:rsid w:val="00242B93"/>
    <w:rsid w:val="0024605A"/>
    <w:rsid w:val="00256901"/>
    <w:rsid w:val="002E0BE7"/>
    <w:rsid w:val="005A4418"/>
    <w:rsid w:val="006F1AA0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B357D6"/>
    <w:rsid w:val="00B55A4A"/>
    <w:rsid w:val="00BB05F4"/>
    <w:rsid w:val="00C918B1"/>
    <w:rsid w:val="00D0071C"/>
    <w:rsid w:val="00DA489A"/>
    <w:rsid w:val="00F34B62"/>
    <w:rsid w:val="00F902F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CESAR EDUARDO MANOEL CAMPANHA</cp:lastModifiedBy>
  <cp:revision>2</cp:revision>
  <dcterms:created xsi:type="dcterms:W3CDTF">2026-03-27T17:50:00Z</dcterms:created>
  <dcterms:modified xsi:type="dcterms:W3CDTF">2026-03-27T17:50:00Z</dcterms:modified>
</cp:coreProperties>
</file>