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506D2E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0</w:t>
            </w:r>
            <w:r w:rsidR="00AF2345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17C116F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F2345">
              <w:rPr>
                <w:b/>
                <w:bCs/>
              </w:rPr>
              <w:t>04</w:t>
            </w:r>
            <w:r w:rsidR="0037435A">
              <w:rPr>
                <w:b/>
                <w:bCs/>
              </w:rPr>
              <w:t>/1</w:t>
            </w:r>
            <w:r w:rsidR="00AF2345">
              <w:rPr>
                <w:b/>
                <w:bCs/>
              </w:rPr>
              <w:t>1</w:t>
            </w:r>
            <w:r w:rsidR="0037435A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2F7FC8DE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82A9F">
              <w:rPr>
                <w:b/>
                <w:bCs/>
              </w:rPr>
              <w:t>0</w:t>
            </w:r>
            <w:r w:rsidR="00AF2345">
              <w:rPr>
                <w:b/>
                <w:bCs/>
              </w:rPr>
              <w:t>7</w:t>
            </w:r>
            <w:r w:rsidR="00082A9F">
              <w:rPr>
                <w:b/>
                <w:bCs/>
              </w:rPr>
              <w:t>/1</w:t>
            </w:r>
            <w:r w:rsidR="004B24E5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/2025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C0B81D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774B4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A7271E7" w:rsidR="00100CB4" w:rsidRDefault="0037435A" w:rsidP="00D32517">
            <w:r>
              <w:t>0</w:t>
            </w:r>
            <w:r w:rsidR="00C24437">
              <w:t>5</w:t>
            </w:r>
            <w:r w:rsidR="00AF2345">
              <w:t>8</w:t>
            </w:r>
          </w:p>
        </w:tc>
        <w:tc>
          <w:tcPr>
            <w:tcW w:w="6234" w:type="dxa"/>
          </w:tcPr>
          <w:p w14:paraId="6C93C027" w14:textId="2A505D05" w:rsidR="00100CB4" w:rsidRDefault="00C24437" w:rsidP="00D32517">
            <w:r w:rsidRPr="00C24437">
              <w:t xml:space="preserve">Criar Protótipo UXUI Listar </w:t>
            </w:r>
            <w:r w:rsidR="00AF2345">
              <w:t>Despesa</w:t>
            </w:r>
          </w:p>
        </w:tc>
        <w:tc>
          <w:tcPr>
            <w:tcW w:w="1541" w:type="dxa"/>
          </w:tcPr>
          <w:p w14:paraId="7B3F85A3" w14:textId="45C7F12E" w:rsidR="00100CB4" w:rsidRDefault="00AF2345" w:rsidP="00D32517">
            <w:r>
              <w:t>04</w:t>
            </w:r>
            <w:r w:rsidR="0037435A">
              <w:t>/1</w:t>
            </w:r>
            <w:r>
              <w:t>1</w:t>
            </w:r>
            <w:r w:rsidR="0037435A">
              <w:t>/2025</w:t>
            </w:r>
          </w:p>
        </w:tc>
        <w:tc>
          <w:tcPr>
            <w:tcW w:w="1672" w:type="dxa"/>
          </w:tcPr>
          <w:p w14:paraId="4EF6A697" w14:textId="3197E786" w:rsidR="00100CB4" w:rsidRDefault="0037435A" w:rsidP="00D32517">
            <w:r>
              <w:t>0</w:t>
            </w:r>
            <w:r w:rsidR="00AF2345">
              <w:t>7</w:t>
            </w:r>
            <w:r>
              <w:t>/1</w:t>
            </w:r>
            <w:r w:rsidR="004B24E5">
              <w:t>1</w:t>
            </w:r>
            <w:r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D40F84A" w:rsidR="00140D25" w:rsidRDefault="00D32517" w:rsidP="00D32517">
            <w:r>
              <w:t>0</w:t>
            </w:r>
            <w:r w:rsidR="00C24437">
              <w:t>5</w:t>
            </w:r>
            <w:r w:rsidR="00AF2345">
              <w:t>8</w:t>
            </w:r>
          </w:p>
        </w:tc>
        <w:tc>
          <w:tcPr>
            <w:tcW w:w="2971" w:type="dxa"/>
          </w:tcPr>
          <w:p w14:paraId="1212384D" w14:textId="77777777" w:rsidR="00AF2345" w:rsidRPr="00AF2345" w:rsidRDefault="00AF2345" w:rsidP="00AF2345">
            <w:r w:rsidRPr="00AF2345">
              <w:t xml:space="preserve">Desenvolver o protótipo UX/UI da tela de Despesa no </w:t>
            </w:r>
            <w:proofErr w:type="spellStart"/>
            <w:r w:rsidRPr="00AF2345">
              <w:t>Figma</w:t>
            </w:r>
            <w:proofErr w:type="spellEnd"/>
            <w:r w:rsidRPr="00AF2345">
              <w:t>, priorizando uma experiência de uso simples, clara e consistente com o restante do sistema.</w:t>
            </w:r>
          </w:p>
          <w:p w14:paraId="259B5208" w14:textId="60069AC4" w:rsidR="00B357D6" w:rsidRPr="004B24E5" w:rsidRDefault="00AF2345" w:rsidP="00AF2345">
            <w:hyperlink r:id="rId8" w:tgtFrame="_blank" w:history="1">
              <w:r w:rsidRPr="00AF2345">
                <w:rPr>
                  <w:rStyle w:val="Hyperlink"/>
                </w:rPr>
                <w:br/>
              </w:r>
            </w:hyperlink>
          </w:p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CD90788" w:rsidR="00140D25" w:rsidRPr="00C24437" w:rsidRDefault="0037435A" w:rsidP="00D32517">
            <w:pPr>
              <w:rPr>
                <w:u w:val="single"/>
              </w:rPr>
            </w:pPr>
            <w:r>
              <w:t>1</w:t>
            </w:r>
            <w:r w:rsidR="00AF2345">
              <w:t>5</w:t>
            </w:r>
          </w:p>
        </w:tc>
        <w:tc>
          <w:tcPr>
            <w:tcW w:w="1683" w:type="dxa"/>
          </w:tcPr>
          <w:p w14:paraId="59EA432A" w14:textId="0BD5CF15" w:rsidR="00140D25" w:rsidRDefault="0037435A" w:rsidP="00D32517">
            <w:r>
              <w:t>1</w:t>
            </w:r>
            <w:r w:rsidR="00AF2345">
              <w:t>5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52AEA6C" w14:textId="77777777" w:rsidR="00AF2345" w:rsidRPr="00AF2345" w:rsidRDefault="00AF2345" w:rsidP="00AF2345">
      <w:pPr>
        <w:rPr>
          <w:rFonts w:ascii="Segoe UI Emoji" w:hAnsi="Segoe UI Emoji" w:cs="Segoe UI Emoji"/>
          <w:b/>
          <w:bCs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t>📌 Tarefa: Sprint 4 - Design - Criar Protótipo UX/UI de Despesa</w:t>
      </w:r>
    </w:p>
    <w:p w14:paraId="3A701F9B" w14:textId="77777777" w:rsidR="00AF2345" w:rsidRPr="00AF2345" w:rsidRDefault="00AF2345" w:rsidP="00AF2345">
      <w:pPr>
        <w:rPr>
          <w:rFonts w:ascii="Segoe UI Emoji" w:hAnsi="Segoe UI Emoji" w:cs="Segoe UI Emoji"/>
          <w:b/>
          <w:bCs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t>🎯 Objetivo</w:t>
      </w:r>
    </w:p>
    <w:p w14:paraId="7A794623" w14:textId="77777777" w:rsidR="00AF2345" w:rsidRPr="00AF2345" w:rsidRDefault="00AF2345" w:rsidP="00AF2345">
      <w:p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t>Desenvolver o protótipo UX/UI da tela de Despesa no Figma, priorizando uma experiência de uso simples, clara e consistente com o restante do sistema.</w:t>
      </w:r>
    </w:p>
    <w:p w14:paraId="19849BD6" w14:textId="2BC1CEF8" w:rsidR="00AF2345" w:rsidRPr="00AF2345" w:rsidRDefault="00AF2345" w:rsidP="00AF2345">
      <w:p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drawing>
          <wp:inline distT="0" distB="0" distL="0" distR="0" wp14:anchorId="60CAF521" wp14:editId="5F9DD19B">
            <wp:extent cx="2098963" cy="1634609"/>
            <wp:effectExtent l="0" t="0" r="0" b="3810"/>
            <wp:docPr id="5" name="Imagem 5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67" cy="164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229C" w14:textId="77777777" w:rsidR="00AF2345" w:rsidRPr="00AF2345" w:rsidRDefault="00AF2345" w:rsidP="00AF2345">
      <w:pPr>
        <w:rPr>
          <w:rFonts w:ascii="Segoe UI Emoji" w:hAnsi="Segoe UI Emoji" w:cs="Segoe UI Emoji"/>
          <w:b/>
          <w:bCs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t>✅ Critérios de Aceite</w:t>
      </w:r>
    </w:p>
    <w:p w14:paraId="364B6130" w14:textId="77777777" w:rsidR="00AF2345" w:rsidRPr="00AF2345" w:rsidRDefault="00AF2345" w:rsidP="00AF2345">
      <w:pPr>
        <w:numPr>
          <w:ilvl w:val="0"/>
          <w:numId w:val="5"/>
        </w:num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t>Protótipo criado no Figma com base na biblioteca de componentes</w:t>
      </w:r>
    </w:p>
    <w:p w14:paraId="04DC2FDB" w14:textId="77777777" w:rsidR="00AF2345" w:rsidRPr="00AF2345" w:rsidRDefault="00AF2345" w:rsidP="00AF2345">
      <w:p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t>Layout organizado e responsivo</w:t>
      </w:r>
    </w:p>
    <w:p w14:paraId="0E2487A1" w14:textId="77777777" w:rsidR="00AF2345" w:rsidRPr="00AF2345" w:rsidRDefault="00AF2345" w:rsidP="00AF2345">
      <w:p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t>Campos e funções de Despesa (cadastro, edição, exclusão) representados</w:t>
      </w:r>
    </w:p>
    <w:p w14:paraId="2A73DF44" w14:textId="4E6E4F5F" w:rsidR="00AF2345" w:rsidRPr="00AF2345" w:rsidRDefault="00AF2345" w:rsidP="00AF2345">
      <w:p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noProof/>
        </w:rPr>
        <w:t>Feedback visual nas ações do usuário</w:t>
      </w:r>
      <w:r w:rsidR="0089483B">
        <w:rPr>
          <w:rFonts w:ascii="Segoe UI Emoji" w:hAnsi="Segoe UI Emoji" w:cs="Segoe UI Emoji"/>
          <w:noProof/>
        </w:rPr>
        <w:t xml:space="preserve"> </w:t>
      </w:r>
    </w:p>
    <w:p w14:paraId="3A48FAE3" w14:textId="77777777" w:rsidR="00AF2345" w:rsidRPr="00AF2345" w:rsidRDefault="00AF2345" w:rsidP="00AF2345">
      <w:pPr>
        <w:rPr>
          <w:rFonts w:ascii="Segoe UI Emoji" w:hAnsi="Segoe UI Emoji" w:cs="Segoe UI Emoji"/>
          <w:b/>
          <w:bCs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lastRenderedPageBreak/>
        <w:t>🗒️ Observações</w:t>
      </w:r>
    </w:p>
    <w:p w14:paraId="1CCD9F5F" w14:textId="77777777" w:rsidR="00AF2345" w:rsidRPr="00AF2345" w:rsidRDefault="00AF2345" w:rsidP="00AF2345">
      <w:pPr>
        <w:numPr>
          <w:ilvl w:val="0"/>
          <w:numId w:val="6"/>
        </w:num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t>Seguir o padrão visual e tipográfico definido no projeto</w:t>
      </w:r>
    </w:p>
    <w:p w14:paraId="1767CF3D" w14:textId="77777777" w:rsidR="00AF2345" w:rsidRPr="00AF2345" w:rsidRDefault="00AF2345" w:rsidP="00AF2345">
      <w:pPr>
        <w:numPr>
          <w:ilvl w:val="0"/>
          <w:numId w:val="6"/>
        </w:numPr>
        <w:rPr>
          <w:rFonts w:ascii="Segoe UI Emoji" w:hAnsi="Segoe UI Emoji" w:cs="Segoe UI Emoji"/>
          <w:noProof/>
        </w:rPr>
      </w:pPr>
      <w:r w:rsidRPr="00AF2345">
        <w:rPr>
          <w:rFonts w:ascii="Segoe UI Emoji" w:hAnsi="Segoe UI Emoji" w:cs="Segoe UI Emoji"/>
          <w:b/>
          <w:bCs/>
          <w:noProof/>
        </w:rPr>
        <w:t>Usar ícones e rótulos objetivos para facilitar o entendimento</w:t>
      </w:r>
    </w:p>
    <w:p w14:paraId="75370E10" w14:textId="6E11AEAD" w:rsidR="00C33824" w:rsidRPr="00C33824" w:rsidRDefault="00C33824" w:rsidP="00C24437">
      <w:pPr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806D79A" w14:textId="680D41AF" w:rsidR="00B55A4A" w:rsidRDefault="00221DAF" w:rsidP="00140D25">
      <w:r>
        <w:t xml:space="preserve">          </w:t>
      </w:r>
    </w:p>
    <w:p w14:paraId="3A34C41A" w14:textId="55A9BF5F" w:rsidR="00C33824" w:rsidRDefault="0089483B" w:rsidP="00140D25">
      <w:r>
        <w:t xml:space="preserve"> </w:t>
      </w:r>
      <w:r w:rsidRPr="0089483B">
        <w:drawing>
          <wp:inline distT="0" distB="0" distL="0" distR="0" wp14:anchorId="7AABAFBA" wp14:editId="77C82E6B">
            <wp:extent cx="4754880" cy="3389012"/>
            <wp:effectExtent l="0" t="0" r="762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846" cy="33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95A1" w14:textId="77777777" w:rsidR="0089483B" w:rsidRDefault="0089483B" w:rsidP="0089483B">
      <w:r>
        <w:t>Foi desenvolvida essa tela de Listagem de Despesas, permitindo ao usuário visualizar, buscar e gerenciar os registros de despesas cadastradas no sistema.</w:t>
      </w:r>
    </w:p>
    <w:p w14:paraId="2E500599" w14:textId="77777777" w:rsidR="0089483B" w:rsidRDefault="0089483B" w:rsidP="0089483B">
      <w:r>
        <w:t>A interface apresenta um campo de busca para filtrar os dados, botões de adição (+ Despesas) para cadastrar uma nova despesa e filtragem, além de uma tabela que exibe as despesas cadastradas, com informações de ID Despesa, Número do Documento, Data de Emissão, Data de Vencimento e Ações.</w:t>
      </w:r>
    </w:p>
    <w:p w14:paraId="4EF39CB1" w14:textId="77777777" w:rsidR="0089483B" w:rsidRDefault="0089483B" w:rsidP="0089483B"/>
    <w:p w14:paraId="72CF1188" w14:textId="77777777" w:rsidR="0089483B" w:rsidRDefault="0089483B" w:rsidP="0089483B">
      <w:r>
        <w:t>Cada linha da tabela contém ícones para visualizar, editar e excluir a despesa correspondente, oferecendo agilidade no gerenciamento das informações.</w:t>
      </w:r>
    </w:p>
    <w:p w14:paraId="08C2D845" w14:textId="0CE08971" w:rsidR="00C33824" w:rsidRPr="00C33824" w:rsidRDefault="0089483B" w:rsidP="0089483B">
      <w:pPr>
        <w:rPr>
          <w:u w:val="single"/>
        </w:rPr>
      </w:pPr>
      <w:r>
        <w:t>O layout segue um padrão visual limpo, moderno e responsivo, com destaque para o menu lateral, que facilita a navegação entre os módulos do sistema e mantém a consistência visual com o restante da aplicação.</w:t>
      </w:r>
    </w:p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FE701" w14:textId="77777777" w:rsidR="00E06B3D" w:rsidRDefault="00E06B3D" w:rsidP="00140D25">
      <w:pPr>
        <w:spacing w:after="0" w:line="240" w:lineRule="auto"/>
      </w:pPr>
      <w:r>
        <w:separator/>
      </w:r>
    </w:p>
  </w:endnote>
  <w:endnote w:type="continuationSeparator" w:id="0">
    <w:p w14:paraId="59C27D1D" w14:textId="77777777" w:rsidR="00E06B3D" w:rsidRDefault="00E06B3D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A73DD" w14:textId="77777777" w:rsidR="00E06B3D" w:rsidRDefault="00E06B3D" w:rsidP="00140D25">
      <w:pPr>
        <w:spacing w:after="0" w:line="240" w:lineRule="auto"/>
      </w:pPr>
      <w:r>
        <w:separator/>
      </w:r>
    </w:p>
  </w:footnote>
  <w:footnote w:type="continuationSeparator" w:id="0">
    <w:p w14:paraId="682A0AA4" w14:textId="77777777" w:rsidR="00E06B3D" w:rsidRDefault="00E06B3D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06A94"/>
    <w:multiLevelType w:val="multilevel"/>
    <w:tmpl w:val="EA6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A76FC"/>
    <w:multiLevelType w:val="multilevel"/>
    <w:tmpl w:val="0A8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2354">
    <w:abstractNumId w:val="3"/>
  </w:num>
  <w:num w:numId="2" w16cid:durableId="1857306593">
    <w:abstractNumId w:val="1"/>
  </w:num>
  <w:num w:numId="3" w16cid:durableId="1514418925">
    <w:abstractNumId w:val="2"/>
  </w:num>
  <w:num w:numId="4" w16cid:durableId="1372416246">
    <w:abstractNumId w:val="0"/>
  </w:num>
  <w:num w:numId="5" w16cid:durableId="1942033921">
    <w:abstractNumId w:val="4"/>
  </w:num>
  <w:num w:numId="6" w16cid:durableId="266814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67AB1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B3807"/>
    <w:rsid w:val="00413740"/>
    <w:rsid w:val="004849E2"/>
    <w:rsid w:val="004B24E5"/>
    <w:rsid w:val="004C4609"/>
    <w:rsid w:val="004E0CA4"/>
    <w:rsid w:val="00557C4C"/>
    <w:rsid w:val="00585919"/>
    <w:rsid w:val="00595899"/>
    <w:rsid w:val="006C5AE7"/>
    <w:rsid w:val="00707B30"/>
    <w:rsid w:val="007548D9"/>
    <w:rsid w:val="007659F5"/>
    <w:rsid w:val="007F5720"/>
    <w:rsid w:val="0089483B"/>
    <w:rsid w:val="008A7D1A"/>
    <w:rsid w:val="009169B1"/>
    <w:rsid w:val="00946674"/>
    <w:rsid w:val="009650B6"/>
    <w:rsid w:val="009739F5"/>
    <w:rsid w:val="009E3C28"/>
    <w:rsid w:val="00A31450"/>
    <w:rsid w:val="00A63B79"/>
    <w:rsid w:val="00A678F8"/>
    <w:rsid w:val="00AF2345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32517"/>
    <w:rsid w:val="00DE6B45"/>
    <w:rsid w:val="00E06B3D"/>
    <w:rsid w:val="00ED183B"/>
    <w:rsid w:val="00ED3D8C"/>
    <w:rsid w:val="00F34B62"/>
    <w:rsid w:val="00F675EF"/>
    <w:rsid w:val="00F72E1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2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440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52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78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9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0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8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68777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18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0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6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2382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1923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3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31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88228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15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9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853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4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311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9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90682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7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1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01000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75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1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6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12454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75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5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10914619-0c2654eb-d734-4fab-b295-f3b63e5861b8.png?jwt=eyJ0eXAiOiJKV1QiLCJhbGciOiJIUzI1NiJ9.eyJpc3MiOiJnaXRodWIuY29tIiwiYXVkIjoicmF3LmdpdGh1YnVzZXJjb250ZW50LmNvbSIsImtleSI6ImtleTUiLCJleHAiOjE3NjI0NTYyODEsIm5iZiI6MTc2MjQ1NTk4MSwicGF0aCI6Ii8xNTM4NjgwOTIvNTEwOTE0NjE5LTBjMjY1NGViLWQ3MzQtNGZhYi1iMjk1LWYzYjYzZTU4NjFiOC5wbmc_WC1BbXotQWxnb3JpdGhtPUFXUzQtSE1BQy1TSEEyNTYmWC1BbXotQ3JlZGVudGlhbD1BS0lBVkNPRFlMU0E1M1BRSzRaQSUyRjIwMjUxMTA2JTJGdXMtZWFzdC0xJTJGczMlMkZhd3M0X3JlcXVlc3QmWC1BbXotRGF0ZT0yMDI1MTEwNlQxOTA2MjFaJlgtQW16LUV4cGlyZXM9MzAwJlgtQW16LVNpZ25hdHVyZT01ZWE0MDYxMjU2NTMwOWI0OTRiY2MyZTkzNmQ3YTVkNzRkZmFiMThmZmFmOTJlNDE1N2MzMDAyYWEwNzU3NGZkJlgtQW16LVNpZ25lZEhlYWRlcnM9aG9zdCJ9.Ko88JmX-AyhvkdqzYfVE4nezKZ7jVJIRQ7mfhQWqYG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13</cp:revision>
  <dcterms:created xsi:type="dcterms:W3CDTF">2025-10-14T16:26:00Z</dcterms:created>
  <dcterms:modified xsi:type="dcterms:W3CDTF">2025-11-06T19:47:00Z</dcterms:modified>
</cp:coreProperties>
</file>