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6D70F" w14:textId="302434CD" w:rsidR="00061292" w:rsidRPr="00061292" w:rsidRDefault="00061292" w:rsidP="0006129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>CENTRO ESTADUAL DE EDUCAÇÃO TECNOLÓGICA PAULA</w:t>
      </w:r>
      <w:r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 xml:space="preserve"> </w:t>
      </w:r>
      <w:r w:rsidRPr="00061292"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>SOUZA</w:t>
      </w:r>
    </w:p>
    <w:p w14:paraId="2AC5503D" w14:textId="77777777" w:rsidR="00061292" w:rsidRPr="00061292" w:rsidRDefault="00061292" w:rsidP="0006129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  <w:t>FACULDADE DE TECNOLOGIA DE LINS PROF. ANTONIO SEABRA</w:t>
      </w:r>
    </w:p>
    <w:p w14:paraId="6EA3FC50" w14:textId="77777777" w:rsidR="00061292" w:rsidRPr="00061292" w:rsidRDefault="00061292" w:rsidP="0006129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  <w:t>CURSO SUPERIOR EM TECNOLOGIA EM 2026</w:t>
      </w:r>
    </w:p>
    <w:p w14:paraId="11D31415" w14:textId="77777777" w:rsidR="005C3A0A" w:rsidRPr="006A4C57" w:rsidRDefault="005C3A0A">
      <w:pPr>
        <w:spacing w:after="1560" w:line="240" w:lineRule="auto"/>
      </w:pPr>
    </w:p>
    <w:p w14:paraId="69B6178F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NEANDRO BUENO VIEIRA</w:t>
      </w:r>
    </w:p>
    <w:p w14:paraId="09B2B00E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ELVYS MONTEIRO FILHO</w:t>
      </w:r>
    </w:p>
    <w:p w14:paraId="2718BA2A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VITOR HUGO DIAS MANTOVANI</w:t>
      </w:r>
    </w:p>
    <w:p w14:paraId="7AAAB61F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MATHEUS CARDOSO DE OLIVEIRA BISPO</w:t>
      </w:r>
    </w:p>
    <w:p w14:paraId="0219AD70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LUCAS AUGUSTO VIEIRA TRIDAPALI</w:t>
      </w:r>
    </w:p>
    <w:p w14:paraId="2E1F6400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WAGNER ALVES DE SOUZA</w:t>
      </w:r>
    </w:p>
    <w:p w14:paraId="054C2454" w14:textId="77777777" w:rsidR="005C3A0A" w:rsidRPr="006A4C57" w:rsidRDefault="005C3A0A">
      <w:pPr>
        <w:spacing w:after="1760" w:line="240" w:lineRule="auto"/>
      </w:pPr>
    </w:p>
    <w:p w14:paraId="551A6A34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SISTEMA WEB PARA GESTÃO DE PESQUISAS POR</w:t>
      </w:r>
    </w:p>
    <w:p w14:paraId="716935DD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QUESTIONÁRIOS</w:t>
      </w:r>
    </w:p>
    <w:p w14:paraId="6C444B7B" w14:textId="77777777" w:rsidR="005C3A0A" w:rsidRPr="006A4C57" w:rsidRDefault="005C3A0A">
      <w:pPr>
        <w:spacing w:line="240" w:lineRule="auto"/>
      </w:pPr>
    </w:p>
    <w:p w14:paraId="1310929D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Diagramas de Caso de Uso, Algoritmos e Fluxogramas</w:t>
      </w:r>
    </w:p>
    <w:p w14:paraId="7DD55E48" w14:textId="77777777" w:rsidR="005C3A0A" w:rsidRPr="006A4C57" w:rsidRDefault="005C3A0A">
      <w:pPr>
        <w:spacing w:after="1900" w:line="240" w:lineRule="auto"/>
      </w:pPr>
    </w:p>
    <w:p w14:paraId="7D8EFAC5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LINS/SP</w:t>
      </w:r>
    </w:p>
    <w:p w14:paraId="71375944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1º SEMESTRE/2026</w:t>
      </w:r>
    </w:p>
    <w:p w14:paraId="73686FB9" w14:textId="77777777" w:rsidR="005C3A0A" w:rsidRPr="006A4C57" w:rsidRDefault="00000000">
      <w:r w:rsidRPr="006A4C57">
        <w:br w:type="page"/>
      </w:r>
    </w:p>
    <w:p w14:paraId="08930D50" w14:textId="77777777" w:rsidR="005C3A0A" w:rsidRPr="006A4C57" w:rsidRDefault="00000000">
      <w:pPr>
        <w:spacing w:after="240"/>
        <w:jc w:val="center"/>
      </w:pPr>
      <w:r w:rsidRPr="006A4C57">
        <w:rPr>
          <w:b/>
        </w:rPr>
        <w:lastRenderedPageBreak/>
        <w:t>SUMÁRIO</w:t>
      </w:r>
    </w:p>
    <w:p w14:paraId="0C726858" w14:textId="77777777" w:rsidR="005C3A0A" w:rsidRPr="006A4C57" w:rsidRDefault="00000000">
      <w:pPr>
        <w:spacing w:after="40"/>
      </w:pPr>
      <w:r w:rsidRPr="006A4C57">
        <w:rPr>
          <w:b/>
        </w:rPr>
        <w:t>1. INTRODUÇÃO</w:t>
      </w:r>
    </w:p>
    <w:p w14:paraId="1C19A6E0" w14:textId="77777777" w:rsidR="005C3A0A" w:rsidRPr="006A4C57" w:rsidRDefault="00000000">
      <w:pPr>
        <w:spacing w:after="40"/>
      </w:pPr>
      <w:r w:rsidRPr="006A4C57">
        <w:rPr>
          <w:b/>
        </w:rPr>
        <w:t>2. DIAGRAMAS DE CASO DE USO</w:t>
      </w:r>
    </w:p>
    <w:p w14:paraId="1F23ADFA" w14:textId="77777777" w:rsidR="005C3A0A" w:rsidRPr="006A4C57" w:rsidRDefault="00000000">
      <w:pPr>
        <w:spacing w:after="40"/>
        <w:ind w:left="340"/>
      </w:pPr>
      <w:r w:rsidRPr="006A4C57">
        <w:t>2.1 VISÃO GERAL DO SISTEMA</w:t>
      </w:r>
    </w:p>
    <w:p w14:paraId="36D6180D" w14:textId="77777777" w:rsidR="005C3A0A" w:rsidRPr="006A4C57" w:rsidRDefault="00000000">
      <w:pPr>
        <w:spacing w:after="40"/>
        <w:ind w:left="340"/>
      </w:pPr>
      <w:r w:rsidRPr="006A4C57">
        <w:t>2.2 PESQUISAS E CATEGORIAS</w:t>
      </w:r>
    </w:p>
    <w:p w14:paraId="4E658875" w14:textId="77777777" w:rsidR="005C3A0A" w:rsidRPr="006A4C57" w:rsidRDefault="00000000">
      <w:pPr>
        <w:spacing w:after="40"/>
        <w:ind w:left="340"/>
      </w:pPr>
      <w:r w:rsidRPr="006A4C57">
        <w:t>2.3 QUESTIONÁRIOS E PERGUNTAS</w:t>
      </w:r>
    </w:p>
    <w:p w14:paraId="2830D343" w14:textId="77777777" w:rsidR="005C3A0A" w:rsidRPr="006A4C57" w:rsidRDefault="00000000">
      <w:pPr>
        <w:spacing w:after="40"/>
        <w:ind w:left="340"/>
      </w:pPr>
      <w:r w:rsidRPr="006A4C57">
        <w:t>2.4 SENHAS E APLICAÇÃO DA PESQUISA</w:t>
      </w:r>
    </w:p>
    <w:p w14:paraId="7425743F" w14:textId="77777777" w:rsidR="005C3A0A" w:rsidRPr="006A4C57" w:rsidRDefault="00000000">
      <w:pPr>
        <w:spacing w:after="40"/>
        <w:ind w:left="340"/>
      </w:pPr>
      <w:r w:rsidRPr="006A4C57">
        <w:t>2.5 DASHBOARD E RELATÓRIOS</w:t>
      </w:r>
    </w:p>
    <w:p w14:paraId="5BE99CF5" w14:textId="77777777" w:rsidR="005C3A0A" w:rsidRPr="006A4C57" w:rsidRDefault="00000000">
      <w:pPr>
        <w:spacing w:after="40"/>
      </w:pPr>
      <w:r w:rsidRPr="006A4C57">
        <w:rPr>
          <w:b/>
        </w:rPr>
        <w:t>3. ALGORITMOS</w:t>
      </w:r>
    </w:p>
    <w:p w14:paraId="2C373773" w14:textId="77777777" w:rsidR="005C3A0A" w:rsidRPr="006A4C57" w:rsidRDefault="00000000">
      <w:pPr>
        <w:spacing w:after="40"/>
      </w:pPr>
      <w:r w:rsidRPr="006A4C57">
        <w:rPr>
          <w:b/>
        </w:rPr>
        <w:t>4. FLUXOGRAMAS</w:t>
      </w:r>
    </w:p>
    <w:p w14:paraId="5D570573" w14:textId="77777777" w:rsidR="005C3A0A" w:rsidRPr="006A4C57" w:rsidRDefault="00000000">
      <w:pPr>
        <w:spacing w:after="40"/>
        <w:ind w:left="340"/>
      </w:pPr>
      <w:r w:rsidRPr="006A4C57">
        <w:t>4.1 UC-01 - MANTER PESQUISA</w:t>
      </w:r>
    </w:p>
    <w:p w14:paraId="6E790256" w14:textId="77777777" w:rsidR="005C3A0A" w:rsidRPr="006A4C57" w:rsidRDefault="00000000">
      <w:pPr>
        <w:spacing w:after="40"/>
        <w:ind w:left="340"/>
      </w:pPr>
      <w:r w:rsidRPr="006A4C57">
        <w:t>4.2 UC-02 - MANTER CATEGORIAS</w:t>
      </w:r>
    </w:p>
    <w:p w14:paraId="335B9D39" w14:textId="77777777" w:rsidR="005C3A0A" w:rsidRPr="006A4C57" w:rsidRDefault="00000000">
      <w:pPr>
        <w:spacing w:after="40"/>
        <w:ind w:left="340"/>
      </w:pPr>
      <w:r w:rsidRPr="006A4C57">
        <w:t>4.3 UC-03 - CRIAR QUESTIONÁRIO E PERGUNTAS</w:t>
      </w:r>
    </w:p>
    <w:p w14:paraId="5CAB5079" w14:textId="77777777" w:rsidR="005C3A0A" w:rsidRPr="006A4C57" w:rsidRDefault="00000000">
      <w:pPr>
        <w:spacing w:after="40"/>
        <w:ind w:left="340"/>
      </w:pPr>
      <w:r w:rsidRPr="006A4C57">
        <w:t>4.4 UC-04 - GERAR, EXPORTAR E CONTROLAR SENHAS</w:t>
      </w:r>
    </w:p>
    <w:p w14:paraId="333B17B6" w14:textId="77777777" w:rsidR="005C3A0A" w:rsidRPr="006A4C57" w:rsidRDefault="00000000">
      <w:pPr>
        <w:spacing w:after="40"/>
        <w:ind w:left="340"/>
      </w:pPr>
      <w:r w:rsidRPr="006A4C57">
        <w:t>4.5 UC-05 - RESPONDER QUESTIONÁRIO</w:t>
      </w:r>
    </w:p>
    <w:p w14:paraId="7D096E37" w14:textId="77777777" w:rsidR="005C3A0A" w:rsidRPr="006A4C57" w:rsidRDefault="00000000">
      <w:pPr>
        <w:spacing w:after="40"/>
        <w:ind w:left="340"/>
      </w:pPr>
      <w:r w:rsidRPr="006A4C57">
        <w:t>4.6 UC-06 - CONSULTAR DASHBOARD E GERAR RELATÓRIOS</w:t>
      </w:r>
    </w:p>
    <w:p w14:paraId="6DD630A9" w14:textId="77777777" w:rsidR="005C3A0A" w:rsidRPr="006A4C57" w:rsidRDefault="005C3A0A">
      <w:pPr>
        <w:sectPr w:rsidR="005C3A0A" w:rsidRPr="006A4C57"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 w14:paraId="4D15A6D3" w14:textId="77777777" w:rsidR="005C3A0A" w:rsidRPr="006A4C57" w:rsidRDefault="00000000">
      <w:pPr>
        <w:keepNext/>
        <w:spacing w:before="240" w:after="160"/>
      </w:pPr>
      <w:r w:rsidRPr="006A4C57">
        <w:rPr>
          <w:b/>
        </w:rPr>
        <w:lastRenderedPageBreak/>
        <w:t>1. INTRODUÇÃO</w:t>
      </w:r>
    </w:p>
    <w:p w14:paraId="52ADC7FD" w14:textId="77777777" w:rsidR="005C3A0A" w:rsidRPr="006A4C57" w:rsidRDefault="00000000">
      <w:pPr>
        <w:spacing w:after="120" w:line="360" w:lineRule="auto"/>
        <w:ind w:firstLine="709"/>
      </w:pPr>
      <w:r w:rsidRPr="006A4C57">
        <w:t>Este documento apresenta os diagramas de caso de uso e os fluxos do Sistema Web para Gestão de Pesquisas por Questionários, seguindo o mesmo modelo acadêmico utilizado na lista de requisitos e backlog inicial.</w:t>
      </w:r>
    </w:p>
    <w:p w14:paraId="6FDE1EDB" w14:textId="77777777" w:rsidR="005C3A0A" w:rsidRPr="006A4C57" w:rsidRDefault="00000000">
      <w:pPr>
        <w:spacing w:after="120" w:line="360" w:lineRule="auto"/>
        <w:ind w:firstLine="709"/>
      </w:pPr>
      <w:r w:rsidRPr="006A4C57">
        <w:t>O objetivo é organizar, em um único arquivo, os principais elementos de modelagem retirados do documento P2, mantendo a identificação institucional e a padronização visual em fonte Arial.</w:t>
      </w:r>
    </w:p>
    <w:p w14:paraId="3752B19E" w14:textId="77777777" w:rsidR="005C3A0A" w:rsidRPr="006A4C57" w:rsidRDefault="00000000">
      <w:pPr>
        <w:keepNext/>
        <w:spacing w:before="240" w:after="160"/>
      </w:pPr>
      <w:r w:rsidRPr="006A4C57">
        <w:rPr>
          <w:b/>
        </w:rPr>
        <w:t>2. DIAGRAMAS DE CASO DE USO</w:t>
      </w:r>
    </w:p>
    <w:p w14:paraId="7A74D030" w14:textId="77777777" w:rsidR="005C3A0A" w:rsidRPr="006A4C57" w:rsidRDefault="00000000">
      <w:pPr>
        <w:spacing w:after="120" w:line="360" w:lineRule="auto"/>
        <w:ind w:firstLine="709"/>
      </w:pPr>
      <w:r w:rsidRPr="006A4C57">
        <w:t>Os diagramas de caso de uso representam as interações entre os atores e o sistema. Neste projeto, os diagramas foram separados por módulos para facilitar a visualização das responsabilidades de cada parte do sistema.</w:t>
      </w:r>
    </w:p>
    <w:p w14:paraId="6E63C0D0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t>2.1 VISÃO GERAL DO SISTEMA</w:t>
      </w:r>
    </w:p>
    <w:p w14:paraId="03E8E3AD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visão geral do sistema apresenta os atores envolvidos, os casos de uso principais e as relações necessárias para representar o comportamento esperado do módulo.</w:t>
      </w:r>
    </w:p>
    <w:p w14:paraId="18731DEB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1 - Visão geral do sistema</w:t>
      </w:r>
    </w:p>
    <w:p w14:paraId="134F917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3312E219" wp14:editId="7678A9ED">
            <wp:extent cx="5256000" cy="32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A6B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7A4A1A10" w14:textId="77777777" w:rsidR="005C3A0A" w:rsidRPr="006A4C57" w:rsidRDefault="00000000">
      <w:pPr>
        <w:spacing w:after="120" w:line="360" w:lineRule="auto"/>
      </w:pPr>
      <w:r w:rsidRPr="006A4C57">
        <w:t>Tabela 1 - Detalhamento do diagrama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3"/>
        <w:gridCol w:w="3428"/>
      </w:tblGrid>
      <w:tr w:rsidR="005C3A0A" w:rsidRPr="006A4C57" w14:paraId="0FBD8F57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07D6C6EF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lastRenderedPageBreak/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59A80AF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2347ACD1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125ABF4B" w14:textId="77777777">
        <w:trPr>
          <w:jc w:val="center"/>
        </w:trPr>
        <w:tc>
          <w:tcPr>
            <w:tcW w:w="2600" w:type="dxa"/>
            <w:vAlign w:val="center"/>
          </w:tcPr>
          <w:p w14:paraId="7630C608" w14:textId="77777777" w:rsidR="005C3A0A" w:rsidRPr="006A4C57" w:rsidRDefault="00000000">
            <w:r w:rsidRPr="006A4C57">
              <w:t>Administrador; Aluno; Professor; Colaborador; Sistema</w:t>
            </w:r>
          </w:p>
        </w:tc>
        <w:tc>
          <w:tcPr>
            <w:tcW w:w="3300" w:type="dxa"/>
            <w:vAlign w:val="center"/>
          </w:tcPr>
          <w:p w14:paraId="482A2168" w14:textId="77777777" w:rsidR="005C3A0A" w:rsidRPr="006A4C57" w:rsidRDefault="00000000">
            <w:r w:rsidRPr="006A4C57">
              <w:t xml:space="preserve">Gerenciar pesquisas; </w:t>
            </w:r>
            <w:proofErr w:type="gramStart"/>
            <w:r w:rsidRPr="006A4C57">
              <w:t>Gerenciar</w:t>
            </w:r>
            <w:proofErr w:type="gramEnd"/>
            <w:r w:rsidRPr="006A4C57">
              <w:t xml:space="preserve"> categorias; Gerenciar questionários; Gerar senhas; Responder pesquisa; Monitorar dashboard; Gerar relatórios; Validar senha; Registrar respostas</w:t>
            </w:r>
          </w:p>
        </w:tc>
        <w:tc>
          <w:tcPr>
            <w:tcW w:w="3460" w:type="dxa"/>
            <w:vAlign w:val="center"/>
          </w:tcPr>
          <w:p w14:paraId="13508068" w14:textId="77777777" w:rsidR="005C3A0A" w:rsidRPr="006A4C57" w:rsidRDefault="00000000">
            <w:r w:rsidRPr="006A4C57">
              <w:t xml:space="preserve">Responder pesquisa &lt;&lt;include&gt;&gt; Validar senha; </w:t>
            </w:r>
            <w:proofErr w:type="gramStart"/>
            <w:r w:rsidRPr="006A4C57">
              <w:t>Responder</w:t>
            </w:r>
            <w:proofErr w:type="gramEnd"/>
            <w:r w:rsidRPr="006A4C57">
              <w:t xml:space="preserve"> pesquisa &lt;&lt;include&gt;&gt; Registrar respostas</w:t>
            </w:r>
          </w:p>
        </w:tc>
      </w:tr>
    </w:tbl>
    <w:p w14:paraId="3E696BD9" w14:textId="77777777" w:rsidR="005C3A0A" w:rsidRPr="006A4C57" w:rsidRDefault="005C3A0A"/>
    <w:p w14:paraId="6D5B483C" w14:textId="77777777" w:rsidR="005C3A0A" w:rsidRPr="006A4C57" w:rsidRDefault="00000000">
      <w:r w:rsidRPr="006A4C57">
        <w:br w:type="page"/>
      </w:r>
    </w:p>
    <w:p w14:paraId="61EF0EEB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2.2 PESQUISAS E CATEGORIAS</w:t>
      </w:r>
    </w:p>
    <w:p w14:paraId="2B1C4795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pesquisas e categorias apresenta os atores envolvidos, os casos de uso principais e as relações necessárias para representar o comportamento esperado do módulo.</w:t>
      </w:r>
    </w:p>
    <w:p w14:paraId="76F2DC6B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2 - Pesquisas e categorias</w:t>
      </w:r>
    </w:p>
    <w:p w14:paraId="5DFEE50A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E1BE8EE" wp14:editId="5FC3A170">
            <wp:extent cx="5256000" cy="328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8754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7455B0F" w14:textId="77777777" w:rsidR="005C3A0A" w:rsidRPr="006A4C57" w:rsidRDefault="00000000">
      <w:pPr>
        <w:spacing w:after="120" w:line="360" w:lineRule="auto"/>
      </w:pPr>
      <w:r w:rsidRPr="006A4C57">
        <w:t>Tabela 2 - Detalhamento do diagrama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5"/>
        <w:gridCol w:w="3426"/>
      </w:tblGrid>
      <w:tr w:rsidR="005C3A0A" w:rsidRPr="006A4C57" w14:paraId="5CC508F4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6AC33B78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ECD4F72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056DB4FD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640E3DCA" w14:textId="77777777">
        <w:trPr>
          <w:jc w:val="center"/>
        </w:trPr>
        <w:tc>
          <w:tcPr>
            <w:tcW w:w="2600" w:type="dxa"/>
            <w:vAlign w:val="center"/>
          </w:tcPr>
          <w:p w14:paraId="0DF55794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82D8190" w14:textId="77777777" w:rsidR="005C3A0A" w:rsidRPr="006A4C57" w:rsidRDefault="00000000">
            <w:r w:rsidRPr="006A4C57">
              <w:t xml:space="preserve">Cadastrar pesquisa; </w:t>
            </w:r>
            <w:proofErr w:type="gramStart"/>
            <w:r w:rsidRPr="006A4C57">
              <w:t>Editar</w:t>
            </w:r>
            <w:proofErr w:type="gramEnd"/>
            <w:r w:rsidRPr="006A4C57">
              <w:t xml:space="preserve"> pesquisa; Definir período; Ativar/desativar pesquisa; Manter categorias; Vincular categorias; Bloquear acesso fora do período</w:t>
            </w:r>
          </w:p>
        </w:tc>
        <w:tc>
          <w:tcPr>
            <w:tcW w:w="3460" w:type="dxa"/>
            <w:vAlign w:val="center"/>
          </w:tcPr>
          <w:p w14:paraId="24D03F04" w14:textId="77777777" w:rsidR="005C3A0A" w:rsidRPr="006A4C57" w:rsidRDefault="00000000">
            <w:r w:rsidRPr="006A4C57">
              <w:t xml:space="preserve">Cadastrar pesquisa &lt;&lt;include&gt;&gt; Definir período; </w:t>
            </w:r>
            <w:proofErr w:type="gramStart"/>
            <w:r w:rsidRPr="006A4C57">
              <w:t>Manter</w:t>
            </w:r>
            <w:proofErr w:type="gramEnd"/>
            <w:r w:rsidRPr="006A4C57">
              <w:t xml:space="preserve"> categorias &lt;&lt;include&gt;&gt; Vincular categorias; Bloquear acesso fora do período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Definir período</w:t>
            </w:r>
          </w:p>
        </w:tc>
      </w:tr>
    </w:tbl>
    <w:p w14:paraId="11655736" w14:textId="77777777" w:rsidR="005C3A0A" w:rsidRPr="006A4C57" w:rsidRDefault="005C3A0A"/>
    <w:p w14:paraId="77CF6A83" w14:textId="77777777" w:rsidR="005C3A0A" w:rsidRPr="006A4C57" w:rsidRDefault="00000000">
      <w:r w:rsidRPr="006A4C57">
        <w:br w:type="page"/>
      </w:r>
    </w:p>
    <w:p w14:paraId="6B3610C2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2.3 QUESTIONÁRIOS E PERGUNTAS</w:t>
      </w:r>
    </w:p>
    <w:p w14:paraId="142DD558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questionários e perguntas apresenta os atores envolvidos, os casos de uso principais e as relações necessárias para representar o comportamento esperado do módulo.</w:t>
      </w:r>
    </w:p>
    <w:p w14:paraId="3D5E55FA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3 - Questionários e perguntas</w:t>
      </w:r>
    </w:p>
    <w:p w14:paraId="67153CD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F15419E" wp14:editId="1D8334E0">
            <wp:extent cx="5256000" cy="328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3ECC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7434F145" w14:textId="77777777" w:rsidR="005C3A0A" w:rsidRPr="006A4C57" w:rsidRDefault="00000000">
      <w:pPr>
        <w:spacing w:after="120" w:line="360" w:lineRule="auto"/>
      </w:pPr>
      <w:r w:rsidRPr="006A4C57">
        <w:t>Tabela 3 - Detalhamento do diagrama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5"/>
        <w:gridCol w:w="3276"/>
        <w:gridCol w:w="3426"/>
      </w:tblGrid>
      <w:tr w:rsidR="005C3A0A" w:rsidRPr="006A4C57" w14:paraId="7F6572A7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2E18EA1D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0CDA32BB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29D8DB65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365755E0" w14:textId="77777777">
        <w:trPr>
          <w:jc w:val="center"/>
        </w:trPr>
        <w:tc>
          <w:tcPr>
            <w:tcW w:w="2600" w:type="dxa"/>
            <w:vAlign w:val="center"/>
          </w:tcPr>
          <w:p w14:paraId="71EC5D03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3B92F1C" w14:textId="77777777" w:rsidR="005C3A0A" w:rsidRPr="006A4C57" w:rsidRDefault="00000000">
            <w:r w:rsidRPr="006A4C57">
              <w:t xml:space="preserve">Manter perguntas; </w:t>
            </w:r>
            <w:proofErr w:type="gramStart"/>
            <w:r w:rsidRPr="006A4C57">
              <w:t>Definir</w:t>
            </w:r>
            <w:proofErr w:type="gramEnd"/>
            <w:r w:rsidRPr="006A4C57">
              <w:t xml:space="preserve"> tipo de pergunta; Cadastrar alternativas; Associar perguntas à categoria; Configurar obrigatoriedade; Validar estrutura do questionário</w:t>
            </w:r>
          </w:p>
        </w:tc>
        <w:tc>
          <w:tcPr>
            <w:tcW w:w="3460" w:type="dxa"/>
            <w:vAlign w:val="center"/>
          </w:tcPr>
          <w:p w14:paraId="4250F1C1" w14:textId="77777777" w:rsidR="005C3A0A" w:rsidRPr="006A4C57" w:rsidRDefault="00000000">
            <w:r w:rsidRPr="006A4C57">
              <w:t xml:space="preserve">Manter perguntas &lt;&lt;include&gt;&gt; Definir tipo de pergunta; </w:t>
            </w:r>
            <w:proofErr w:type="gramStart"/>
            <w:r w:rsidRPr="006A4C57">
              <w:t>Cadastrar</w:t>
            </w:r>
            <w:proofErr w:type="gramEnd"/>
            <w:r w:rsidRPr="006A4C57">
              <w:t xml:space="preserve"> alternativas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Definir tipo de pergunta; Validar estrutura do questionário &lt;&lt;include&gt;&gt; Manter perguntas</w:t>
            </w:r>
          </w:p>
        </w:tc>
      </w:tr>
    </w:tbl>
    <w:p w14:paraId="4F864745" w14:textId="77777777" w:rsidR="005C3A0A" w:rsidRPr="006A4C57" w:rsidRDefault="005C3A0A"/>
    <w:p w14:paraId="6D68F42F" w14:textId="77777777" w:rsidR="005C3A0A" w:rsidRPr="006A4C57" w:rsidRDefault="00000000">
      <w:r w:rsidRPr="006A4C57">
        <w:br w:type="page"/>
      </w:r>
    </w:p>
    <w:p w14:paraId="6E6CB245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2.4 SENHAS E APLICAÇÃO DA PESQUISA</w:t>
      </w:r>
    </w:p>
    <w:p w14:paraId="5B00035E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senhas e aplicação da pesquisa apresenta os atores envolvidos, os casos de uso principais e as relações necessárias para representar o comportamento esperado do módulo.</w:t>
      </w:r>
    </w:p>
    <w:p w14:paraId="2A8E0232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4 - Senhas e aplicação da pesquisa</w:t>
      </w:r>
    </w:p>
    <w:p w14:paraId="24F6F1DC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4D902D32" wp14:editId="2F22BD5E">
            <wp:extent cx="5256000" cy="328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984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BDBF990" w14:textId="77777777" w:rsidR="005C3A0A" w:rsidRPr="006A4C57" w:rsidRDefault="00000000">
      <w:pPr>
        <w:spacing w:after="120" w:line="360" w:lineRule="auto"/>
      </w:pPr>
      <w:r w:rsidRPr="006A4C57">
        <w:t>Tabela 4 - Detalhamento do diagrama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2"/>
        <w:gridCol w:w="3429"/>
      </w:tblGrid>
      <w:tr w:rsidR="005C3A0A" w:rsidRPr="006A4C57" w14:paraId="599CE1EB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7101F6A1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735F7F4A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31A31D04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0CBB32EA" w14:textId="77777777">
        <w:trPr>
          <w:jc w:val="center"/>
        </w:trPr>
        <w:tc>
          <w:tcPr>
            <w:tcW w:w="2600" w:type="dxa"/>
            <w:vAlign w:val="center"/>
          </w:tcPr>
          <w:p w14:paraId="7293C870" w14:textId="77777777" w:rsidR="005C3A0A" w:rsidRPr="006A4C57" w:rsidRDefault="00000000">
            <w:r w:rsidRPr="006A4C57">
              <w:t>Administrador; Aluno; Professor; Colaborador; Sistema</w:t>
            </w:r>
          </w:p>
        </w:tc>
        <w:tc>
          <w:tcPr>
            <w:tcW w:w="3300" w:type="dxa"/>
            <w:vAlign w:val="center"/>
          </w:tcPr>
          <w:p w14:paraId="2A7D6940" w14:textId="77777777" w:rsidR="005C3A0A" w:rsidRPr="006A4C57" w:rsidRDefault="00000000">
            <w:r w:rsidRPr="006A4C57">
              <w:t xml:space="preserve">Gerar senhas únicas; </w:t>
            </w:r>
            <w:proofErr w:type="gramStart"/>
            <w:r w:rsidRPr="006A4C57">
              <w:t>Associar</w:t>
            </w:r>
            <w:proofErr w:type="gramEnd"/>
            <w:r w:rsidRPr="006A4C57">
              <w:t xml:space="preserve"> senha à categoria; Exportar senhas; Excluir senhas não utilizadas; Acessar pesquisa com senha; Identificar categoria; Exibir questionário; Validar respostas obrigatórias; Marcar senha como utilizada</w:t>
            </w:r>
          </w:p>
        </w:tc>
        <w:tc>
          <w:tcPr>
            <w:tcW w:w="3460" w:type="dxa"/>
            <w:vAlign w:val="center"/>
          </w:tcPr>
          <w:p w14:paraId="283B79C5" w14:textId="77777777" w:rsidR="005C3A0A" w:rsidRPr="006A4C57" w:rsidRDefault="00000000">
            <w:r w:rsidRPr="006A4C57">
              <w:t xml:space="preserve">Gerar senhas únicas &lt;&lt;include&gt;&gt; Associar senha à categoria; </w:t>
            </w:r>
            <w:proofErr w:type="gramStart"/>
            <w:r w:rsidRPr="006A4C57">
              <w:t>Acessar</w:t>
            </w:r>
            <w:proofErr w:type="gramEnd"/>
            <w:r w:rsidRPr="006A4C57">
              <w:t xml:space="preserve"> pesquisa com senha &lt;&lt;include&gt;&gt; Identificar categoria; Exibir questionário &lt;&lt;include&gt;&gt; Validar respostas obrigatórias; Validar respostas obrigatórias &lt;&lt;include&gt;&gt; Marcar senha como utilizada</w:t>
            </w:r>
          </w:p>
        </w:tc>
      </w:tr>
    </w:tbl>
    <w:p w14:paraId="049D0544" w14:textId="77777777" w:rsidR="005C3A0A" w:rsidRPr="006A4C57" w:rsidRDefault="005C3A0A"/>
    <w:p w14:paraId="16DFB568" w14:textId="77777777" w:rsidR="005C3A0A" w:rsidRPr="006A4C57" w:rsidRDefault="00000000">
      <w:r w:rsidRPr="006A4C57">
        <w:br w:type="page"/>
      </w:r>
    </w:p>
    <w:p w14:paraId="1F3F16FF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2.5 DASHBOARD E RELATÓRIOS</w:t>
      </w:r>
    </w:p>
    <w:p w14:paraId="526201AA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dashboard e relatórios apresenta os atores envolvidos, os casos de uso principais e as relações necessárias para representar o comportamento esperado do módulo.</w:t>
      </w:r>
    </w:p>
    <w:p w14:paraId="14E6A61C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5 - Dashboard e relatórios</w:t>
      </w:r>
    </w:p>
    <w:p w14:paraId="6F7F415B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2C78FB2" wp14:editId="1CE0839F">
            <wp:extent cx="5256000" cy="328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414E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5055A46" w14:textId="77777777" w:rsidR="005C3A0A" w:rsidRPr="006A4C57" w:rsidRDefault="00000000">
      <w:pPr>
        <w:spacing w:after="120" w:line="360" w:lineRule="auto"/>
      </w:pPr>
      <w:r w:rsidRPr="006A4C57">
        <w:t>Tabela 5 - Detalhamento do diagrama 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2"/>
        <w:gridCol w:w="3429"/>
      </w:tblGrid>
      <w:tr w:rsidR="005C3A0A" w:rsidRPr="006A4C57" w14:paraId="0C36774C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196522E6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7F88182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738D3BA7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1A1FDF2D" w14:textId="77777777">
        <w:trPr>
          <w:jc w:val="center"/>
        </w:trPr>
        <w:tc>
          <w:tcPr>
            <w:tcW w:w="2600" w:type="dxa"/>
            <w:vAlign w:val="center"/>
          </w:tcPr>
          <w:p w14:paraId="208B5B61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D3D57A1" w14:textId="77777777" w:rsidR="005C3A0A" w:rsidRPr="006A4C57" w:rsidRDefault="00000000">
            <w:r w:rsidRPr="006A4C57">
              <w:t xml:space="preserve">Visualizar dashboard; Exibir total de respostas; </w:t>
            </w:r>
            <w:proofErr w:type="gramStart"/>
            <w:r w:rsidRPr="006A4C57">
              <w:t>Exibir</w:t>
            </w:r>
            <w:proofErr w:type="gramEnd"/>
            <w:r w:rsidRPr="006A4C57">
              <w:t xml:space="preserve"> senhas geradas; Calcular taxa de participação; Participação por categoria; Gerar relatório por pergunta; Gerar relatório por categoria; Comparar resultados; Exportar PDF/CSV</w:t>
            </w:r>
          </w:p>
        </w:tc>
        <w:tc>
          <w:tcPr>
            <w:tcW w:w="3460" w:type="dxa"/>
            <w:vAlign w:val="center"/>
          </w:tcPr>
          <w:p w14:paraId="55578897" w14:textId="77777777" w:rsidR="005C3A0A" w:rsidRPr="006A4C57" w:rsidRDefault="00000000">
            <w:r w:rsidRPr="006A4C57">
              <w:t xml:space="preserve">Visualizar dashboard &lt;&lt;include&gt;&gt; Calcular taxa de participação;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 por pergunta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Exportar PDF/CSV; Gerar relatório por categoria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Exportar PDF/CSV</w:t>
            </w:r>
          </w:p>
        </w:tc>
      </w:tr>
    </w:tbl>
    <w:p w14:paraId="53C17E6A" w14:textId="77777777" w:rsidR="005C3A0A" w:rsidRPr="006A4C57" w:rsidRDefault="005C3A0A"/>
    <w:p w14:paraId="704A75AC" w14:textId="6ACFD15A" w:rsidR="006A4C57" w:rsidRDefault="00000000" w:rsidP="00F25AB2">
      <w:pPr>
        <w:keepNext/>
        <w:spacing w:before="240" w:after="160" w:line="360" w:lineRule="auto"/>
        <w:rPr>
          <w:b/>
          <w:sz w:val="28"/>
        </w:rPr>
      </w:pPr>
      <w:r w:rsidRPr="006A4C57">
        <w:rPr>
          <w:b/>
          <w:sz w:val="28"/>
        </w:rPr>
        <w:lastRenderedPageBreak/>
        <w:t>3. ALGORITMOS</w:t>
      </w:r>
    </w:p>
    <w:p w14:paraId="18951200" w14:textId="77777777" w:rsidR="00F25AB2" w:rsidRPr="00F25AB2" w:rsidRDefault="00F25AB2" w:rsidP="00F25AB2">
      <w:pPr>
        <w:keepNext/>
        <w:spacing w:before="240" w:after="160" w:line="360" w:lineRule="auto"/>
        <w:rPr>
          <w:b/>
          <w:sz w:val="28"/>
        </w:rPr>
      </w:pPr>
    </w:p>
    <w:p w14:paraId="73914330" w14:textId="77777777" w:rsidR="006A4C57" w:rsidRDefault="006A4C57">
      <w:pPr>
        <w:keepNext/>
        <w:spacing w:before="240" w:after="120" w:line="360" w:lineRule="auto"/>
      </w:pPr>
      <w:r>
        <w:rPr>
          <w:b/>
        </w:rPr>
        <w:t>Algoritmo gerador de senha aleatória</w:t>
      </w:r>
    </w:p>
    <w:p w14:paraId="26CB8472" w14:textId="77777777" w:rsidR="006C0279" w:rsidRDefault="00000000">
      <w:pPr>
        <w:spacing w:after="0" w:line="240" w:lineRule="auto"/>
        <w:ind w:left="397"/>
      </w:pPr>
      <w:r>
        <w:t>Algoritmo "Senha"</w:t>
      </w:r>
    </w:p>
    <w:p w14:paraId="68A4D491" w14:textId="77777777" w:rsidR="006C0279" w:rsidRDefault="00000000">
      <w:pPr>
        <w:spacing w:after="0" w:line="240" w:lineRule="auto"/>
        <w:ind w:left="397"/>
      </w:pPr>
      <w:r>
        <w:t>Var</w:t>
      </w:r>
    </w:p>
    <w:p w14:paraId="167B9FA3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categ</w:t>
      </w:r>
      <w:proofErr w:type="spellEnd"/>
      <w:r>
        <w:t xml:space="preserve">, senha, </w:t>
      </w:r>
      <w:proofErr w:type="spellStart"/>
      <w:r>
        <w:t>resp</w:t>
      </w:r>
      <w:proofErr w:type="spellEnd"/>
      <w:r>
        <w:t xml:space="preserve">, </w:t>
      </w:r>
      <w:proofErr w:type="spellStart"/>
      <w:r>
        <w:t>iniciosenha</w:t>
      </w:r>
      <w:proofErr w:type="spellEnd"/>
      <w:r>
        <w:t>: caractere</w:t>
      </w:r>
    </w:p>
    <w:p w14:paraId="1FA7E557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vet</w:t>
      </w:r>
      <w:proofErr w:type="spellEnd"/>
      <w:r>
        <w:t>: vetor [1..10] de caractere</w:t>
      </w:r>
    </w:p>
    <w:p w14:paraId="07160C22" w14:textId="77777777" w:rsidR="006C0279" w:rsidRDefault="00000000">
      <w:pPr>
        <w:spacing w:after="0" w:line="240" w:lineRule="auto"/>
        <w:ind w:left="397"/>
      </w:pPr>
      <w:r>
        <w:t xml:space="preserve">    i, s: inteiro</w:t>
      </w:r>
    </w:p>
    <w:p w14:paraId="73DC1970" w14:textId="77777777" w:rsidR="006C0279" w:rsidRDefault="00000000">
      <w:pPr>
        <w:spacing w:after="0" w:line="240" w:lineRule="auto"/>
        <w:ind w:left="397"/>
      </w:pPr>
      <w:r>
        <w:t xml:space="preserve">    tamanho, sorteio: inteiro</w:t>
      </w:r>
    </w:p>
    <w:p w14:paraId="5DC8DA84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caracterpermi</w:t>
      </w:r>
      <w:proofErr w:type="spellEnd"/>
      <w:r>
        <w:t>: caractere</w:t>
      </w:r>
    </w:p>
    <w:p w14:paraId="7D73EB77" w14:textId="77777777" w:rsidR="006C0279" w:rsidRDefault="006C0279">
      <w:pPr>
        <w:spacing w:after="0" w:line="240" w:lineRule="auto"/>
        <w:ind w:left="397"/>
      </w:pPr>
    </w:p>
    <w:p w14:paraId="631D3B8D" w14:textId="77777777" w:rsidR="006C0279" w:rsidRDefault="00000000">
      <w:pPr>
        <w:spacing w:after="0" w:line="240" w:lineRule="auto"/>
        <w:ind w:left="397"/>
      </w:pPr>
      <w:r>
        <w:t>Inicio</w:t>
      </w:r>
    </w:p>
    <w:p w14:paraId="73826BDB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resp</w:t>
      </w:r>
      <w:proofErr w:type="spellEnd"/>
      <w:r>
        <w:t xml:space="preserve"> &lt;- "S"</w:t>
      </w:r>
    </w:p>
    <w:p w14:paraId="6D70B661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caracterpermi</w:t>
      </w:r>
      <w:proofErr w:type="spellEnd"/>
      <w:r>
        <w:t xml:space="preserve"> &lt;- "ABCDEFGHIJKLMNOPQRSTUVWXYZ0123456789@!#"</w:t>
      </w:r>
    </w:p>
    <w:p w14:paraId="181190F7" w14:textId="77777777" w:rsidR="006C0279" w:rsidRDefault="00000000">
      <w:pPr>
        <w:spacing w:after="0" w:line="240" w:lineRule="auto"/>
        <w:ind w:left="397"/>
      </w:pPr>
      <w:r>
        <w:t xml:space="preserve">    tamanho &lt;- </w:t>
      </w:r>
      <w:proofErr w:type="spellStart"/>
      <w:r>
        <w:t>compr</w:t>
      </w:r>
      <w:proofErr w:type="spellEnd"/>
      <w:r>
        <w:t>(</w:t>
      </w:r>
      <w:proofErr w:type="spellStart"/>
      <w:r>
        <w:t>caracterpermi</w:t>
      </w:r>
      <w:proofErr w:type="spellEnd"/>
      <w:r>
        <w:t>)</w:t>
      </w:r>
    </w:p>
    <w:p w14:paraId="74F31298" w14:textId="77777777" w:rsidR="006C0279" w:rsidRDefault="006C0279">
      <w:pPr>
        <w:spacing w:after="0" w:line="240" w:lineRule="auto"/>
        <w:ind w:left="397"/>
      </w:pPr>
    </w:p>
    <w:p w14:paraId="2C1D3A45" w14:textId="77777777" w:rsidR="006C0279" w:rsidRDefault="00000000">
      <w:pPr>
        <w:spacing w:after="0" w:line="240" w:lineRule="auto"/>
        <w:ind w:left="397"/>
      </w:pPr>
      <w:r>
        <w:t xml:space="preserve">    Enquanto (</w:t>
      </w:r>
      <w:proofErr w:type="spellStart"/>
      <w:r>
        <w:t>resp</w:t>
      </w:r>
      <w:proofErr w:type="spellEnd"/>
      <w:r>
        <w:t xml:space="preserve"> = "S") ou (</w:t>
      </w:r>
      <w:proofErr w:type="spellStart"/>
      <w:r>
        <w:t>resp</w:t>
      </w:r>
      <w:proofErr w:type="spellEnd"/>
      <w:r>
        <w:t xml:space="preserve"> = "s") faça</w:t>
      </w:r>
    </w:p>
    <w:p w14:paraId="78513604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("Digite sua categoria:")</w:t>
      </w:r>
    </w:p>
    <w:p w14:paraId="5E922632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("A - Aluno")</w:t>
      </w:r>
    </w:p>
    <w:p w14:paraId="27D037FD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("P - Professor")</w:t>
      </w:r>
    </w:p>
    <w:p w14:paraId="7A00A6FE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("F - Funcionário")</w:t>
      </w:r>
    </w:p>
    <w:p w14:paraId="0613666C" w14:textId="77777777" w:rsidR="006C0279" w:rsidRDefault="00000000">
      <w:pPr>
        <w:spacing w:after="0" w:line="240" w:lineRule="auto"/>
        <w:ind w:left="397"/>
      </w:pPr>
      <w:r>
        <w:t xml:space="preserve">        Leia(</w:t>
      </w:r>
      <w:proofErr w:type="spellStart"/>
      <w:r>
        <w:t>categ</w:t>
      </w:r>
      <w:proofErr w:type="spellEnd"/>
      <w:r>
        <w:t>)</w:t>
      </w:r>
    </w:p>
    <w:p w14:paraId="314CF25C" w14:textId="77777777" w:rsidR="006C0279" w:rsidRDefault="006C0279">
      <w:pPr>
        <w:spacing w:after="0" w:line="240" w:lineRule="auto"/>
        <w:ind w:left="397"/>
      </w:pPr>
    </w:p>
    <w:p w14:paraId="6FFA84F1" w14:textId="77777777" w:rsidR="006C0279" w:rsidRDefault="00000000">
      <w:pPr>
        <w:spacing w:after="0" w:line="240" w:lineRule="auto"/>
        <w:ind w:left="397"/>
      </w:pPr>
      <w:r>
        <w:t xml:space="preserve">        Enquanto (</w:t>
      </w:r>
      <w:proofErr w:type="spellStart"/>
      <w:r>
        <w:t>categ</w:t>
      </w:r>
      <w:proofErr w:type="spellEnd"/>
      <w:r>
        <w:t xml:space="preserve"> &lt;&gt; "A") e (</w:t>
      </w:r>
      <w:proofErr w:type="spellStart"/>
      <w:r>
        <w:t>categ</w:t>
      </w:r>
      <w:proofErr w:type="spellEnd"/>
      <w:r>
        <w:t xml:space="preserve"> &lt;&gt; "P") e (</w:t>
      </w:r>
      <w:proofErr w:type="spellStart"/>
      <w:r>
        <w:t>categ</w:t>
      </w:r>
      <w:proofErr w:type="spellEnd"/>
      <w:r>
        <w:t xml:space="preserve"> &lt;&gt; "F") faça</w:t>
      </w:r>
    </w:p>
    <w:p w14:paraId="78CB035D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("Categoria inválida")</w:t>
      </w:r>
    </w:p>
    <w:p w14:paraId="1F4D03B1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("Digite sua categoria:")</w:t>
      </w:r>
    </w:p>
    <w:p w14:paraId="68936F58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("A - Aluno")</w:t>
      </w:r>
    </w:p>
    <w:p w14:paraId="7B237F32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("P - Professor")</w:t>
      </w:r>
    </w:p>
    <w:p w14:paraId="1BD3A783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("F - Funcionário")</w:t>
      </w:r>
    </w:p>
    <w:p w14:paraId="21CE1A4B" w14:textId="77777777" w:rsidR="006C0279" w:rsidRDefault="00000000">
      <w:pPr>
        <w:spacing w:after="0" w:line="240" w:lineRule="auto"/>
        <w:ind w:left="397"/>
      </w:pPr>
      <w:r>
        <w:t xml:space="preserve">            Leia(</w:t>
      </w:r>
      <w:proofErr w:type="spellStart"/>
      <w:r>
        <w:t>categ</w:t>
      </w:r>
      <w:proofErr w:type="spellEnd"/>
      <w:r>
        <w:t>)</w:t>
      </w:r>
    </w:p>
    <w:p w14:paraId="7AD37095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FimEnquanto</w:t>
      </w:r>
      <w:proofErr w:type="spellEnd"/>
    </w:p>
    <w:p w14:paraId="1C92ECF5" w14:textId="77777777" w:rsidR="006C0279" w:rsidRDefault="006C0279">
      <w:pPr>
        <w:spacing w:after="0" w:line="240" w:lineRule="auto"/>
        <w:ind w:left="397"/>
      </w:pPr>
    </w:p>
    <w:p w14:paraId="4B992AFA" w14:textId="77777777" w:rsidR="006C0279" w:rsidRDefault="00000000">
      <w:pPr>
        <w:spacing w:after="0" w:line="240" w:lineRule="auto"/>
        <w:ind w:left="397"/>
      </w:pPr>
      <w:r>
        <w:t xml:space="preserve">        Para i de 1 </w:t>
      </w:r>
      <w:proofErr w:type="spellStart"/>
      <w:r>
        <w:t>ate</w:t>
      </w:r>
      <w:proofErr w:type="spellEnd"/>
      <w:r>
        <w:t xml:space="preserve"> 10 faça</w:t>
      </w:r>
    </w:p>
    <w:p w14:paraId="4E128698" w14:textId="77777777" w:rsidR="006C0279" w:rsidRDefault="00000000">
      <w:pPr>
        <w:spacing w:after="0" w:line="240" w:lineRule="auto"/>
        <w:ind w:left="397"/>
      </w:pPr>
      <w:r>
        <w:t xml:space="preserve">            Escolha </w:t>
      </w:r>
      <w:proofErr w:type="spellStart"/>
      <w:r>
        <w:t>categ</w:t>
      </w:r>
      <w:proofErr w:type="spellEnd"/>
    </w:p>
    <w:p w14:paraId="37C263E3" w14:textId="77777777" w:rsidR="006C0279" w:rsidRDefault="00000000">
      <w:pPr>
        <w:spacing w:after="0" w:line="240" w:lineRule="auto"/>
        <w:ind w:left="397"/>
      </w:pPr>
      <w:r>
        <w:t xml:space="preserve">                Caso "A"</w:t>
      </w:r>
    </w:p>
    <w:p w14:paraId="377EE02B" w14:textId="77777777" w:rsidR="006C0279" w:rsidRDefault="00000000">
      <w:pPr>
        <w:spacing w:after="0" w:line="240" w:lineRule="auto"/>
        <w:ind w:left="397"/>
      </w:pPr>
      <w:r>
        <w:t xml:space="preserve">                    </w:t>
      </w:r>
      <w:proofErr w:type="spellStart"/>
      <w:r>
        <w:t>iniciosenha</w:t>
      </w:r>
      <w:proofErr w:type="spellEnd"/>
      <w:r>
        <w:t xml:space="preserve"> &lt;- "A"</w:t>
      </w:r>
    </w:p>
    <w:p w14:paraId="196AB042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2CF89743" w14:textId="77777777" w:rsidR="006C0279" w:rsidRDefault="00000000">
      <w:pPr>
        <w:spacing w:after="0" w:line="240" w:lineRule="auto"/>
        <w:ind w:left="397"/>
      </w:pPr>
      <w:r>
        <w:t xml:space="preserve">                Caso "P"</w:t>
      </w:r>
    </w:p>
    <w:p w14:paraId="57CFC386" w14:textId="77777777" w:rsidR="006C0279" w:rsidRDefault="00000000">
      <w:pPr>
        <w:spacing w:after="0" w:line="240" w:lineRule="auto"/>
        <w:ind w:left="397"/>
      </w:pPr>
      <w:r>
        <w:t xml:space="preserve">                    </w:t>
      </w:r>
      <w:proofErr w:type="spellStart"/>
      <w:r>
        <w:t>iniciosenha</w:t>
      </w:r>
      <w:proofErr w:type="spellEnd"/>
      <w:r>
        <w:t xml:space="preserve"> &lt;- "P"</w:t>
      </w:r>
    </w:p>
    <w:p w14:paraId="588CD1E1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2D5C9BA7" w14:textId="77777777" w:rsidR="006C0279" w:rsidRDefault="00000000">
      <w:pPr>
        <w:spacing w:after="0" w:line="240" w:lineRule="auto"/>
        <w:ind w:left="397"/>
      </w:pPr>
      <w:r>
        <w:t xml:space="preserve">                Caso "F"</w:t>
      </w:r>
    </w:p>
    <w:p w14:paraId="54CC1342" w14:textId="77777777" w:rsidR="006C0279" w:rsidRDefault="00000000">
      <w:pPr>
        <w:spacing w:after="0" w:line="240" w:lineRule="auto"/>
        <w:ind w:left="397"/>
      </w:pPr>
      <w:r>
        <w:t xml:space="preserve">                    </w:t>
      </w:r>
      <w:proofErr w:type="spellStart"/>
      <w:r>
        <w:t>iniciosenha</w:t>
      </w:r>
      <w:proofErr w:type="spellEnd"/>
      <w:r>
        <w:t xml:space="preserve"> &lt;- "F"</w:t>
      </w:r>
    </w:p>
    <w:p w14:paraId="340BB0A8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3F84E32A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FimEscolha</w:t>
      </w:r>
      <w:proofErr w:type="spellEnd"/>
    </w:p>
    <w:p w14:paraId="680B9CB2" w14:textId="77777777" w:rsidR="006C0279" w:rsidRDefault="006C0279">
      <w:pPr>
        <w:spacing w:after="0" w:line="240" w:lineRule="auto"/>
        <w:ind w:left="397"/>
      </w:pPr>
    </w:p>
    <w:p w14:paraId="20873BB9" w14:textId="77777777" w:rsidR="006C0279" w:rsidRDefault="00000000">
      <w:pPr>
        <w:spacing w:after="0" w:line="240" w:lineRule="auto"/>
        <w:ind w:left="397"/>
      </w:pPr>
      <w:r>
        <w:t xml:space="preserve">            Para s de 1 </w:t>
      </w:r>
      <w:proofErr w:type="spellStart"/>
      <w:r>
        <w:t>ate</w:t>
      </w:r>
      <w:proofErr w:type="spellEnd"/>
      <w:r>
        <w:t xml:space="preserve"> 7 faça</w:t>
      </w:r>
    </w:p>
    <w:p w14:paraId="7F0AE0A0" w14:textId="77777777" w:rsidR="006C0279" w:rsidRDefault="00000000">
      <w:pPr>
        <w:spacing w:after="0" w:line="240" w:lineRule="auto"/>
        <w:ind w:left="397"/>
      </w:pPr>
      <w:r>
        <w:lastRenderedPageBreak/>
        <w:t xml:space="preserve">                sorteio &lt;- </w:t>
      </w:r>
      <w:proofErr w:type="spellStart"/>
      <w:r>
        <w:t>randi</w:t>
      </w:r>
      <w:proofErr w:type="spellEnd"/>
      <w:r>
        <w:t>(tamanho) + 1</w:t>
      </w:r>
    </w:p>
    <w:p w14:paraId="5F5851B5" w14:textId="77777777" w:rsidR="006C0279" w:rsidRDefault="00000000">
      <w:pPr>
        <w:spacing w:after="0" w:line="240" w:lineRule="auto"/>
        <w:ind w:left="397"/>
      </w:pPr>
      <w:r>
        <w:t xml:space="preserve">                senha &lt;- senha + copia(</w:t>
      </w:r>
      <w:proofErr w:type="spellStart"/>
      <w:r>
        <w:t>caracterpermi</w:t>
      </w:r>
      <w:proofErr w:type="spellEnd"/>
      <w:r>
        <w:t>, sorteio, 1)</w:t>
      </w:r>
    </w:p>
    <w:p w14:paraId="5A43890F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FimPara</w:t>
      </w:r>
      <w:proofErr w:type="spellEnd"/>
    </w:p>
    <w:p w14:paraId="6BEDEB66" w14:textId="77777777" w:rsidR="006C0279" w:rsidRDefault="006C0279">
      <w:pPr>
        <w:spacing w:after="0" w:line="240" w:lineRule="auto"/>
        <w:ind w:left="397"/>
      </w:pPr>
    </w:p>
    <w:p w14:paraId="216C97ED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vet</w:t>
      </w:r>
      <w:proofErr w:type="spellEnd"/>
      <w:r>
        <w:t>[i] &lt;- senha</w:t>
      </w:r>
    </w:p>
    <w:p w14:paraId="5E0D19EA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("Senha ", i, ": ", senha)</w:t>
      </w:r>
    </w:p>
    <w:p w14:paraId="37A81667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FimPara</w:t>
      </w:r>
      <w:proofErr w:type="spellEnd"/>
    </w:p>
    <w:p w14:paraId="46703294" w14:textId="77777777" w:rsidR="006C0279" w:rsidRDefault="006C0279">
      <w:pPr>
        <w:spacing w:after="0" w:line="240" w:lineRule="auto"/>
        <w:ind w:left="397"/>
      </w:pPr>
    </w:p>
    <w:p w14:paraId="59512457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 ")</w:t>
      </w:r>
    </w:p>
    <w:p w14:paraId="18EC0FE0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("Todas as senhas geradas:")</w:t>
      </w:r>
    </w:p>
    <w:p w14:paraId="3329B7ED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 ")</w:t>
      </w:r>
    </w:p>
    <w:p w14:paraId="6281D7BC" w14:textId="77777777" w:rsidR="006C0279" w:rsidRDefault="006C0279">
      <w:pPr>
        <w:spacing w:after="0" w:line="240" w:lineRule="auto"/>
        <w:ind w:left="397"/>
      </w:pPr>
    </w:p>
    <w:p w14:paraId="2A3E42EE" w14:textId="77777777" w:rsidR="006C0279" w:rsidRDefault="00000000">
      <w:pPr>
        <w:spacing w:after="0" w:line="240" w:lineRule="auto"/>
        <w:ind w:left="397"/>
      </w:pPr>
      <w:r>
        <w:t xml:space="preserve">        Para i de 1 </w:t>
      </w:r>
      <w:proofErr w:type="spellStart"/>
      <w:r>
        <w:t>ate</w:t>
      </w:r>
      <w:proofErr w:type="spellEnd"/>
      <w:r>
        <w:t xml:space="preserve"> 10 faça</w:t>
      </w:r>
    </w:p>
    <w:p w14:paraId="319A7310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</w:t>
      </w:r>
      <w:proofErr w:type="spellStart"/>
      <w:r>
        <w:t>vet</w:t>
      </w:r>
      <w:proofErr w:type="spellEnd"/>
      <w:r>
        <w:t>[i])</w:t>
      </w:r>
    </w:p>
    <w:p w14:paraId="0D3CF50C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FimPara</w:t>
      </w:r>
      <w:proofErr w:type="spellEnd"/>
    </w:p>
    <w:p w14:paraId="769184BA" w14:textId="77777777" w:rsidR="006C0279" w:rsidRDefault="006C0279">
      <w:pPr>
        <w:spacing w:after="0" w:line="240" w:lineRule="auto"/>
        <w:ind w:left="397"/>
      </w:pPr>
    </w:p>
    <w:p w14:paraId="479DDCB0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("Deseja continuar a digitação? S/N")</w:t>
      </w:r>
    </w:p>
    <w:p w14:paraId="0E28355D" w14:textId="77777777" w:rsidR="006C0279" w:rsidRDefault="00000000">
      <w:pPr>
        <w:spacing w:after="0" w:line="240" w:lineRule="auto"/>
        <w:ind w:left="397"/>
      </w:pPr>
      <w:r>
        <w:t xml:space="preserve">        Leia(</w:t>
      </w:r>
      <w:proofErr w:type="spellStart"/>
      <w:r>
        <w:t>resp</w:t>
      </w:r>
      <w:proofErr w:type="spellEnd"/>
      <w:r>
        <w:t>)</w:t>
      </w:r>
    </w:p>
    <w:p w14:paraId="3793FA11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FimEnquanto</w:t>
      </w:r>
      <w:proofErr w:type="spellEnd"/>
    </w:p>
    <w:p w14:paraId="42ED2A61" w14:textId="77777777" w:rsidR="006C0279" w:rsidRDefault="00000000">
      <w:pPr>
        <w:spacing w:after="0" w:line="240" w:lineRule="auto"/>
        <w:ind w:left="397"/>
      </w:pPr>
      <w:proofErr w:type="spellStart"/>
      <w:r>
        <w:t>FimAlgoritmo</w:t>
      </w:r>
      <w:proofErr w:type="spellEnd"/>
    </w:p>
    <w:p w14:paraId="1F7F9AAA" w14:textId="77777777" w:rsidR="006A4C57" w:rsidRPr="006A4C57" w:rsidRDefault="006A4C57">
      <w:pPr>
        <w:keepNext/>
        <w:spacing w:before="240" w:after="160"/>
      </w:pPr>
    </w:p>
    <w:p w14:paraId="7D5D33E9" w14:textId="77777777" w:rsidR="006A4C57" w:rsidRPr="006A4C57" w:rsidRDefault="006A4C57" w:rsidP="006A4C57">
      <w:pPr>
        <w:keepNext/>
        <w:spacing w:before="240" w:after="160" w:line="240" w:lineRule="auto"/>
        <w:rPr>
          <w:rFonts w:cs="Arial"/>
          <w:color w:val="000000" w:themeColor="text1"/>
          <w:szCs w:val="24"/>
        </w:rPr>
      </w:pPr>
    </w:p>
    <w:p w14:paraId="7B9D6EC5" w14:textId="77777777" w:rsidR="006C0279" w:rsidRDefault="00000000">
      <w:r>
        <w:br w:type="page"/>
      </w:r>
    </w:p>
    <w:p w14:paraId="61AF88F4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 FLUXOGRAMAS</w:t>
      </w:r>
    </w:p>
    <w:p w14:paraId="2625EF8E" w14:textId="77777777" w:rsidR="005C3A0A" w:rsidRPr="006A4C57" w:rsidRDefault="00000000">
      <w:pPr>
        <w:spacing w:after="120" w:line="360" w:lineRule="auto"/>
        <w:ind w:firstLine="709"/>
      </w:pPr>
      <w:r w:rsidRPr="006A4C57">
        <w:t>Os fluxogramas abaixo foram organizados a partir dos fluxos principais e alternativos descritos no documento P2. Cada item apresenta ator principal, pré-condição, representação visual do fluxo e pós-condição.</w:t>
      </w:r>
    </w:p>
    <w:p w14:paraId="1863D82E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t>4.1 UC-01 - MANTER PESQUISA</w:t>
      </w:r>
    </w:p>
    <w:p w14:paraId="49691C06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6064FEAD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Administrador autenticado no sistema.</w:t>
      </w:r>
    </w:p>
    <w:p w14:paraId="1D8B0D4A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6 - Fluxograma do Manter Pesquisa</w:t>
      </w:r>
    </w:p>
    <w:p w14:paraId="7A898C9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C262A13" wp14:editId="0F290767">
            <wp:extent cx="5328000" cy="319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535" w14:textId="549B93AF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55807515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4.2 UC-02 - MANTER CATEGORIAS</w:t>
      </w:r>
    </w:p>
    <w:p w14:paraId="3C1896D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1660C69A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Existir uma pesquisa cadastrada ou em criação.</w:t>
      </w:r>
    </w:p>
    <w:p w14:paraId="19AFB067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7 - Fluxograma do Manter Categorias</w:t>
      </w:r>
    </w:p>
    <w:p w14:paraId="040F2A93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340DAE7F" wp14:editId="0BEBFAD5">
            <wp:extent cx="5328000" cy="319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8226" w14:textId="647416CD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76E6B741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4.3 UC-03 - CRIAR QUESTIONÁRIO E PERGUNTAS</w:t>
      </w:r>
    </w:p>
    <w:p w14:paraId="0C113573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0B3C2192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Pesquisa e categoria previamente cadastradas.</w:t>
      </w:r>
    </w:p>
    <w:p w14:paraId="1CE098A3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8 - Fluxograma do Criar Questionário E Perguntas</w:t>
      </w:r>
    </w:p>
    <w:p w14:paraId="6F4C5A56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770275CC" wp14:editId="346E0AB2">
            <wp:extent cx="5328000" cy="4238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384" w14:textId="5CDEA530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4DCA7052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4.4 UC-04 - GERAR, EXPORTAR E CONTROLAR SENHAS</w:t>
      </w:r>
    </w:p>
    <w:p w14:paraId="6A43CCC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461504EE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Pesquisa ativa ou preparada para aplicação e categorias definidas.</w:t>
      </w:r>
    </w:p>
    <w:p w14:paraId="2F6AEF3C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9 - Fluxograma do Gerar, Exportar E Controlar Senhas</w:t>
      </w:r>
    </w:p>
    <w:p w14:paraId="3468A34B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7C9D249A" wp14:editId="33923543">
            <wp:extent cx="5328000" cy="319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5493" w14:textId="483F81E6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</w:p>
    <w:p w14:paraId="26AA34EA" w14:textId="77777777" w:rsidR="005C3A0A" w:rsidRPr="006A4C57" w:rsidRDefault="00000000">
      <w:r w:rsidRPr="006A4C57">
        <w:br w:type="page"/>
      </w:r>
    </w:p>
    <w:p w14:paraId="6ABCC09C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4.5 UC-05 - RESPONDER QUESTIONÁRIO</w:t>
      </w:r>
    </w:p>
    <w:p w14:paraId="66360513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Aluno, Professor ou Colaborador</w:t>
      </w:r>
    </w:p>
    <w:p w14:paraId="416D9307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Participante possui uma senha válida e a pesquisa está dentro do período de aplicação.</w:t>
      </w:r>
    </w:p>
    <w:p w14:paraId="23AE4751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10 - Fluxograma do Responder Questionário</w:t>
      </w:r>
    </w:p>
    <w:p w14:paraId="6FF2A4BF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B1214FF" wp14:editId="4FBC4351">
            <wp:extent cx="5328000" cy="560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6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4D1" w14:textId="47673164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78CE654E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4.6 UC-06 - CONSULTAR DASHBOARD E GERAR RELATÓRIOS</w:t>
      </w:r>
    </w:p>
    <w:p w14:paraId="21116A4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34280DAD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Existirem respostas registradas ou senhas geradas para a pesquisa.</w:t>
      </w:r>
    </w:p>
    <w:p w14:paraId="7FA1696E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11 - Fluxograma do Consultar Dashboard E Gerar Relatórios</w:t>
      </w:r>
    </w:p>
    <w:p w14:paraId="6E569B04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46F5B9D" wp14:editId="3F1A39B4">
            <wp:extent cx="5328000" cy="3679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E49D" w14:textId="77777777" w:rsidR="005C3A0A" w:rsidRDefault="00000000" w:rsidP="006A4C57">
      <w:pPr>
        <w:spacing w:after="120"/>
        <w:jc w:val="center"/>
      </w:pPr>
      <w:r w:rsidRPr="006A4C57">
        <w:t>Fonte: Elaborado pelos autores (2026).</w:t>
      </w:r>
    </w:p>
    <w:sectPr w:rsidR="005C3A0A" w:rsidSect="00034616">
      <w:headerReference w:type="default" r:id="rId19"/>
      <w:pgSz w:w="11906" w:h="16838"/>
      <w:pgMar w:top="1701" w:right="1134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777E7" w14:textId="77777777" w:rsidR="00467A3C" w:rsidRPr="006A4C57" w:rsidRDefault="00467A3C">
      <w:pPr>
        <w:spacing w:after="0" w:line="240" w:lineRule="auto"/>
      </w:pPr>
      <w:r w:rsidRPr="006A4C57">
        <w:separator/>
      </w:r>
    </w:p>
  </w:endnote>
  <w:endnote w:type="continuationSeparator" w:id="0">
    <w:p w14:paraId="14991E13" w14:textId="77777777" w:rsidR="00467A3C" w:rsidRPr="006A4C57" w:rsidRDefault="00467A3C">
      <w:pPr>
        <w:spacing w:after="0" w:line="240" w:lineRule="auto"/>
      </w:pPr>
      <w:r w:rsidRPr="006A4C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DEDDE" w14:textId="77777777" w:rsidR="00467A3C" w:rsidRPr="006A4C57" w:rsidRDefault="00467A3C">
      <w:pPr>
        <w:spacing w:after="0" w:line="240" w:lineRule="auto"/>
      </w:pPr>
      <w:r w:rsidRPr="006A4C57">
        <w:separator/>
      </w:r>
    </w:p>
  </w:footnote>
  <w:footnote w:type="continuationSeparator" w:id="0">
    <w:p w14:paraId="1D24B178" w14:textId="77777777" w:rsidR="00467A3C" w:rsidRPr="006A4C57" w:rsidRDefault="00467A3C">
      <w:pPr>
        <w:spacing w:after="0" w:line="240" w:lineRule="auto"/>
      </w:pPr>
      <w:r w:rsidRPr="006A4C5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E4163" w14:textId="77777777" w:rsidR="005C3A0A" w:rsidRPr="006A4C57" w:rsidRDefault="00000000">
    <w:pPr>
      <w:pStyle w:val="Cabealho"/>
      <w:jc w:val="right"/>
    </w:pPr>
    <w:r w:rsidRPr="006A4C57">
      <w:rPr>
        <w:sz w:val="20"/>
      </w:rPr>
      <w:fldChar w:fldCharType="begin"/>
    </w:r>
    <w:r w:rsidRPr="006A4C57">
      <w:rPr>
        <w:sz w:val="20"/>
      </w:rPr>
      <w:instrText>PAGE</w:instrText>
    </w:r>
    <w:r w:rsidRPr="006A4C57">
      <w:rPr>
        <w:sz w:val="20"/>
      </w:rPr>
      <w:fldChar w:fldCharType="separate"/>
    </w:r>
    <w:r w:rsidR="006A4C57" w:rsidRPr="006A4C57">
      <w:rPr>
        <w:sz w:val="20"/>
      </w:rPr>
      <w:t>2</w:t>
    </w:r>
    <w:r w:rsidRPr="006A4C57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742982">
    <w:abstractNumId w:val="8"/>
  </w:num>
  <w:num w:numId="2" w16cid:durableId="1671249383">
    <w:abstractNumId w:val="6"/>
  </w:num>
  <w:num w:numId="3" w16cid:durableId="1722241003">
    <w:abstractNumId w:val="5"/>
  </w:num>
  <w:num w:numId="4" w16cid:durableId="1018503287">
    <w:abstractNumId w:val="4"/>
  </w:num>
  <w:num w:numId="5" w16cid:durableId="798303947">
    <w:abstractNumId w:val="7"/>
  </w:num>
  <w:num w:numId="6" w16cid:durableId="1111556475">
    <w:abstractNumId w:val="3"/>
  </w:num>
  <w:num w:numId="7" w16cid:durableId="1565483560">
    <w:abstractNumId w:val="2"/>
  </w:num>
  <w:num w:numId="8" w16cid:durableId="528761605">
    <w:abstractNumId w:val="1"/>
  </w:num>
  <w:num w:numId="9" w16cid:durableId="89007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92"/>
    <w:rsid w:val="0015074B"/>
    <w:rsid w:val="0029639D"/>
    <w:rsid w:val="002B4396"/>
    <w:rsid w:val="00326F90"/>
    <w:rsid w:val="00467A3C"/>
    <w:rsid w:val="004A1576"/>
    <w:rsid w:val="005C3A0A"/>
    <w:rsid w:val="006A4C57"/>
    <w:rsid w:val="006C0279"/>
    <w:rsid w:val="007F1955"/>
    <w:rsid w:val="00972B81"/>
    <w:rsid w:val="00AA1D8D"/>
    <w:rsid w:val="00AC7F15"/>
    <w:rsid w:val="00B47730"/>
    <w:rsid w:val="00CB0664"/>
    <w:rsid w:val="00F25A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E554E"/>
  <w14:defaultImageDpi w14:val="300"/>
  <w15:docId w15:val="{DBBE8C20-E47C-4E05-9E03-EE150FE7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1394</Words>
  <Characters>7529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Mantovani</cp:lastModifiedBy>
  <cp:revision>4</cp:revision>
  <dcterms:created xsi:type="dcterms:W3CDTF">2013-12-23T23:15:00Z</dcterms:created>
  <dcterms:modified xsi:type="dcterms:W3CDTF">2026-06-16T23:14:00Z</dcterms:modified>
  <cp:category/>
</cp:coreProperties>
</file>