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9610B" w14:textId="77777777" w:rsidR="0070241A" w:rsidRPr="0068583D" w:rsidRDefault="0070241A" w:rsidP="009F4310">
      <w:pPr>
        <w:pStyle w:val="CEETPS-CapaFATEC"/>
      </w:pPr>
      <w:r w:rsidRPr="0068583D">
        <w:rPr>
          <w:noProof/>
          <w:lang w:eastAsia="pt-BR"/>
        </w:rPr>
        <w:t>Centro Estadual de Educação Tecnológica Paula Souza</w:t>
      </w:r>
    </w:p>
    <w:p w14:paraId="093CDC62" w14:textId="77777777" w:rsidR="0070241A" w:rsidRPr="007449FE" w:rsidRDefault="0070241A" w:rsidP="009F4310">
      <w:pPr>
        <w:pStyle w:val="InstituioCursoFATEC"/>
      </w:pPr>
      <w:r w:rsidRPr="007449FE">
        <w:t>Faculdade de Tecnologia de Lins Prof. Antonio</w:t>
      </w:r>
      <w:r>
        <w:t xml:space="preserve"> </w:t>
      </w:r>
      <w:r w:rsidRPr="007449FE">
        <w:t>Seabra</w:t>
      </w:r>
    </w:p>
    <w:p w14:paraId="7EDF58F7" w14:textId="01C36D3B" w:rsidR="0070241A" w:rsidRPr="007449FE" w:rsidRDefault="0070241A" w:rsidP="009F4310">
      <w:pPr>
        <w:pStyle w:val="InstituioCursoFATEC"/>
      </w:pPr>
      <w:r w:rsidRPr="007449FE">
        <w:t xml:space="preserve">Curso Superior de Tecnologia em </w:t>
      </w:r>
      <w:r w:rsidR="00B77F3E">
        <w:t>Análise e desenvolviemnto de sistemas</w:t>
      </w:r>
    </w:p>
    <w:p w14:paraId="5964F2DE" w14:textId="77777777" w:rsidR="00A946A4" w:rsidRDefault="00A946A4" w:rsidP="00CF1971">
      <w:pPr>
        <w:spacing w:line="360" w:lineRule="auto"/>
        <w:jc w:val="center"/>
        <w:rPr>
          <w:rFonts w:ascii="Arial" w:hAnsi="Arial" w:cs="Arial"/>
          <w:b/>
          <w:smallCaps/>
        </w:rPr>
      </w:pPr>
    </w:p>
    <w:p w14:paraId="10C6014C" w14:textId="77777777" w:rsidR="00A946A4" w:rsidRDefault="00A946A4" w:rsidP="00CF1971">
      <w:pPr>
        <w:spacing w:line="360" w:lineRule="auto"/>
        <w:jc w:val="center"/>
        <w:rPr>
          <w:rFonts w:ascii="Arial" w:hAnsi="Arial" w:cs="Arial"/>
          <w:b/>
          <w:smallCaps/>
        </w:rPr>
      </w:pPr>
    </w:p>
    <w:p w14:paraId="172C8180" w14:textId="77777777" w:rsidR="00A946A4" w:rsidRDefault="00A946A4" w:rsidP="00CF1971">
      <w:pPr>
        <w:spacing w:line="360" w:lineRule="auto"/>
        <w:jc w:val="center"/>
        <w:rPr>
          <w:rFonts w:ascii="Arial" w:hAnsi="Arial" w:cs="Arial"/>
          <w:b/>
          <w:smallCaps/>
        </w:rPr>
      </w:pPr>
    </w:p>
    <w:p w14:paraId="2170CA84" w14:textId="77777777" w:rsidR="00A946A4" w:rsidRDefault="00A946A4" w:rsidP="00CF1971">
      <w:pPr>
        <w:spacing w:line="360" w:lineRule="auto"/>
        <w:jc w:val="center"/>
        <w:rPr>
          <w:rFonts w:ascii="Arial" w:hAnsi="Arial" w:cs="Arial"/>
          <w:b/>
          <w:smallCaps/>
        </w:rPr>
      </w:pPr>
    </w:p>
    <w:p w14:paraId="4163633B" w14:textId="77777777" w:rsidR="008578CB" w:rsidRDefault="008578CB" w:rsidP="00CF1971">
      <w:pPr>
        <w:spacing w:line="360" w:lineRule="auto"/>
        <w:jc w:val="center"/>
        <w:rPr>
          <w:rFonts w:ascii="Arial" w:hAnsi="Arial" w:cs="Arial"/>
          <w:b/>
          <w:smallCaps/>
        </w:rPr>
      </w:pPr>
    </w:p>
    <w:p w14:paraId="3DD73D2E" w14:textId="77777777" w:rsidR="008578CB" w:rsidRDefault="008578CB" w:rsidP="00CF1971">
      <w:pPr>
        <w:spacing w:line="360" w:lineRule="auto"/>
        <w:jc w:val="center"/>
        <w:rPr>
          <w:rFonts w:ascii="Arial" w:hAnsi="Arial" w:cs="Arial"/>
          <w:b/>
          <w:smallCaps/>
        </w:rPr>
      </w:pPr>
    </w:p>
    <w:p w14:paraId="58C07B70" w14:textId="77777777" w:rsidR="008578CB" w:rsidRDefault="008578CB" w:rsidP="00CF1971">
      <w:pPr>
        <w:spacing w:line="360" w:lineRule="auto"/>
        <w:jc w:val="center"/>
        <w:rPr>
          <w:rFonts w:ascii="Arial" w:hAnsi="Arial" w:cs="Arial"/>
          <w:b/>
          <w:smallCaps/>
        </w:rPr>
      </w:pPr>
    </w:p>
    <w:p w14:paraId="368BD0E7" w14:textId="77777777" w:rsidR="00124D24" w:rsidRDefault="00413016" w:rsidP="00413016">
      <w:pPr>
        <w:spacing w:line="360" w:lineRule="auto"/>
        <w:jc w:val="center"/>
        <w:rPr>
          <w:rFonts w:ascii="Arial" w:hAnsi="Arial" w:cs="Arial"/>
          <w:b/>
          <w:smallCaps/>
          <w:lang w:val="pt-PT"/>
        </w:rPr>
      </w:pPr>
      <w:r w:rsidRPr="00413016">
        <w:rPr>
          <w:rFonts w:ascii="Arial" w:hAnsi="Arial" w:cs="Arial"/>
          <w:b/>
          <w:smallCaps/>
          <w:lang w:val="pt-PT"/>
        </w:rPr>
        <w:t xml:space="preserve">Giovanni Vieira Pereira da Silva </w:t>
      </w:r>
    </w:p>
    <w:p w14:paraId="42DE755B" w14:textId="77777777" w:rsidR="00124D24" w:rsidRDefault="00413016" w:rsidP="00413016">
      <w:pPr>
        <w:spacing w:line="360" w:lineRule="auto"/>
        <w:jc w:val="center"/>
        <w:rPr>
          <w:rFonts w:ascii="Arial" w:hAnsi="Arial" w:cs="Arial"/>
          <w:b/>
          <w:smallCaps/>
          <w:lang w:val="pt-PT"/>
        </w:rPr>
      </w:pPr>
      <w:r w:rsidRPr="00413016">
        <w:rPr>
          <w:rFonts w:ascii="Arial" w:hAnsi="Arial" w:cs="Arial"/>
          <w:b/>
          <w:smallCaps/>
          <w:lang w:val="pt-PT"/>
        </w:rPr>
        <w:t xml:space="preserve">Gustavo Martins da Silva Ilescas </w:t>
      </w:r>
    </w:p>
    <w:p w14:paraId="7597102B" w14:textId="75FBD26C" w:rsidR="00124D24" w:rsidRDefault="00413016" w:rsidP="00124D24">
      <w:pPr>
        <w:spacing w:line="360" w:lineRule="auto"/>
        <w:jc w:val="center"/>
        <w:rPr>
          <w:rFonts w:ascii="Arial" w:hAnsi="Arial" w:cs="Arial"/>
          <w:b/>
          <w:smallCaps/>
          <w:lang w:val="pt-PT"/>
        </w:rPr>
      </w:pPr>
      <w:r w:rsidRPr="00413016">
        <w:rPr>
          <w:rFonts w:ascii="Arial" w:hAnsi="Arial" w:cs="Arial"/>
          <w:b/>
          <w:smallCaps/>
          <w:lang w:val="pt-PT"/>
        </w:rPr>
        <w:t xml:space="preserve">Matheus Gabriel dos Santos Silva Alex </w:t>
      </w:r>
    </w:p>
    <w:p w14:paraId="1193B4C0" w14:textId="428B505E" w:rsidR="00413016" w:rsidRPr="00413016" w:rsidRDefault="00413016" w:rsidP="00413016">
      <w:pPr>
        <w:spacing w:line="360" w:lineRule="auto"/>
        <w:jc w:val="center"/>
        <w:rPr>
          <w:rFonts w:ascii="Arial" w:hAnsi="Arial" w:cs="Arial"/>
          <w:b/>
          <w:smallCaps/>
          <w:lang w:val="pt-PT"/>
        </w:rPr>
      </w:pPr>
      <w:r w:rsidRPr="00413016">
        <w:rPr>
          <w:rFonts w:ascii="Arial" w:hAnsi="Arial" w:cs="Arial"/>
          <w:b/>
          <w:smallCaps/>
          <w:lang w:val="pt-PT"/>
        </w:rPr>
        <w:t>Marola Barbosa Junior</w:t>
      </w:r>
    </w:p>
    <w:p w14:paraId="6A89DDF9" w14:textId="77777777" w:rsidR="00413016" w:rsidRDefault="00413016" w:rsidP="00413016">
      <w:pPr>
        <w:spacing w:line="360" w:lineRule="auto"/>
        <w:jc w:val="center"/>
        <w:rPr>
          <w:rFonts w:ascii="Arial" w:hAnsi="Arial" w:cs="Arial"/>
          <w:b/>
          <w:smallCaps/>
          <w:lang w:val="pt-PT"/>
        </w:rPr>
      </w:pPr>
      <w:r w:rsidRPr="00413016">
        <w:rPr>
          <w:rFonts w:ascii="Arial" w:hAnsi="Arial" w:cs="Arial"/>
          <w:b/>
          <w:smallCaps/>
          <w:lang w:val="pt-PT"/>
        </w:rPr>
        <w:t>Erick Gustavo Miiller Dos Santos</w:t>
      </w:r>
    </w:p>
    <w:p w14:paraId="79E78B43" w14:textId="0D58924A" w:rsidR="00754B9B" w:rsidRDefault="00754B9B" w:rsidP="00413016">
      <w:pPr>
        <w:spacing w:line="360" w:lineRule="auto"/>
        <w:jc w:val="center"/>
        <w:rPr>
          <w:rFonts w:ascii="Arial" w:hAnsi="Arial" w:cs="Arial"/>
          <w:b/>
          <w:smallCaps/>
        </w:rPr>
      </w:pPr>
      <w:proofErr w:type="spellStart"/>
      <w:r w:rsidRPr="00754B9B">
        <w:rPr>
          <w:rFonts w:ascii="Arial" w:hAnsi="Arial" w:cs="Arial"/>
          <w:b/>
          <w:smallCaps/>
        </w:rPr>
        <w:t>gabriel</w:t>
      </w:r>
      <w:proofErr w:type="spellEnd"/>
      <w:r w:rsidRPr="00754B9B">
        <w:rPr>
          <w:rFonts w:ascii="Arial" w:hAnsi="Arial" w:cs="Arial"/>
          <w:b/>
          <w:smallCaps/>
        </w:rPr>
        <w:t xml:space="preserve"> </w:t>
      </w:r>
      <w:proofErr w:type="spellStart"/>
      <w:r w:rsidRPr="00754B9B">
        <w:rPr>
          <w:rFonts w:ascii="Arial" w:hAnsi="Arial" w:cs="Arial"/>
          <w:b/>
          <w:smallCaps/>
        </w:rPr>
        <w:t>gonçalves</w:t>
      </w:r>
      <w:proofErr w:type="spellEnd"/>
      <w:r w:rsidRPr="00754B9B">
        <w:rPr>
          <w:rFonts w:ascii="Arial" w:hAnsi="Arial" w:cs="Arial"/>
          <w:b/>
          <w:smallCaps/>
        </w:rPr>
        <w:t xml:space="preserve"> pereira</w:t>
      </w:r>
    </w:p>
    <w:p w14:paraId="6A3D0626" w14:textId="6009C751" w:rsidR="00754B9B" w:rsidRPr="00413016" w:rsidRDefault="00754B9B" w:rsidP="00413016">
      <w:pPr>
        <w:spacing w:line="360" w:lineRule="auto"/>
        <w:jc w:val="center"/>
        <w:rPr>
          <w:rFonts w:ascii="Arial" w:hAnsi="Arial" w:cs="Arial"/>
          <w:b/>
          <w:smallCaps/>
          <w:lang w:val="pt-PT"/>
        </w:rPr>
      </w:pPr>
      <w:r w:rsidRPr="00754B9B">
        <w:rPr>
          <w:rFonts w:ascii="Arial" w:hAnsi="Arial" w:cs="Arial"/>
          <w:b/>
          <w:smallCaps/>
          <w:lang w:val="pt-PT"/>
        </w:rPr>
        <w:t>wagner alves de sousa</w:t>
      </w:r>
    </w:p>
    <w:p w14:paraId="7F15FA93" w14:textId="77777777" w:rsidR="00353DC8" w:rsidRDefault="00353DC8" w:rsidP="00CF1971">
      <w:pPr>
        <w:spacing w:line="360" w:lineRule="auto"/>
        <w:jc w:val="center"/>
        <w:rPr>
          <w:rFonts w:ascii="Arial" w:hAnsi="Arial" w:cs="Arial"/>
          <w:b/>
          <w:smallCaps/>
        </w:rPr>
      </w:pPr>
    </w:p>
    <w:p w14:paraId="3675B52A" w14:textId="692BACD9" w:rsidR="00B77F3E" w:rsidRDefault="00B77F3E" w:rsidP="00B77F3E">
      <w:pPr>
        <w:pStyle w:val="NomeAlunoFATEC"/>
      </w:pPr>
    </w:p>
    <w:p w14:paraId="133B3D80" w14:textId="77777777" w:rsidR="00A946A4" w:rsidRDefault="00A946A4" w:rsidP="00CF1971">
      <w:pPr>
        <w:spacing w:line="360" w:lineRule="auto"/>
        <w:jc w:val="center"/>
        <w:rPr>
          <w:rFonts w:ascii="Arial" w:hAnsi="Arial" w:cs="Arial"/>
          <w:b/>
        </w:rPr>
      </w:pPr>
    </w:p>
    <w:p w14:paraId="08AAB6A7" w14:textId="213C8A1A" w:rsidR="00A946A4" w:rsidRDefault="00A946A4" w:rsidP="00413016">
      <w:pPr>
        <w:spacing w:line="360" w:lineRule="auto"/>
        <w:rPr>
          <w:rFonts w:ascii="Arial" w:hAnsi="Arial" w:cs="Arial"/>
          <w:b/>
        </w:rPr>
      </w:pPr>
    </w:p>
    <w:p w14:paraId="2C398778" w14:textId="77777777" w:rsidR="00413016" w:rsidRDefault="00413016" w:rsidP="00413016">
      <w:pPr>
        <w:spacing w:line="360" w:lineRule="auto"/>
        <w:rPr>
          <w:rFonts w:ascii="Arial" w:hAnsi="Arial" w:cs="Arial"/>
          <w:b/>
        </w:rPr>
      </w:pPr>
    </w:p>
    <w:p w14:paraId="21CFEEBC" w14:textId="77777777" w:rsidR="00413016" w:rsidRDefault="00413016" w:rsidP="00413016">
      <w:pPr>
        <w:spacing w:line="360" w:lineRule="auto"/>
        <w:rPr>
          <w:rFonts w:ascii="Arial" w:hAnsi="Arial" w:cs="Arial"/>
          <w:b/>
        </w:rPr>
      </w:pPr>
    </w:p>
    <w:p w14:paraId="182DDB71" w14:textId="77777777" w:rsidR="002F13EA" w:rsidRDefault="002F13EA" w:rsidP="00CF1971">
      <w:pPr>
        <w:spacing w:line="360" w:lineRule="auto"/>
        <w:jc w:val="center"/>
        <w:rPr>
          <w:rFonts w:ascii="Arial" w:hAnsi="Arial" w:cs="Arial"/>
          <w:b/>
        </w:rPr>
      </w:pPr>
    </w:p>
    <w:p w14:paraId="32484F6D" w14:textId="0B7CE674" w:rsidR="00A946A4" w:rsidRDefault="008578CB" w:rsidP="009F4310">
      <w:pPr>
        <w:pStyle w:val="TtuloElemPr-TextuaisFATEC"/>
      </w:pPr>
      <w:r>
        <w:t>SISTEMA WEB PARA GESTÃO DE PESQUISAS POR QUESTIONÁRIOS</w:t>
      </w:r>
    </w:p>
    <w:p w14:paraId="0D3382FB" w14:textId="77777777" w:rsidR="003502AF" w:rsidRDefault="003502AF" w:rsidP="009F4310">
      <w:pPr>
        <w:pStyle w:val="TtuloElemPr-TextuaisFATEC"/>
      </w:pPr>
    </w:p>
    <w:p w14:paraId="5698A87D" w14:textId="77777777" w:rsidR="003502AF" w:rsidRPr="009F4310" w:rsidRDefault="003502AF" w:rsidP="009F4310">
      <w:pPr>
        <w:pStyle w:val="TtuloElemPr-TextuaisFATEC"/>
      </w:pPr>
    </w:p>
    <w:p w14:paraId="0813EA30" w14:textId="410660CA" w:rsidR="002F13EA" w:rsidRDefault="008578CB" w:rsidP="00413016">
      <w:pPr>
        <w:pStyle w:val="TtuloElemPr-TextuaisFATEC"/>
      </w:pPr>
      <w:r>
        <w:t>Documento de Visão e Escopo</w:t>
      </w:r>
    </w:p>
    <w:p w14:paraId="4049E143" w14:textId="77777777" w:rsidR="00413016" w:rsidRPr="00413016" w:rsidRDefault="00413016" w:rsidP="00413016">
      <w:pPr>
        <w:pStyle w:val="TtuloElemPr-TextuaisFATEC"/>
      </w:pPr>
    </w:p>
    <w:p w14:paraId="7F0BDA9F" w14:textId="77777777" w:rsidR="002F13EA" w:rsidRDefault="002F13EA" w:rsidP="002F13EA">
      <w:pPr>
        <w:jc w:val="center"/>
        <w:rPr>
          <w:rFonts w:ascii="Arial" w:hAnsi="Arial" w:cs="Arial"/>
          <w:b/>
        </w:rPr>
      </w:pPr>
    </w:p>
    <w:p w14:paraId="04CF05E5" w14:textId="77777777" w:rsidR="002F13EA" w:rsidRDefault="002F13EA" w:rsidP="002F13EA">
      <w:pPr>
        <w:jc w:val="center"/>
        <w:rPr>
          <w:rFonts w:ascii="Arial" w:hAnsi="Arial" w:cs="Arial"/>
          <w:b/>
        </w:rPr>
      </w:pPr>
    </w:p>
    <w:p w14:paraId="1521C6AF" w14:textId="77777777" w:rsidR="002F13EA" w:rsidRDefault="002F13EA" w:rsidP="002F13EA">
      <w:pPr>
        <w:jc w:val="center"/>
        <w:rPr>
          <w:rFonts w:ascii="Arial" w:hAnsi="Arial" w:cs="Arial"/>
          <w:b/>
        </w:rPr>
      </w:pPr>
    </w:p>
    <w:p w14:paraId="4BCFECA8" w14:textId="77777777" w:rsidR="002F13EA" w:rsidRDefault="002F13EA" w:rsidP="002F13EA">
      <w:pPr>
        <w:jc w:val="center"/>
        <w:rPr>
          <w:rFonts w:ascii="Arial" w:hAnsi="Arial" w:cs="Arial"/>
          <w:b/>
        </w:rPr>
      </w:pPr>
    </w:p>
    <w:p w14:paraId="02B6D502" w14:textId="77777777" w:rsidR="002F13EA" w:rsidRPr="00A946A4" w:rsidRDefault="002F13EA" w:rsidP="00E634C9">
      <w:pPr>
        <w:pStyle w:val="LocalAnoFATEC"/>
      </w:pPr>
      <w:r w:rsidRPr="00A946A4">
        <w:t>LINS/SP</w:t>
      </w:r>
    </w:p>
    <w:p w14:paraId="3B165763" w14:textId="231841A1" w:rsidR="000D62C6" w:rsidRPr="00B034EA" w:rsidRDefault="008578CB" w:rsidP="0029335F">
      <w:pPr>
        <w:pStyle w:val="LocalAnoFATEC"/>
        <w:rPr>
          <w:sz w:val="28"/>
          <w:szCs w:val="28"/>
        </w:rPr>
      </w:pPr>
      <w:r>
        <w:t>1</w:t>
      </w:r>
      <w:r w:rsidR="002F13EA">
        <w:t>º</w:t>
      </w:r>
      <w:r w:rsidR="002F13EA" w:rsidRPr="00A946A4">
        <w:t xml:space="preserve"> SEMESTRE/</w:t>
      </w:r>
      <w:r>
        <w:t>2026</w:t>
      </w:r>
    </w:p>
    <w:p w14:paraId="13870C51" w14:textId="365D1B9D" w:rsidR="00186088" w:rsidRPr="00B61292" w:rsidRDefault="00186088" w:rsidP="00B61292">
      <w:pPr>
        <w:pStyle w:val="TtuloElemPr-TextuaisFATEC"/>
      </w:pPr>
      <w:r w:rsidRPr="00772AEC">
        <w:t>LISTA DE ILUSTRAÇÕES</w:t>
      </w:r>
      <w:r>
        <w:br w:type="page"/>
      </w:r>
    </w:p>
    <w:p w14:paraId="3EF03320" w14:textId="77777777" w:rsidR="00186088" w:rsidRDefault="00186088" w:rsidP="00056073">
      <w:pPr>
        <w:pStyle w:val="TtuloElemPr-TextuaisFATEC"/>
      </w:pPr>
      <w:r w:rsidRPr="003C03C7">
        <w:lastRenderedPageBreak/>
        <w:t>LISTA DE TABELAS</w:t>
      </w:r>
    </w:p>
    <w:p w14:paraId="1FE63934" w14:textId="77777777" w:rsidR="00875143" w:rsidRPr="003C03C7" w:rsidRDefault="00875143" w:rsidP="00186088">
      <w:pPr>
        <w:spacing w:line="360" w:lineRule="auto"/>
        <w:jc w:val="center"/>
        <w:rPr>
          <w:rFonts w:ascii="Arial" w:hAnsi="Arial" w:cs="Arial"/>
          <w:b/>
          <w:sz w:val="28"/>
          <w:szCs w:val="28"/>
        </w:rPr>
      </w:pPr>
    </w:p>
    <w:p w14:paraId="5E2D4CEA" w14:textId="129725F4" w:rsidR="00F35E48" w:rsidRDefault="00F35E48" w:rsidP="00F35E48">
      <w:pPr>
        <w:pStyle w:val="ListadeIlustraes"/>
        <w:rPr>
          <w:rFonts w:asciiTheme="minorHAnsi" w:eastAsiaTheme="minorEastAsia" w:hAnsiTheme="minorHAnsi" w:cstheme="minorBidi"/>
          <w:kern w:val="2"/>
          <w:lang w:eastAsia="pt-BR"/>
          <w14:ligatures w14:val="standardContextual"/>
        </w:rPr>
      </w:pPr>
      <w:r>
        <w:rPr>
          <w:rFonts w:cs="Arial"/>
        </w:rPr>
        <w:fldChar w:fldCharType="begin"/>
      </w:r>
      <w:r>
        <w:rPr>
          <w:rFonts w:cs="Arial"/>
        </w:rPr>
        <w:instrText xml:space="preserve"> TOC \h \z \c "Tabela" </w:instrText>
      </w:r>
      <w:r>
        <w:rPr>
          <w:rFonts w:cs="Arial"/>
        </w:rPr>
        <w:fldChar w:fldCharType="separate"/>
      </w:r>
      <w:hyperlink w:anchor="_Toc162961184" w:history="1">
        <w:r w:rsidR="00F908AF">
          <w:rPr>
            <w:rStyle w:val="Hyperlink"/>
          </w:rPr>
          <w:t>Tabela 7.5</w:t>
        </w:r>
        <w:r w:rsidRPr="00EC537F">
          <w:rPr>
            <w:rStyle w:val="Hyperlink"/>
          </w:rPr>
          <w:t xml:space="preserve"> - </w:t>
        </w:r>
        <w:r w:rsidR="00F908AF">
          <w:t>Tabela comparativa entre sistemas analisados</w:t>
        </w:r>
        <w:r>
          <w:rPr>
            <w:webHidden/>
          </w:rPr>
          <w:tab/>
        </w:r>
        <w:r w:rsidR="00F908AF">
          <w:rPr>
            <w:webHidden/>
          </w:rPr>
          <w:t>1</w:t>
        </w:r>
        <w:r>
          <w:rPr>
            <w:webHidden/>
          </w:rPr>
          <w:fldChar w:fldCharType="begin"/>
        </w:r>
        <w:r>
          <w:rPr>
            <w:webHidden/>
          </w:rPr>
          <w:instrText xml:space="preserve"> PAGEREF _Toc162961184 \h </w:instrText>
        </w:r>
        <w:r>
          <w:rPr>
            <w:webHidden/>
          </w:rPr>
        </w:r>
        <w:r>
          <w:rPr>
            <w:webHidden/>
          </w:rPr>
          <w:fldChar w:fldCharType="separate"/>
        </w:r>
        <w:r w:rsidR="00B35825">
          <w:rPr>
            <w:webHidden/>
          </w:rPr>
          <w:t>3</w:t>
        </w:r>
        <w:r>
          <w:rPr>
            <w:webHidden/>
          </w:rPr>
          <w:fldChar w:fldCharType="end"/>
        </w:r>
      </w:hyperlink>
    </w:p>
    <w:p w14:paraId="0AECA2B9" w14:textId="77777777" w:rsidR="00186088" w:rsidRPr="00F24DBA" w:rsidRDefault="00F35E48" w:rsidP="00186088">
      <w:pPr>
        <w:spacing w:line="360" w:lineRule="auto"/>
        <w:jc w:val="both"/>
        <w:rPr>
          <w:rFonts w:ascii="Arial" w:hAnsi="Arial" w:cs="Arial"/>
        </w:rPr>
      </w:pPr>
      <w:r>
        <w:rPr>
          <w:rFonts w:ascii="Arial" w:hAnsi="Arial" w:cs="Arial"/>
        </w:rPr>
        <w:fldChar w:fldCharType="end"/>
      </w:r>
    </w:p>
    <w:p w14:paraId="332B5465" w14:textId="77777777" w:rsidR="00186088" w:rsidRPr="00B034EA" w:rsidRDefault="00186088" w:rsidP="00186088">
      <w:pPr>
        <w:spacing w:line="360" w:lineRule="auto"/>
        <w:jc w:val="both"/>
        <w:rPr>
          <w:rFonts w:ascii="Arial" w:hAnsi="Arial" w:cs="Arial"/>
          <w:sz w:val="28"/>
          <w:szCs w:val="28"/>
        </w:rPr>
      </w:pPr>
    </w:p>
    <w:p w14:paraId="20518195" w14:textId="77777777" w:rsidR="00186088" w:rsidRPr="00B034EA" w:rsidRDefault="00186088" w:rsidP="00186088">
      <w:pPr>
        <w:spacing w:line="360" w:lineRule="auto"/>
        <w:jc w:val="both"/>
        <w:rPr>
          <w:rFonts w:ascii="Arial" w:hAnsi="Arial" w:cs="Arial"/>
          <w:sz w:val="28"/>
          <w:szCs w:val="28"/>
        </w:rPr>
      </w:pPr>
    </w:p>
    <w:p w14:paraId="71E4F144" w14:textId="77777777" w:rsidR="00186088" w:rsidRPr="00B034EA" w:rsidRDefault="00186088" w:rsidP="00186088">
      <w:pPr>
        <w:spacing w:line="360" w:lineRule="auto"/>
        <w:jc w:val="both"/>
        <w:rPr>
          <w:rFonts w:ascii="Arial" w:hAnsi="Arial" w:cs="Arial"/>
          <w:sz w:val="28"/>
          <w:szCs w:val="28"/>
        </w:rPr>
      </w:pPr>
    </w:p>
    <w:p w14:paraId="7708AA1F" w14:textId="77777777" w:rsidR="00186088" w:rsidRPr="00B034EA" w:rsidRDefault="00186088" w:rsidP="00186088">
      <w:pPr>
        <w:spacing w:line="360" w:lineRule="auto"/>
        <w:jc w:val="both"/>
        <w:rPr>
          <w:rFonts w:ascii="Arial" w:hAnsi="Arial" w:cs="Arial"/>
          <w:sz w:val="28"/>
          <w:szCs w:val="28"/>
        </w:rPr>
      </w:pPr>
    </w:p>
    <w:p w14:paraId="2273612C" w14:textId="77777777" w:rsidR="00186088" w:rsidRPr="00B034EA" w:rsidRDefault="00186088" w:rsidP="00186088">
      <w:pPr>
        <w:spacing w:line="360" w:lineRule="auto"/>
        <w:jc w:val="both"/>
        <w:rPr>
          <w:rFonts w:ascii="Arial" w:hAnsi="Arial" w:cs="Arial"/>
          <w:sz w:val="28"/>
          <w:szCs w:val="28"/>
        </w:rPr>
      </w:pPr>
    </w:p>
    <w:p w14:paraId="3F639CD7" w14:textId="77777777" w:rsidR="00186088" w:rsidRPr="00B034EA" w:rsidRDefault="00186088" w:rsidP="00186088">
      <w:pPr>
        <w:spacing w:line="360" w:lineRule="auto"/>
        <w:jc w:val="both"/>
        <w:rPr>
          <w:rFonts w:ascii="Arial" w:hAnsi="Arial" w:cs="Arial"/>
          <w:sz w:val="28"/>
          <w:szCs w:val="28"/>
        </w:rPr>
      </w:pPr>
    </w:p>
    <w:p w14:paraId="6B84C55C" w14:textId="77777777" w:rsidR="00186088" w:rsidRPr="00B034EA" w:rsidRDefault="00186088" w:rsidP="00186088">
      <w:pPr>
        <w:spacing w:line="360" w:lineRule="auto"/>
        <w:jc w:val="both"/>
        <w:rPr>
          <w:rFonts w:ascii="Arial" w:hAnsi="Arial" w:cs="Arial"/>
          <w:sz w:val="28"/>
          <w:szCs w:val="28"/>
        </w:rPr>
      </w:pPr>
    </w:p>
    <w:p w14:paraId="5F9451C8" w14:textId="77777777" w:rsidR="00186088" w:rsidRPr="00B034EA" w:rsidRDefault="00186088" w:rsidP="00186088">
      <w:pPr>
        <w:spacing w:line="360" w:lineRule="auto"/>
        <w:jc w:val="both"/>
        <w:rPr>
          <w:rFonts w:ascii="Arial" w:hAnsi="Arial" w:cs="Arial"/>
          <w:sz w:val="28"/>
          <w:szCs w:val="28"/>
        </w:rPr>
      </w:pPr>
    </w:p>
    <w:p w14:paraId="58124D22" w14:textId="77777777" w:rsidR="00186088" w:rsidRPr="00B034EA" w:rsidRDefault="00186088" w:rsidP="00186088">
      <w:pPr>
        <w:spacing w:line="360" w:lineRule="auto"/>
        <w:jc w:val="both"/>
        <w:rPr>
          <w:rFonts w:ascii="Arial" w:hAnsi="Arial" w:cs="Arial"/>
          <w:sz w:val="28"/>
          <w:szCs w:val="28"/>
        </w:rPr>
      </w:pPr>
    </w:p>
    <w:p w14:paraId="5125E545" w14:textId="77777777" w:rsidR="00186088" w:rsidRPr="00B034EA" w:rsidRDefault="00186088" w:rsidP="00186088">
      <w:pPr>
        <w:spacing w:line="360" w:lineRule="auto"/>
        <w:jc w:val="both"/>
        <w:rPr>
          <w:rFonts w:ascii="Arial" w:hAnsi="Arial" w:cs="Arial"/>
          <w:sz w:val="28"/>
          <w:szCs w:val="28"/>
        </w:rPr>
      </w:pPr>
    </w:p>
    <w:p w14:paraId="35D972B1" w14:textId="77777777" w:rsidR="00186088" w:rsidRPr="00B034EA" w:rsidRDefault="00186088" w:rsidP="00186088">
      <w:pPr>
        <w:spacing w:line="360" w:lineRule="auto"/>
        <w:jc w:val="both"/>
        <w:rPr>
          <w:rFonts w:ascii="Arial" w:hAnsi="Arial" w:cs="Arial"/>
          <w:sz w:val="28"/>
          <w:szCs w:val="28"/>
        </w:rPr>
      </w:pPr>
    </w:p>
    <w:p w14:paraId="7211B5FB" w14:textId="77777777" w:rsidR="00186088" w:rsidRPr="00B034EA" w:rsidRDefault="00186088" w:rsidP="00186088">
      <w:pPr>
        <w:spacing w:line="360" w:lineRule="auto"/>
        <w:jc w:val="both"/>
        <w:rPr>
          <w:rFonts w:ascii="Arial" w:hAnsi="Arial" w:cs="Arial"/>
          <w:sz w:val="28"/>
          <w:szCs w:val="28"/>
        </w:rPr>
      </w:pPr>
    </w:p>
    <w:p w14:paraId="2C7F5B8A" w14:textId="77777777" w:rsidR="00186088" w:rsidRPr="00B034EA" w:rsidRDefault="00186088" w:rsidP="00186088">
      <w:pPr>
        <w:spacing w:line="360" w:lineRule="auto"/>
        <w:jc w:val="both"/>
        <w:rPr>
          <w:rFonts w:ascii="Arial" w:hAnsi="Arial" w:cs="Arial"/>
          <w:sz w:val="28"/>
          <w:szCs w:val="28"/>
        </w:rPr>
      </w:pPr>
    </w:p>
    <w:p w14:paraId="2CE792A1" w14:textId="77777777" w:rsidR="00186088" w:rsidRDefault="00186088" w:rsidP="00186088">
      <w:pPr>
        <w:spacing w:line="360" w:lineRule="auto"/>
        <w:jc w:val="both"/>
        <w:rPr>
          <w:rFonts w:ascii="Arial" w:hAnsi="Arial" w:cs="Arial"/>
          <w:sz w:val="28"/>
          <w:szCs w:val="28"/>
        </w:rPr>
      </w:pPr>
    </w:p>
    <w:p w14:paraId="4AF0E7A1" w14:textId="77777777" w:rsidR="00186088" w:rsidRPr="00B034EA" w:rsidRDefault="00186088" w:rsidP="00186088">
      <w:pPr>
        <w:spacing w:line="360" w:lineRule="auto"/>
        <w:jc w:val="both"/>
        <w:rPr>
          <w:rFonts w:ascii="Arial" w:hAnsi="Arial" w:cs="Arial"/>
          <w:sz w:val="28"/>
          <w:szCs w:val="28"/>
        </w:rPr>
      </w:pPr>
    </w:p>
    <w:p w14:paraId="16F2EDB9" w14:textId="77777777" w:rsidR="00186088" w:rsidRPr="00B034EA" w:rsidRDefault="00186088" w:rsidP="00186088">
      <w:pPr>
        <w:spacing w:line="360" w:lineRule="auto"/>
        <w:jc w:val="both"/>
        <w:rPr>
          <w:rFonts w:ascii="Arial" w:hAnsi="Arial" w:cs="Arial"/>
          <w:sz w:val="28"/>
          <w:szCs w:val="28"/>
        </w:rPr>
      </w:pPr>
    </w:p>
    <w:p w14:paraId="00968AB5" w14:textId="77777777" w:rsidR="00186088" w:rsidRPr="00B034EA" w:rsidRDefault="00186088" w:rsidP="00186088">
      <w:pPr>
        <w:spacing w:line="360" w:lineRule="auto"/>
        <w:jc w:val="both"/>
        <w:rPr>
          <w:rFonts w:ascii="Arial" w:hAnsi="Arial" w:cs="Arial"/>
          <w:sz w:val="28"/>
          <w:szCs w:val="28"/>
        </w:rPr>
      </w:pPr>
    </w:p>
    <w:p w14:paraId="2A53F395" w14:textId="77777777" w:rsidR="00186088" w:rsidRPr="00B034EA" w:rsidRDefault="00186088" w:rsidP="00186088">
      <w:pPr>
        <w:spacing w:line="360" w:lineRule="auto"/>
        <w:jc w:val="both"/>
        <w:rPr>
          <w:rFonts w:ascii="Arial" w:hAnsi="Arial" w:cs="Arial"/>
          <w:sz w:val="28"/>
          <w:szCs w:val="28"/>
        </w:rPr>
      </w:pPr>
    </w:p>
    <w:p w14:paraId="71B46CF3" w14:textId="77777777" w:rsidR="00186088" w:rsidRDefault="00186088" w:rsidP="00186088">
      <w:pPr>
        <w:jc w:val="center"/>
        <w:rPr>
          <w:rFonts w:ascii="Arial" w:hAnsi="Arial" w:cs="Arial"/>
          <w:b/>
          <w:bCs/>
        </w:rPr>
      </w:pPr>
    </w:p>
    <w:p w14:paraId="31C4991B" w14:textId="77777777" w:rsidR="00186088" w:rsidRDefault="00186088" w:rsidP="00186088">
      <w:pPr>
        <w:suppressAutoHyphens w:val="0"/>
        <w:rPr>
          <w:rFonts w:ascii="Arial" w:hAnsi="Arial" w:cs="Arial"/>
          <w:b/>
          <w:bCs/>
        </w:rPr>
      </w:pPr>
      <w:r>
        <w:rPr>
          <w:rFonts w:ascii="Arial" w:hAnsi="Arial" w:cs="Arial"/>
          <w:b/>
          <w:bCs/>
        </w:rPr>
        <w:br w:type="page"/>
      </w:r>
    </w:p>
    <w:p w14:paraId="5E32758D" w14:textId="77777777" w:rsidR="00186088" w:rsidRPr="003C03C7" w:rsidRDefault="00186088" w:rsidP="00056073">
      <w:pPr>
        <w:pStyle w:val="TtuloElemPr-TextuaisFATEC"/>
      </w:pPr>
      <w:r w:rsidRPr="003C03C7">
        <w:lastRenderedPageBreak/>
        <w:t>LISTA DE ABREVIATURAS E SIGLAS</w:t>
      </w:r>
    </w:p>
    <w:p w14:paraId="50D48CC5" w14:textId="77777777" w:rsidR="00186088" w:rsidRDefault="00186088" w:rsidP="00186088">
      <w:pPr>
        <w:spacing w:line="360" w:lineRule="auto"/>
        <w:jc w:val="both"/>
        <w:rPr>
          <w:rFonts w:ascii="Arial" w:hAnsi="Arial" w:cs="Arial"/>
        </w:rPr>
      </w:pPr>
    </w:p>
    <w:p w14:paraId="40B34E72" w14:textId="64664D06" w:rsidR="00B61292" w:rsidRPr="00D47108" w:rsidRDefault="00B61292" w:rsidP="00B61292">
      <w:pPr>
        <w:pStyle w:val="Corpodetexto2"/>
        <w:spacing w:line="360" w:lineRule="auto"/>
        <w:ind w:left="170" w:right="170"/>
        <w:rPr>
          <w:rFonts w:ascii="Arial" w:hAnsi="Arial" w:cs="Arial"/>
        </w:rPr>
      </w:pPr>
      <w:r w:rsidRPr="00D47108">
        <w:rPr>
          <w:rFonts w:ascii="Arial" w:hAnsi="Arial" w:cs="Arial"/>
        </w:rPr>
        <w:t>AES</w:t>
      </w:r>
      <w:r w:rsidR="00F908AF" w:rsidRPr="00D47108">
        <w:rPr>
          <w:rFonts w:ascii="Arial" w:hAnsi="Arial" w:cs="Arial"/>
        </w:rPr>
        <w:tab/>
      </w:r>
      <w:r w:rsidR="00F908AF" w:rsidRPr="00D47108">
        <w:rPr>
          <w:rFonts w:ascii="Arial" w:hAnsi="Arial" w:cs="Arial"/>
        </w:rPr>
        <w:tab/>
      </w:r>
      <w:r w:rsidRPr="00D47108">
        <w:rPr>
          <w:rFonts w:ascii="Arial" w:hAnsi="Arial" w:cs="Arial"/>
        </w:rPr>
        <w:t>-</w:t>
      </w:r>
      <w:r w:rsidRPr="00D47108">
        <w:rPr>
          <w:rFonts w:ascii="Arial" w:hAnsi="Arial" w:cs="Arial"/>
        </w:rPr>
        <w:tab/>
      </w:r>
      <w:proofErr w:type="spellStart"/>
      <w:r w:rsidRPr="00D47108">
        <w:rPr>
          <w:rFonts w:ascii="Arial" w:hAnsi="Arial" w:cs="Arial"/>
        </w:rPr>
        <w:t>Advanced</w:t>
      </w:r>
      <w:proofErr w:type="spellEnd"/>
      <w:r w:rsidRPr="00D47108">
        <w:rPr>
          <w:rFonts w:ascii="Arial" w:hAnsi="Arial" w:cs="Arial"/>
        </w:rPr>
        <w:t xml:space="preserve"> </w:t>
      </w:r>
      <w:proofErr w:type="spellStart"/>
      <w:r w:rsidRPr="00D47108">
        <w:rPr>
          <w:rFonts w:ascii="Arial" w:hAnsi="Arial" w:cs="Arial"/>
        </w:rPr>
        <w:t>Encryption</w:t>
      </w:r>
      <w:proofErr w:type="spellEnd"/>
      <w:r w:rsidRPr="00D47108">
        <w:rPr>
          <w:rFonts w:ascii="Arial" w:hAnsi="Arial" w:cs="Arial"/>
        </w:rPr>
        <w:t xml:space="preserve"> Standard</w:t>
      </w:r>
    </w:p>
    <w:p w14:paraId="39D54ACC" w14:textId="0C925227" w:rsidR="00B61292" w:rsidRPr="00B61292" w:rsidRDefault="00B61292" w:rsidP="00B61292">
      <w:pPr>
        <w:pStyle w:val="Corpodetexto2"/>
        <w:spacing w:line="360" w:lineRule="auto"/>
        <w:ind w:left="170" w:right="170"/>
        <w:rPr>
          <w:rFonts w:ascii="Arial" w:hAnsi="Arial" w:cs="Arial"/>
          <w:lang w:val="en-US"/>
        </w:rPr>
      </w:pPr>
      <w:r w:rsidRPr="00B61292">
        <w:rPr>
          <w:rFonts w:ascii="Arial" w:hAnsi="Arial" w:cs="Arial"/>
          <w:lang w:val="en-US"/>
        </w:rPr>
        <w:t>CSS3</w:t>
      </w:r>
      <w:r w:rsidR="00F908AF">
        <w:rPr>
          <w:rFonts w:ascii="Arial" w:hAnsi="Arial" w:cs="Arial"/>
          <w:lang w:val="en-US"/>
        </w:rPr>
        <w:tab/>
      </w:r>
      <w:r w:rsidRPr="00B61292">
        <w:rPr>
          <w:rFonts w:ascii="Arial" w:hAnsi="Arial" w:cs="Arial"/>
          <w:lang w:val="en-US"/>
        </w:rPr>
        <w:t>-</w:t>
      </w:r>
      <w:r>
        <w:rPr>
          <w:rFonts w:ascii="Arial" w:hAnsi="Arial" w:cs="Arial"/>
          <w:lang w:val="en-US"/>
        </w:rPr>
        <w:tab/>
      </w:r>
      <w:r w:rsidRPr="00B61292">
        <w:rPr>
          <w:rFonts w:ascii="Arial" w:hAnsi="Arial" w:cs="Arial"/>
          <w:lang w:val="en-US"/>
        </w:rPr>
        <w:t>Cascading Style Sheets (</w:t>
      </w:r>
      <w:proofErr w:type="spellStart"/>
      <w:r w:rsidRPr="00B61292">
        <w:rPr>
          <w:rFonts w:ascii="Arial" w:hAnsi="Arial" w:cs="Arial"/>
          <w:lang w:val="en-US"/>
        </w:rPr>
        <w:t>Versão</w:t>
      </w:r>
      <w:proofErr w:type="spellEnd"/>
      <w:r w:rsidRPr="00B61292">
        <w:rPr>
          <w:rFonts w:ascii="Arial" w:hAnsi="Arial" w:cs="Arial"/>
          <w:lang w:val="en-US"/>
        </w:rPr>
        <w:t xml:space="preserve"> 3)</w:t>
      </w:r>
    </w:p>
    <w:p w14:paraId="46A356B7" w14:textId="650BB101" w:rsidR="00B61292" w:rsidRPr="00B61292" w:rsidRDefault="00B61292" w:rsidP="00B61292">
      <w:pPr>
        <w:pStyle w:val="Corpodetexto2"/>
        <w:spacing w:line="360" w:lineRule="auto"/>
        <w:ind w:left="170" w:right="170"/>
        <w:rPr>
          <w:rFonts w:ascii="Arial" w:hAnsi="Arial" w:cs="Arial"/>
          <w:lang w:val="en-US"/>
        </w:rPr>
      </w:pPr>
      <w:r w:rsidRPr="00B61292">
        <w:rPr>
          <w:rFonts w:ascii="Arial" w:hAnsi="Arial" w:cs="Arial"/>
          <w:lang w:val="en-US"/>
        </w:rPr>
        <w:t>DOM</w:t>
      </w:r>
      <w:r w:rsidR="00F908AF">
        <w:rPr>
          <w:rFonts w:ascii="Arial" w:hAnsi="Arial" w:cs="Arial"/>
          <w:lang w:val="en-US"/>
        </w:rPr>
        <w:tab/>
      </w:r>
      <w:r w:rsidRPr="00B61292">
        <w:rPr>
          <w:rFonts w:ascii="Arial" w:hAnsi="Arial" w:cs="Arial"/>
          <w:lang w:val="en-US"/>
        </w:rPr>
        <w:t>-</w:t>
      </w:r>
      <w:r>
        <w:rPr>
          <w:rFonts w:ascii="Arial" w:hAnsi="Arial" w:cs="Arial"/>
          <w:lang w:val="en-US"/>
        </w:rPr>
        <w:tab/>
      </w:r>
      <w:r w:rsidRPr="00B61292">
        <w:rPr>
          <w:rFonts w:ascii="Arial" w:hAnsi="Arial" w:cs="Arial"/>
          <w:lang w:val="en-US"/>
        </w:rPr>
        <w:t>Document Object Model</w:t>
      </w:r>
    </w:p>
    <w:p w14:paraId="034285D2" w14:textId="1438E090" w:rsidR="00B61292" w:rsidRPr="00B61292" w:rsidRDefault="00B61292" w:rsidP="00B61292">
      <w:pPr>
        <w:pStyle w:val="Corpodetexto2"/>
        <w:spacing w:line="360" w:lineRule="auto"/>
        <w:ind w:left="170" w:right="170"/>
        <w:rPr>
          <w:rFonts w:ascii="Arial" w:hAnsi="Arial" w:cs="Arial"/>
          <w:lang w:val="en-US"/>
        </w:rPr>
      </w:pPr>
      <w:r w:rsidRPr="00B61292">
        <w:rPr>
          <w:rFonts w:ascii="Arial" w:hAnsi="Arial" w:cs="Arial"/>
          <w:lang w:val="en-US"/>
        </w:rPr>
        <w:t>HTML5</w:t>
      </w:r>
      <w:r w:rsidR="00F908AF">
        <w:rPr>
          <w:rFonts w:ascii="Arial" w:hAnsi="Arial" w:cs="Arial"/>
          <w:lang w:val="en-US"/>
        </w:rPr>
        <w:tab/>
      </w:r>
      <w:r w:rsidRPr="00B61292">
        <w:rPr>
          <w:rFonts w:ascii="Arial" w:hAnsi="Arial" w:cs="Arial"/>
          <w:lang w:val="en-US"/>
        </w:rPr>
        <w:t>-</w:t>
      </w:r>
      <w:r>
        <w:rPr>
          <w:rFonts w:ascii="Arial" w:hAnsi="Arial" w:cs="Arial"/>
          <w:lang w:val="en-US"/>
        </w:rPr>
        <w:tab/>
      </w:r>
      <w:proofErr w:type="spellStart"/>
      <w:r w:rsidRPr="00B61292">
        <w:rPr>
          <w:rFonts w:ascii="Arial" w:hAnsi="Arial" w:cs="Arial"/>
          <w:lang w:val="en-US"/>
        </w:rPr>
        <w:t>HyperText</w:t>
      </w:r>
      <w:proofErr w:type="spellEnd"/>
      <w:r w:rsidRPr="00B61292">
        <w:rPr>
          <w:rFonts w:ascii="Arial" w:hAnsi="Arial" w:cs="Arial"/>
          <w:lang w:val="en-US"/>
        </w:rPr>
        <w:t xml:space="preserve"> Markup Language (</w:t>
      </w:r>
      <w:proofErr w:type="spellStart"/>
      <w:r w:rsidRPr="00B61292">
        <w:rPr>
          <w:rFonts w:ascii="Arial" w:hAnsi="Arial" w:cs="Arial"/>
          <w:lang w:val="en-US"/>
        </w:rPr>
        <w:t>Versão</w:t>
      </w:r>
      <w:proofErr w:type="spellEnd"/>
      <w:r w:rsidRPr="00B61292">
        <w:rPr>
          <w:rFonts w:ascii="Arial" w:hAnsi="Arial" w:cs="Arial"/>
          <w:lang w:val="en-US"/>
        </w:rPr>
        <w:t xml:space="preserve"> 5)</w:t>
      </w:r>
    </w:p>
    <w:p w14:paraId="2A148CE0" w14:textId="66A99EAA" w:rsidR="00B61292" w:rsidRPr="00B61292" w:rsidRDefault="00B61292" w:rsidP="00B61292">
      <w:pPr>
        <w:pStyle w:val="Corpodetexto2"/>
        <w:spacing w:line="360" w:lineRule="auto"/>
        <w:ind w:left="170" w:right="170"/>
        <w:rPr>
          <w:rFonts w:ascii="Arial" w:hAnsi="Arial" w:cs="Arial"/>
        </w:rPr>
      </w:pPr>
      <w:r w:rsidRPr="00B61292">
        <w:rPr>
          <w:rFonts w:ascii="Arial" w:hAnsi="Arial" w:cs="Arial"/>
        </w:rPr>
        <w:t>JS</w:t>
      </w:r>
      <w:r w:rsidR="00F908AF">
        <w:rPr>
          <w:rFonts w:ascii="Arial" w:hAnsi="Arial" w:cs="Arial"/>
        </w:rPr>
        <w:tab/>
      </w:r>
      <w:r w:rsidR="00F908AF">
        <w:rPr>
          <w:rFonts w:ascii="Arial" w:hAnsi="Arial" w:cs="Arial"/>
        </w:rPr>
        <w:tab/>
      </w:r>
      <w:r w:rsidRPr="00B61292">
        <w:rPr>
          <w:rFonts w:ascii="Arial" w:hAnsi="Arial" w:cs="Arial"/>
        </w:rPr>
        <w:t>-</w:t>
      </w:r>
      <w:r>
        <w:rPr>
          <w:rFonts w:ascii="Arial" w:hAnsi="Arial" w:cs="Arial"/>
        </w:rPr>
        <w:tab/>
      </w:r>
      <w:proofErr w:type="spellStart"/>
      <w:r w:rsidRPr="00B61292">
        <w:rPr>
          <w:rFonts w:ascii="Arial" w:hAnsi="Arial" w:cs="Arial"/>
        </w:rPr>
        <w:t>JavaScript</w:t>
      </w:r>
      <w:proofErr w:type="spellEnd"/>
    </w:p>
    <w:p w14:paraId="716D4112" w14:textId="7F72801C" w:rsidR="00B61292" w:rsidRPr="00B61292" w:rsidRDefault="00B61292" w:rsidP="00B61292">
      <w:pPr>
        <w:pStyle w:val="Corpodetexto2"/>
        <w:spacing w:line="360" w:lineRule="auto"/>
        <w:ind w:left="170" w:right="170"/>
        <w:rPr>
          <w:rFonts w:ascii="Arial" w:hAnsi="Arial" w:cs="Arial"/>
        </w:rPr>
      </w:pPr>
      <w:r w:rsidRPr="00B61292">
        <w:rPr>
          <w:rFonts w:ascii="Arial" w:hAnsi="Arial" w:cs="Arial"/>
        </w:rPr>
        <w:t>LGPD</w:t>
      </w:r>
      <w:r w:rsidR="00F908AF">
        <w:rPr>
          <w:rFonts w:ascii="Arial" w:hAnsi="Arial" w:cs="Arial"/>
        </w:rPr>
        <w:tab/>
      </w:r>
      <w:r w:rsidRPr="00B61292">
        <w:rPr>
          <w:rFonts w:ascii="Arial" w:hAnsi="Arial" w:cs="Arial"/>
        </w:rPr>
        <w:t>-</w:t>
      </w:r>
      <w:r>
        <w:rPr>
          <w:rFonts w:ascii="Arial" w:hAnsi="Arial" w:cs="Arial"/>
        </w:rPr>
        <w:tab/>
      </w:r>
      <w:r w:rsidRPr="00B61292">
        <w:rPr>
          <w:rFonts w:ascii="Arial" w:hAnsi="Arial" w:cs="Arial"/>
        </w:rPr>
        <w:t>Lei Geral de Proteção de Dados</w:t>
      </w:r>
    </w:p>
    <w:p w14:paraId="07663C44" w14:textId="041D9F3C" w:rsidR="00B61292" w:rsidRPr="00B61292" w:rsidRDefault="00B61292" w:rsidP="00B61292">
      <w:pPr>
        <w:pStyle w:val="Corpodetexto2"/>
        <w:spacing w:line="360" w:lineRule="auto"/>
        <w:ind w:left="170" w:right="170"/>
        <w:rPr>
          <w:rFonts w:ascii="Arial" w:hAnsi="Arial" w:cs="Arial"/>
        </w:rPr>
      </w:pPr>
      <w:r w:rsidRPr="00B61292">
        <w:rPr>
          <w:rFonts w:ascii="Arial" w:hAnsi="Arial" w:cs="Arial"/>
        </w:rPr>
        <w:t>SaaS</w:t>
      </w:r>
      <w:r w:rsidR="00F908AF">
        <w:rPr>
          <w:rFonts w:ascii="Arial" w:hAnsi="Arial" w:cs="Arial"/>
        </w:rPr>
        <w:tab/>
      </w:r>
      <w:r w:rsidRPr="00B61292">
        <w:rPr>
          <w:rFonts w:ascii="Arial" w:hAnsi="Arial" w:cs="Arial"/>
        </w:rPr>
        <w:t>-</w:t>
      </w:r>
      <w:r>
        <w:rPr>
          <w:rFonts w:ascii="Arial" w:hAnsi="Arial" w:cs="Arial"/>
        </w:rPr>
        <w:tab/>
      </w:r>
      <w:r w:rsidRPr="00B61292">
        <w:rPr>
          <w:rFonts w:ascii="Arial" w:hAnsi="Arial" w:cs="Arial"/>
        </w:rPr>
        <w:t>Software as a Service</w:t>
      </w:r>
    </w:p>
    <w:p w14:paraId="78229F64" w14:textId="79EC9503" w:rsidR="00B61292" w:rsidRPr="00B61292" w:rsidRDefault="00B61292" w:rsidP="00B61292">
      <w:pPr>
        <w:pStyle w:val="Corpodetexto2"/>
        <w:spacing w:line="360" w:lineRule="auto"/>
        <w:ind w:left="170" w:right="170"/>
        <w:rPr>
          <w:rFonts w:ascii="Arial" w:hAnsi="Arial" w:cs="Arial"/>
        </w:rPr>
      </w:pPr>
      <w:r w:rsidRPr="00B61292">
        <w:rPr>
          <w:rFonts w:ascii="Arial" w:hAnsi="Arial" w:cs="Arial"/>
        </w:rPr>
        <w:t>SP</w:t>
      </w:r>
      <w:r w:rsidR="00F908AF">
        <w:rPr>
          <w:rFonts w:ascii="Arial" w:hAnsi="Arial" w:cs="Arial"/>
        </w:rPr>
        <w:tab/>
      </w:r>
      <w:r w:rsidR="00F908AF">
        <w:rPr>
          <w:rFonts w:ascii="Arial" w:hAnsi="Arial" w:cs="Arial"/>
        </w:rPr>
        <w:tab/>
      </w:r>
      <w:r w:rsidRPr="00B61292">
        <w:rPr>
          <w:rFonts w:ascii="Arial" w:hAnsi="Arial" w:cs="Arial"/>
        </w:rPr>
        <w:t>-</w:t>
      </w:r>
      <w:r>
        <w:rPr>
          <w:rFonts w:ascii="Arial" w:hAnsi="Arial" w:cs="Arial"/>
        </w:rPr>
        <w:tab/>
      </w:r>
      <w:r w:rsidRPr="00B61292">
        <w:rPr>
          <w:rFonts w:ascii="Arial" w:hAnsi="Arial" w:cs="Arial"/>
        </w:rPr>
        <w:t>São Paulo</w:t>
      </w:r>
    </w:p>
    <w:p w14:paraId="6349C35A" w14:textId="6DDE082D" w:rsidR="00B61292" w:rsidRPr="00B61292" w:rsidRDefault="00B61292" w:rsidP="00B61292">
      <w:pPr>
        <w:pStyle w:val="Corpodetexto2"/>
        <w:spacing w:line="360" w:lineRule="auto"/>
        <w:ind w:left="170" w:right="170"/>
        <w:rPr>
          <w:rFonts w:ascii="Arial" w:hAnsi="Arial" w:cs="Arial"/>
          <w:lang w:val="en-US"/>
        </w:rPr>
      </w:pPr>
      <w:r w:rsidRPr="00B61292">
        <w:rPr>
          <w:rFonts w:ascii="Arial" w:hAnsi="Arial" w:cs="Arial"/>
          <w:lang w:val="en-US"/>
        </w:rPr>
        <w:t>UX</w:t>
      </w:r>
      <w:r w:rsidR="00F908AF">
        <w:rPr>
          <w:rFonts w:ascii="Arial" w:hAnsi="Arial" w:cs="Arial"/>
          <w:lang w:val="en-US"/>
        </w:rPr>
        <w:tab/>
      </w:r>
      <w:r w:rsidR="00F908AF">
        <w:rPr>
          <w:rFonts w:ascii="Arial" w:hAnsi="Arial" w:cs="Arial"/>
          <w:lang w:val="en-US"/>
        </w:rPr>
        <w:tab/>
      </w:r>
      <w:r w:rsidRPr="00B61292">
        <w:rPr>
          <w:rFonts w:ascii="Arial" w:hAnsi="Arial" w:cs="Arial"/>
          <w:lang w:val="en-US"/>
        </w:rPr>
        <w:t>-</w:t>
      </w:r>
      <w:r>
        <w:rPr>
          <w:rFonts w:ascii="Arial" w:hAnsi="Arial" w:cs="Arial"/>
          <w:lang w:val="en-US"/>
        </w:rPr>
        <w:tab/>
      </w:r>
      <w:r w:rsidRPr="00B61292">
        <w:rPr>
          <w:rFonts w:ascii="Arial" w:hAnsi="Arial" w:cs="Arial"/>
          <w:lang w:val="en-US"/>
        </w:rPr>
        <w:t>User Experience</w:t>
      </w:r>
    </w:p>
    <w:p w14:paraId="3122D7F4" w14:textId="7804DEA3" w:rsidR="00186088" w:rsidRPr="00B61292" w:rsidRDefault="00B61292" w:rsidP="00B61292">
      <w:pPr>
        <w:pStyle w:val="Corpodetexto2"/>
        <w:spacing w:line="360" w:lineRule="auto"/>
        <w:ind w:left="170" w:right="170"/>
        <w:rPr>
          <w:rFonts w:ascii="Arial" w:hAnsi="Arial" w:cs="Arial"/>
          <w:lang w:val="en-US"/>
        </w:rPr>
      </w:pPr>
      <w:r w:rsidRPr="00B61292">
        <w:rPr>
          <w:rFonts w:ascii="Arial" w:hAnsi="Arial" w:cs="Arial"/>
          <w:lang w:val="en-US"/>
        </w:rPr>
        <w:t>WCAG</w:t>
      </w:r>
      <w:r w:rsidR="00F908AF">
        <w:rPr>
          <w:rFonts w:ascii="Arial" w:hAnsi="Arial" w:cs="Arial"/>
          <w:lang w:val="en-US"/>
        </w:rPr>
        <w:tab/>
      </w:r>
      <w:r w:rsidRPr="00B61292">
        <w:rPr>
          <w:rFonts w:ascii="Arial" w:hAnsi="Arial" w:cs="Arial"/>
          <w:lang w:val="en-US"/>
        </w:rPr>
        <w:t>-</w:t>
      </w:r>
      <w:r>
        <w:rPr>
          <w:rFonts w:ascii="Arial" w:hAnsi="Arial" w:cs="Arial"/>
          <w:lang w:val="en-US"/>
        </w:rPr>
        <w:tab/>
      </w:r>
      <w:r w:rsidRPr="00B61292">
        <w:rPr>
          <w:rFonts w:ascii="Arial" w:hAnsi="Arial" w:cs="Arial"/>
          <w:lang w:val="en-US"/>
        </w:rPr>
        <w:t>Web Content Accessibility Guidelines</w:t>
      </w:r>
    </w:p>
    <w:p w14:paraId="20C38854" w14:textId="77777777" w:rsidR="00186088" w:rsidRPr="00413016" w:rsidRDefault="00186088" w:rsidP="00186088">
      <w:pPr>
        <w:spacing w:line="360" w:lineRule="auto"/>
        <w:jc w:val="both"/>
        <w:rPr>
          <w:rFonts w:ascii="Arial" w:hAnsi="Arial" w:cs="Arial"/>
          <w:sz w:val="28"/>
          <w:szCs w:val="28"/>
          <w:lang w:val="en-US"/>
        </w:rPr>
      </w:pPr>
    </w:p>
    <w:p w14:paraId="0851CC72" w14:textId="77777777" w:rsidR="00186088" w:rsidRPr="00413016" w:rsidRDefault="00186088" w:rsidP="00186088">
      <w:pPr>
        <w:spacing w:line="360" w:lineRule="auto"/>
        <w:jc w:val="both"/>
        <w:rPr>
          <w:rFonts w:ascii="Arial" w:hAnsi="Arial" w:cs="Arial"/>
          <w:sz w:val="28"/>
          <w:szCs w:val="28"/>
          <w:lang w:val="en-US"/>
        </w:rPr>
      </w:pPr>
    </w:p>
    <w:p w14:paraId="451CE14B" w14:textId="77777777" w:rsidR="00186088" w:rsidRPr="00413016" w:rsidRDefault="00186088" w:rsidP="00186088">
      <w:pPr>
        <w:spacing w:line="360" w:lineRule="auto"/>
        <w:jc w:val="both"/>
        <w:rPr>
          <w:rFonts w:ascii="Arial" w:hAnsi="Arial" w:cs="Arial"/>
          <w:sz w:val="28"/>
          <w:szCs w:val="28"/>
          <w:lang w:val="en-US"/>
        </w:rPr>
      </w:pPr>
    </w:p>
    <w:p w14:paraId="7FFBD6B4" w14:textId="77777777" w:rsidR="00186088" w:rsidRPr="00413016" w:rsidRDefault="00186088" w:rsidP="00186088">
      <w:pPr>
        <w:spacing w:line="360" w:lineRule="auto"/>
        <w:jc w:val="both"/>
        <w:rPr>
          <w:rFonts w:ascii="Arial" w:hAnsi="Arial" w:cs="Arial"/>
          <w:sz w:val="28"/>
          <w:szCs w:val="28"/>
          <w:lang w:val="en-US"/>
        </w:rPr>
      </w:pPr>
    </w:p>
    <w:p w14:paraId="7B68BD22" w14:textId="77777777" w:rsidR="00186088" w:rsidRPr="00413016" w:rsidRDefault="00186088" w:rsidP="00186088">
      <w:pPr>
        <w:spacing w:line="360" w:lineRule="auto"/>
        <w:jc w:val="both"/>
        <w:rPr>
          <w:rFonts w:ascii="Arial" w:hAnsi="Arial" w:cs="Arial"/>
          <w:sz w:val="28"/>
          <w:szCs w:val="28"/>
          <w:lang w:val="en-US"/>
        </w:rPr>
      </w:pPr>
    </w:p>
    <w:p w14:paraId="7C2CCA64" w14:textId="77777777" w:rsidR="00186088" w:rsidRPr="00413016" w:rsidRDefault="00186088" w:rsidP="00186088">
      <w:pPr>
        <w:spacing w:line="360" w:lineRule="auto"/>
        <w:jc w:val="both"/>
        <w:rPr>
          <w:rFonts w:ascii="Arial" w:hAnsi="Arial" w:cs="Arial"/>
          <w:sz w:val="28"/>
          <w:szCs w:val="28"/>
          <w:lang w:val="en-US"/>
        </w:rPr>
      </w:pPr>
    </w:p>
    <w:p w14:paraId="5D5D6712" w14:textId="77777777" w:rsidR="00186088" w:rsidRPr="00413016" w:rsidRDefault="00186088" w:rsidP="00186088">
      <w:pPr>
        <w:suppressAutoHyphens w:val="0"/>
        <w:rPr>
          <w:rFonts w:ascii="Arial" w:hAnsi="Arial" w:cs="Arial"/>
          <w:sz w:val="28"/>
          <w:szCs w:val="28"/>
          <w:lang w:val="en-US"/>
        </w:rPr>
      </w:pPr>
      <w:r w:rsidRPr="00413016">
        <w:rPr>
          <w:rFonts w:ascii="Arial" w:hAnsi="Arial" w:cs="Arial"/>
          <w:sz w:val="28"/>
          <w:szCs w:val="28"/>
          <w:lang w:val="en-US"/>
        </w:rPr>
        <w:br w:type="page"/>
      </w:r>
    </w:p>
    <w:p w14:paraId="63480A68" w14:textId="77777777" w:rsidR="00186088" w:rsidRPr="0021281B" w:rsidRDefault="00186088" w:rsidP="00056073">
      <w:pPr>
        <w:pStyle w:val="TtuloElemPr-TextuaisFATEC"/>
      </w:pPr>
      <w:r w:rsidRPr="0021281B">
        <w:lastRenderedPageBreak/>
        <w:t>LISTA DE SÍMBOLOS</w:t>
      </w:r>
    </w:p>
    <w:p w14:paraId="36836C00" w14:textId="77777777" w:rsidR="00186088" w:rsidRDefault="00186088" w:rsidP="00186088">
      <w:pPr>
        <w:spacing w:line="360" w:lineRule="auto"/>
        <w:jc w:val="both"/>
        <w:rPr>
          <w:rFonts w:ascii="Arial" w:hAnsi="Arial" w:cs="Arial"/>
          <w:sz w:val="28"/>
          <w:szCs w:val="28"/>
        </w:rPr>
      </w:pPr>
    </w:p>
    <w:p w14:paraId="440DEA15" w14:textId="4E212A0B" w:rsidR="00F908AF" w:rsidRPr="00F908AF" w:rsidRDefault="00F908AF" w:rsidP="00F908AF">
      <w:pPr>
        <w:spacing w:line="360" w:lineRule="auto"/>
        <w:jc w:val="both"/>
        <w:rPr>
          <w:rFonts w:ascii="Arial" w:hAnsi="Arial" w:cs="Arial"/>
          <w:bCs/>
        </w:rPr>
      </w:pPr>
      <w:r w:rsidRPr="00F908AF">
        <w:rPr>
          <w:rFonts w:ascii="Arial" w:hAnsi="Arial" w:cs="Arial"/>
          <w:bCs/>
        </w:rPr>
        <w:t>/</w:t>
      </w:r>
      <w:r>
        <w:rPr>
          <w:rFonts w:ascii="Arial" w:hAnsi="Arial" w:cs="Arial"/>
          <w:bCs/>
        </w:rPr>
        <w:tab/>
      </w:r>
      <w:r w:rsidRPr="00F908AF">
        <w:rPr>
          <w:rFonts w:ascii="Arial" w:hAnsi="Arial" w:cs="Arial"/>
          <w:bCs/>
        </w:rPr>
        <w:t>-</w:t>
      </w:r>
      <w:r>
        <w:rPr>
          <w:rFonts w:ascii="Arial" w:hAnsi="Arial" w:cs="Arial"/>
          <w:bCs/>
        </w:rPr>
        <w:tab/>
      </w:r>
      <w:r w:rsidRPr="00F908AF">
        <w:rPr>
          <w:rFonts w:ascii="Arial" w:hAnsi="Arial" w:cs="Arial"/>
          <w:bCs/>
        </w:rPr>
        <w:t>Barra oblíqua (Separador de data, período ou segmento)</w:t>
      </w:r>
    </w:p>
    <w:p w14:paraId="64DA025D" w14:textId="6956CA00" w:rsidR="00F908AF" w:rsidRPr="00F908AF" w:rsidRDefault="00F908AF" w:rsidP="00F908AF">
      <w:pPr>
        <w:spacing w:line="360" w:lineRule="auto"/>
        <w:jc w:val="both"/>
        <w:rPr>
          <w:rFonts w:ascii="Arial" w:hAnsi="Arial" w:cs="Arial"/>
          <w:bCs/>
        </w:rPr>
      </w:pPr>
      <w:r w:rsidRPr="00F908AF">
        <w:rPr>
          <w:rFonts w:ascii="Arial" w:hAnsi="Arial" w:cs="Arial"/>
          <w:bCs/>
        </w:rPr>
        <w:t>&lt;</w:t>
      </w:r>
      <w:r>
        <w:rPr>
          <w:rFonts w:ascii="Arial" w:hAnsi="Arial" w:cs="Arial"/>
          <w:bCs/>
        </w:rPr>
        <w:tab/>
      </w:r>
      <w:r w:rsidRPr="00F908AF">
        <w:rPr>
          <w:rFonts w:ascii="Arial" w:hAnsi="Arial" w:cs="Arial"/>
          <w:bCs/>
        </w:rPr>
        <w:t>-</w:t>
      </w:r>
      <w:r>
        <w:rPr>
          <w:rFonts w:ascii="Arial" w:hAnsi="Arial" w:cs="Arial"/>
          <w:bCs/>
        </w:rPr>
        <w:tab/>
      </w:r>
      <w:r w:rsidRPr="00F908AF">
        <w:rPr>
          <w:rFonts w:ascii="Arial" w:hAnsi="Arial" w:cs="Arial"/>
          <w:bCs/>
        </w:rPr>
        <w:t xml:space="preserve">Sinal de menor que (Delimitador de </w:t>
      </w:r>
      <w:proofErr w:type="spellStart"/>
      <w:r w:rsidRPr="00F908AF">
        <w:rPr>
          <w:rFonts w:ascii="Arial" w:hAnsi="Arial" w:cs="Arial"/>
          <w:bCs/>
        </w:rPr>
        <w:t>tags</w:t>
      </w:r>
      <w:proofErr w:type="spellEnd"/>
      <w:r w:rsidRPr="00F908AF">
        <w:rPr>
          <w:rFonts w:ascii="Arial" w:hAnsi="Arial" w:cs="Arial"/>
          <w:bCs/>
        </w:rPr>
        <w:t xml:space="preserve"> de marcação)</w:t>
      </w:r>
    </w:p>
    <w:p w14:paraId="1A99A8B7" w14:textId="41905251" w:rsidR="00F908AF" w:rsidRPr="00F908AF" w:rsidRDefault="00F908AF" w:rsidP="00F908AF">
      <w:pPr>
        <w:spacing w:line="360" w:lineRule="auto"/>
        <w:jc w:val="both"/>
        <w:rPr>
          <w:rFonts w:ascii="Arial" w:hAnsi="Arial" w:cs="Arial"/>
          <w:bCs/>
        </w:rPr>
      </w:pPr>
      <w:r w:rsidRPr="00F908AF">
        <w:rPr>
          <w:rFonts w:ascii="Arial" w:hAnsi="Arial" w:cs="Arial"/>
          <w:bCs/>
        </w:rPr>
        <w:t>&gt;</w:t>
      </w:r>
      <w:r>
        <w:rPr>
          <w:rFonts w:ascii="Arial" w:hAnsi="Arial" w:cs="Arial"/>
          <w:bCs/>
        </w:rPr>
        <w:tab/>
      </w:r>
      <w:r w:rsidRPr="00F908AF">
        <w:rPr>
          <w:rFonts w:ascii="Arial" w:hAnsi="Arial" w:cs="Arial"/>
          <w:bCs/>
        </w:rPr>
        <w:t>-</w:t>
      </w:r>
      <w:r w:rsidRPr="00F908AF">
        <w:rPr>
          <w:rFonts w:ascii="Arial" w:hAnsi="Arial" w:cs="Arial"/>
          <w:bCs/>
        </w:rPr>
        <w:tab/>
        <w:t xml:space="preserve">Sinal de maior que (Delimitador de </w:t>
      </w:r>
      <w:proofErr w:type="spellStart"/>
      <w:r w:rsidRPr="00F908AF">
        <w:rPr>
          <w:rFonts w:ascii="Arial" w:hAnsi="Arial" w:cs="Arial"/>
          <w:bCs/>
        </w:rPr>
        <w:t>tags</w:t>
      </w:r>
      <w:proofErr w:type="spellEnd"/>
      <w:r w:rsidRPr="00F908AF">
        <w:rPr>
          <w:rFonts w:ascii="Arial" w:hAnsi="Arial" w:cs="Arial"/>
          <w:bCs/>
        </w:rPr>
        <w:t xml:space="preserve"> de marcação)</w:t>
      </w:r>
    </w:p>
    <w:p w14:paraId="673BF9D4" w14:textId="58B2D1FA" w:rsidR="00413F55" w:rsidRPr="00CB51EC" w:rsidRDefault="00F908AF" w:rsidP="00F908AF">
      <w:pPr>
        <w:spacing w:line="360" w:lineRule="auto"/>
        <w:jc w:val="both"/>
        <w:rPr>
          <w:rFonts w:ascii="Arial" w:hAnsi="Arial" w:cs="Arial"/>
          <w:sz w:val="28"/>
          <w:szCs w:val="28"/>
        </w:rPr>
      </w:pPr>
      <w:r w:rsidRPr="00F908AF">
        <w:rPr>
          <w:rFonts w:ascii="Arial" w:hAnsi="Arial" w:cs="Arial"/>
          <w:bCs/>
        </w:rPr>
        <w:t>%</w:t>
      </w:r>
      <w:r>
        <w:rPr>
          <w:rFonts w:ascii="Arial" w:hAnsi="Arial" w:cs="Arial"/>
          <w:bCs/>
        </w:rPr>
        <w:tab/>
      </w:r>
      <w:r w:rsidRPr="00F908AF">
        <w:rPr>
          <w:rFonts w:ascii="Arial" w:hAnsi="Arial" w:cs="Arial"/>
          <w:bCs/>
        </w:rPr>
        <w:t>-</w:t>
      </w:r>
      <w:r>
        <w:rPr>
          <w:rFonts w:ascii="Arial" w:hAnsi="Arial" w:cs="Arial"/>
          <w:bCs/>
        </w:rPr>
        <w:tab/>
      </w:r>
      <w:r w:rsidRPr="00F908AF">
        <w:rPr>
          <w:rFonts w:ascii="Arial" w:hAnsi="Arial" w:cs="Arial"/>
          <w:bCs/>
        </w:rPr>
        <w:t>Porcentagem</w:t>
      </w:r>
    </w:p>
    <w:p w14:paraId="02EC3115" w14:textId="77777777" w:rsidR="00186088" w:rsidRPr="00413016" w:rsidRDefault="00186088" w:rsidP="00186088">
      <w:pPr>
        <w:spacing w:line="360" w:lineRule="auto"/>
        <w:jc w:val="both"/>
        <w:rPr>
          <w:rFonts w:ascii="Arial" w:hAnsi="Arial" w:cs="Arial"/>
          <w:sz w:val="28"/>
          <w:szCs w:val="28"/>
        </w:rPr>
      </w:pPr>
    </w:p>
    <w:p w14:paraId="3A2397CB" w14:textId="77777777" w:rsidR="00186088" w:rsidRDefault="00186088" w:rsidP="00186088">
      <w:pPr>
        <w:suppressAutoHyphens w:val="0"/>
        <w:rPr>
          <w:rFonts w:ascii="Arial" w:hAnsi="Arial" w:cs="Arial"/>
          <w:b/>
          <w:sz w:val="28"/>
          <w:szCs w:val="28"/>
        </w:rPr>
      </w:pPr>
      <w:r>
        <w:rPr>
          <w:rFonts w:ascii="Arial" w:hAnsi="Arial" w:cs="Arial"/>
          <w:b/>
          <w:bCs/>
          <w:sz w:val="28"/>
          <w:szCs w:val="28"/>
        </w:rPr>
        <w:br w:type="page"/>
      </w:r>
    </w:p>
    <w:p w14:paraId="02832430" w14:textId="77777777" w:rsidR="00E11BB0" w:rsidRPr="00056073" w:rsidRDefault="00E11BB0" w:rsidP="00413F55">
      <w:pPr>
        <w:pStyle w:val="TtuloElemPr-TextuaisFATEC"/>
      </w:pPr>
      <w:r w:rsidRPr="00056073">
        <w:lastRenderedPageBreak/>
        <w:t>SUMÁRIO</w:t>
      </w:r>
    </w:p>
    <w:p w14:paraId="62FB7F67" w14:textId="49100E7D" w:rsidR="0059719E" w:rsidRPr="00822C5D" w:rsidRDefault="00D53792" w:rsidP="003B38F6">
      <w:pPr>
        <w:pStyle w:val="Sumrio1"/>
        <w:rPr>
          <w:noProof/>
          <w:szCs w:val="28"/>
        </w:rPr>
      </w:pPr>
      <w:r w:rsidRPr="00822C5D">
        <w:rPr>
          <w:szCs w:val="28"/>
        </w:rPr>
        <w:fldChar w:fldCharType="begin"/>
      </w:r>
      <w:r w:rsidRPr="00822C5D">
        <w:rPr>
          <w:szCs w:val="28"/>
        </w:rPr>
        <w:instrText xml:space="preserve"> TOC \o "1-3" \h \z \u </w:instrText>
      </w:r>
      <w:r w:rsidRPr="00822C5D">
        <w:rPr>
          <w:szCs w:val="28"/>
        </w:rPr>
        <w:fldChar w:fldCharType="separate"/>
      </w:r>
      <w:hyperlink w:anchor="_Toc232461070" w:history="1">
        <w:r w:rsidR="0059719E" w:rsidRPr="00822C5D">
          <w:rPr>
            <w:rStyle w:val="Hyperlink"/>
            <w:noProof/>
            <w:szCs w:val="28"/>
          </w:rPr>
          <w:t>1.</w:t>
        </w:r>
        <w:r w:rsidR="0059719E" w:rsidRPr="00822C5D">
          <w:rPr>
            <w:rFonts w:asciiTheme="minorHAnsi" w:eastAsiaTheme="minorEastAsia" w:hAnsiTheme="minorHAnsi" w:cstheme="minorBidi"/>
            <w:bCs w:val="0"/>
            <w:caps w:val="0"/>
            <w:noProof/>
            <w:kern w:val="2"/>
            <w:szCs w:val="28"/>
            <w:lang w:eastAsia="pt-BR"/>
            <w14:ligatures w14:val="standardContextual"/>
          </w:rPr>
          <w:tab/>
        </w:r>
        <w:r w:rsidR="0059719E" w:rsidRPr="00822C5D">
          <w:rPr>
            <w:rStyle w:val="Hyperlink"/>
            <w:noProof/>
            <w:szCs w:val="28"/>
          </w:rPr>
          <w:t>INTRODUÇÃO</w:t>
        </w:r>
        <w:r w:rsidR="0059719E" w:rsidRPr="00822C5D">
          <w:rPr>
            <w:noProof/>
            <w:webHidden/>
            <w:szCs w:val="28"/>
          </w:rPr>
          <w:tab/>
        </w:r>
        <w:r w:rsidR="0059719E" w:rsidRPr="00822C5D">
          <w:rPr>
            <w:noProof/>
            <w:webHidden/>
            <w:szCs w:val="28"/>
          </w:rPr>
          <w:fldChar w:fldCharType="begin"/>
        </w:r>
        <w:r w:rsidR="0059719E" w:rsidRPr="00822C5D">
          <w:rPr>
            <w:noProof/>
            <w:webHidden/>
            <w:szCs w:val="28"/>
          </w:rPr>
          <w:instrText xml:space="preserve"> PAGEREF _Toc232461070 \h </w:instrText>
        </w:r>
        <w:r w:rsidR="0059719E" w:rsidRPr="00822C5D">
          <w:rPr>
            <w:noProof/>
            <w:webHidden/>
            <w:szCs w:val="28"/>
          </w:rPr>
        </w:r>
        <w:r w:rsidR="0059719E" w:rsidRPr="00822C5D">
          <w:rPr>
            <w:noProof/>
            <w:webHidden/>
            <w:szCs w:val="28"/>
          </w:rPr>
          <w:fldChar w:fldCharType="separate"/>
        </w:r>
        <w:r w:rsidR="0059719E" w:rsidRPr="00822C5D">
          <w:rPr>
            <w:noProof/>
            <w:webHidden/>
            <w:szCs w:val="28"/>
          </w:rPr>
          <w:t>5</w:t>
        </w:r>
        <w:r w:rsidR="0059719E" w:rsidRPr="00822C5D">
          <w:rPr>
            <w:noProof/>
            <w:webHidden/>
            <w:szCs w:val="28"/>
          </w:rPr>
          <w:fldChar w:fldCharType="end"/>
        </w:r>
      </w:hyperlink>
    </w:p>
    <w:p w14:paraId="46AC487D" w14:textId="01D68C6B" w:rsidR="00822C5D" w:rsidRPr="00822C5D" w:rsidRDefault="00822C5D" w:rsidP="003B38F6">
      <w:pPr>
        <w:rPr>
          <w:rFonts w:ascii="Arial" w:eastAsiaTheme="minorEastAsia" w:hAnsi="Arial" w:cs="Arial"/>
          <w:sz w:val="28"/>
          <w:szCs w:val="28"/>
        </w:rPr>
      </w:pPr>
      <w:r w:rsidRPr="00822C5D">
        <w:rPr>
          <w:rFonts w:ascii="Arial" w:eastAsiaTheme="minorEastAsia" w:hAnsi="Arial" w:cs="Arial"/>
          <w:sz w:val="28"/>
          <w:szCs w:val="28"/>
        </w:rPr>
        <w:t>1.1</w:t>
      </w:r>
      <w:r w:rsidRPr="00822C5D">
        <w:rPr>
          <w:rFonts w:ascii="Arial" w:eastAsiaTheme="minorEastAsia" w:hAnsi="Arial" w:cs="Arial"/>
          <w:sz w:val="28"/>
          <w:szCs w:val="28"/>
        </w:rPr>
        <w:tab/>
        <w:t>OBJETIVO DO DOCUMENTO .......................................................5</w:t>
      </w:r>
    </w:p>
    <w:p w14:paraId="0519CACD" w14:textId="15AEA083" w:rsidR="00822C5D" w:rsidRPr="00822C5D" w:rsidRDefault="00822C5D" w:rsidP="003B38F6">
      <w:pPr>
        <w:rPr>
          <w:rFonts w:ascii="Arial" w:eastAsiaTheme="minorEastAsia" w:hAnsi="Arial" w:cs="Arial"/>
          <w:sz w:val="28"/>
          <w:szCs w:val="28"/>
        </w:rPr>
      </w:pPr>
      <w:r w:rsidRPr="00822C5D">
        <w:rPr>
          <w:rFonts w:ascii="Arial" w:eastAsiaTheme="minorEastAsia" w:hAnsi="Arial" w:cs="Arial"/>
          <w:sz w:val="28"/>
          <w:szCs w:val="28"/>
        </w:rPr>
        <w:t>1.2</w:t>
      </w:r>
      <w:r w:rsidRPr="00822C5D">
        <w:rPr>
          <w:rFonts w:ascii="Arial" w:eastAsiaTheme="minorEastAsia" w:hAnsi="Arial" w:cs="Arial"/>
          <w:sz w:val="28"/>
          <w:szCs w:val="28"/>
        </w:rPr>
        <w:tab/>
        <w:t>DEFINIÇÃO DO PROOBLEMA ......................................................6</w:t>
      </w:r>
    </w:p>
    <w:p w14:paraId="14F29B7D" w14:textId="7622FA55" w:rsidR="00822C5D" w:rsidRPr="00822C5D" w:rsidRDefault="00822C5D" w:rsidP="003B38F6">
      <w:pPr>
        <w:rPr>
          <w:rFonts w:ascii="Arial" w:eastAsiaTheme="minorEastAsia" w:hAnsi="Arial" w:cs="Arial"/>
          <w:sz w:val="28"/>
          <w:szCs w:val="28"/>
        </w:rPr>
      </w:pPr>
      <w:r w:rsidRPr="00822C5D">
        <w:rPr>
          <w:rFonts w:ascii="Arial" w:eastAsiaTheme="minorEastAsia" w:hAnsi="Arial" w:cs="Arial"/>
          <w:sz w:val="28"/>
          <w:szCs w:val="28"/>
        </w:rPr>
        <w:t>1.3</w:t>
      </w:r>
      <w:r w:rsidRPr="00822C5D">
        <w:rPr>
          <w:rFonts w:ascii="Arial" w:eastAsiaTheme="minorEastAsia" w:hAnsi="Arial" w:cs="Arial"/>
          <w:sz w:val="28"/>
          <w:szCs w:val="28"/>
        </w:rPr>
        <w:tab/>
        <w:t>OBJETIVOS DO SISTEMA .............................................................6</w:t>
      </w:r>
    </w:p>
    <w:p w14:paraId="65538B33" w14:textId="1585EE52" w:rsidR="0059719E" w:rsidRPr="00822C5D" w:rsidRDefault="00000000" w:rsidP="003B38F6">
      <w:pPr>
        <w:pStyle w:val="Sumrio1"/>
        <w:rPr>
          <w:rFonts w:asciiTheme="minorHAnsi" w:eastAsiaTheme="minorEastAsia" w:hAnsiTheme="minorHAnsi" w:cstheme="minorBidi"/>
          <w:bCs w:val="0"/>
          <w:caps w:val="0"/>
          <w:noProof/>
          <w:kern w:val="2"/>
          <w:szCs w:val="28"/>
          <w:lang w:eastAsia="pt-BR"/>
          <w14:ligatures w14:val="standardContextual"/>
        </w:rPr>
      </w:pPr>
      <w:hyperlink w:anchor="_Toc232461071" w:history="1">
        <w:r w:rsidR="0059719E" w:rsidRPr="00822C5D">
          <w:rPr>
            <w:rStyle w:val="Hyperlink"/>
            <w:noProof/>
            <w:szCs w:val="28"/>
          </w:rPr>
          <w:t>2.</w:t>
        </w:r>
        <w:r w:rsidR="0059719E" w:rsidRPr="00822C5D">
          <w:rPr>
            <w:rFonts w:asciiTheme="minorHAnsi" w:eastAsiaTheme="minorEastAsia" w:hAnsiTheme="minorHAnsi" w:cstheme="minorBidi"/>
            <w:bCs w:val="0"/>
            <w:caps w:val="0"/>
            <w:noProof/>
            <w:kern w:val="2"/>
            <w:szCs w:val="28"/>
            <w:lang w:eastAsia="pt-BR"/>
            <w14:ligatures w14:val="standardContextual"/>
          </w:rPr>
          <w:tab/>
        </w:r>
        <w:r w:rsidR="0059719E" w:rsidRPr="00822C5D">
          <w:rPr>
            <w:rStyle w:val="Hyperlink"/>
            <w:noProof/>
            <w:szCs w:val="28"/>
          </w:rPr>
          <w:t>visão geral do projeto</w:t>
        </w:r>
        <w:r w:rsidR="0059719E" w:rsidRPr="00822C5D">
          <w:rPr>
            <w:noProof/>
            <w:webHidden/>
            <w:szCs w:val="28"/>
          </w:rPr>
          <w:tab/>
        </w:r>
        <w:r w:rsidR="0059719E" w:rsidRPr="00822C5D">
          <w:rPr>
            <w:noProof/>
            <w:webHidden/>
            <w:szCs w:val="28"/>
          </w:rPr>
          <w:fldChar w:fldCharType="begin"/>
        </w:r>
        <w:r w:rsidR="0059719E" w:rsidRPr="00822C5D">
          <w:rPr>
            <w:noProof/>
            <w:webHidden/>
            <w:szCs w:val="28"/>
          </w:rPr>
          <w:instrText xml:space="preserve"> PAGEREF _Toc232461071 \h </w:instrText>
        </w:r>
        <w:r w:rsidR="0059719E" w:rsidRPr="00822C5D">
          <w:rPr>
            <w:noProof/>
            <w:webHidden/>
            <w:szCs w:val="28"/>
          </w:rPr>
        </w:r>
        <w:r w:rsidR="0059719E" w:rsidRPr="00822C5D">
          <w:rPr>
            <w:noProof/>
            <w:webHidden/>
            <w:szCs w:val="28"/>
          </w:rPr>
          <w:fldChar w:fldCharType="separate"/>
        </w:r>
        <w:r w:rsidR="0059719E" w:rsidRPr="00822C5D">
          <w:rPr>
            <w:noProof/>
            <w:webHidden/>
            <w:szCs w:val="28"/>
          </w:rPr>
          <w:t>7</w:t>
        </w:r>
        <w:r w:rsidR="0059719E" w:rsidRPr="00822C5D">
          <w:rPr>
            <w:noProof/>
            <w:webHidden/>
            <w:szCs w:val="28"/>
          </w:rPr>
          <w:fldChar w:fldCharType="end"/>
        </w:r>
      </w:hyperlink>
    </w:p>
    <w:p w14:paraId="5F3AED7A" w14:textId="76473E9E" w:rsidR="00822C5D" w:rsidRPr="00822C5D" w:rsidRDefault="00000000" w:rsidP="003B38F6">
      <w:pPr>
        <w:pStyle w:val="Sumrio2"/>
      </w:pPr>
      <w:hyperlink w:anchor="_Toc232461072" w:history="1">
        <w:r w:rsidR="0059719E" w:rsidRPr="00822C5D">
          <w:rPr>
            <w:rStyle w:val="Hyperlink"/>
          </w:rPr>
          <w:t>2.1</w:t>
        </w:r>
        <w:r w:rsidR="00822C5D">
          <w:rPr>
            <w:rStyle w:val="Hyperlink"/>
          </w:rPr>
          <w:tab/>
        </w:r>
        <w:r w:rsidR="0059719E" w:rsidRPr="00822C5D">
          <w:rPr>
            <w:rStyle w:val="Hyperlink"/>
          </w:rPr>
          <w:t>PRINCIPAIS USUÁRIOS</w:t>
        </w:r>
        <w:r w:rsidR="0059719E" w:rsidRPr="00822C5D">
          <w:rPr>
            <w:webHidden/>
          </w:rPr>
          <w:tab/>
        </w:r>
        <w:r w:rsidR="0059719E" w:rsidRPr="00822C5D">
          <w:rPr>
            <w:webHidden/>
          </w:rPr>
          <w:fldChar w:fldCharType="begin"/>
        </w:r>
        <w:r w:rsidR="0059719E" w:rsidRPr="00822C5D">
          <w:rPr>
            <w:webHidden/>
          </w:rPr>
          <w:instrText xml:space="preserve"> PAGEREF _Toc232461072 \h </w:instrText>
        </w:r>
        <w:r w:rsidR="0059719E" w:rsidRPr="00822C5D">
          <w:rPr>
            <w:webHidden/>
          </w:rPr>
        </w:r>
        <w:r w:rsidR="0059719E" w:rsidRPr="00822C5D">
          <w:rPr>
            <w:webHidden/>
          </w:rPr>
          <w:fldChar w:fldCharType="separate"/>
        </w:r>
        <w:r w:rsidR="0059719E" w:rsidRPr="00822C5D">
          <w:rPr>
            <w:webHidden/>
          </w:rPr>
          <w:t>7</w:t>
        </w:r>
        <w:r w:rsidR="0059719E" w:rsidRPr="00822C5D">
          <w:rPr>
            <w:webHidden/>
          </w:rPr>
          <w:fldChar w:fldCharType="end"/>
        </w:r>
      </w:hyperlink>
    </w:p>
    <w:p w14:paraId="146C33F1" w14:textId="220E2A5E" w:rsidR="00822C5D" w:rsidRDefault="00822C5D" w:rsidP="003B38F6">
      <w:pPr>
        <w:rPr>
          <w:rFonts w:ascii="Arial" w:eastAsiaTheme="minorEastAsia" w:hAnsi="Arial" w:cs="Arial"/>
          <w:sz w:val="28"/>
          <w:szCs w:val="28"/>
        </w:rPr>
      </w:pPr>
      <w:r w:rsidRPr="00822C5D">
        <w:rPr>
          <w:rFonts w:ascii="Arial" w:eastAsiaTheme="minorEastAsia" w:hAnsi="Arial" w:cs="Arial"/>
          <w:sz w:val="28"/>
          <w:szCs w:val="28"/>
        </w:rPr>
        <w:t>2.1.1</w:t>
      </w:r>
      <w:r>
        <w:rPr>
          <w:rFonts w:ascii="Arial" w:eastAsiaTheme="minorEastAsia" w:hAnsi="Arial" w:cs="Arial"/>
          <w:sz w:val="28"/>
          <w:szCs w:val="28"/>
        </w:rPr>
        <w:tab/>
      </w:r>
      <w:r w:rsidRPr="00822C5D">
        <w:rPr>
          <w:rFonts w:ascii="Arial" w:eastAsiaTheme="minorEastAsia" w:hAnsi="Arial" w:cs="Arial"/>
          <w:sz w:val="28"/>
          <w:szCs w:val="28"/>
        </w:rPr>
        <w:t>Gestor Educacional .........................................................................7</w:t>
      </w:r>
    </w:p>
    <w:p w14:paraId="54BE16D1" w14:textId="7C738D1D" w:rsidR="00822C5D" w:rsidRDefault="00822C5D" w:rsidP="003B38F6">
      <w:pPr>
        <w:rPr>
          <w:rFonts w:ascii="Arial" w:eastAsiaTheme="minorEastAsia" w:hAnsi="Arial" w:cs="Arial"/>
          <w:sz w:val="28"/>
          <w:szCs w:val="28"/>
        </w:rPr>
      </w:pPr>
      <w:r>
        <w:rPr>
          <w:rFonts w:ascii="Arial" w:eastAsiaTheme="minorEastAsia" w:hAnsi="Arial" w:cs="Arial"/>
          <w:sz w:val="28"/>
          <w:szCs w:val="28"/>
        </w:rPr>
        <w:t>2.1.2</w:t>
      </w:r>
      <w:r>
        <w:rPr>
          <w:rFonts w:ascii="Arial" w:eastAsiaTheme="minorEastAsia" w:hAnsi="Arial" w:cs="Arial"/>
          <w:sz w:val="28"/>
          <w:szCs w:val="28"/>
        </w:rPr>
        <w:tab/>
        <w:t>Aluno ...............................................................................................7</w:t>
      </w:r>
    </w:p>
    <w:p w14:paraId="38DDB980" w14:textId="6230883B" w:rsidR="00822C5D" w:rsidRPr="00822C5D" w:rsidRDefault="00822C5D" w:rsidP="003B38F6">
      <w:pPr>
        <w:rPr>
          <w:rFonts w:ascii="Arial" w:eastAsiaTheme="minorEastAsia" w:hAnsi="Arial" w:cs="Arial"/>
          <w:sz w:val="28"/>
          <w:szCs w:val="28"/>
        </w:rPr>
      </w:pPr>
      <w:r>
        <w:rPr>
          <w:rFonts w:ascii="Arial" w:eastAsiaTheme="minorEastAsia" w:hAnsi="Arial" w:cs="Arial"/>
          <w:sz w:val="28"/>
          <w:szCs w:val="28"/>
        </w:rPr>
        <w:t>2.1.3</w:t>
      </w:r>
      <w:r>
        <w:rPr>
          <w:rFonts w:ascii="Arial" w:eastAsiaTheme="minorEastAsia" w:hAnsi="Arial" w:cs="Arial"/>
          <w:sz w:val="28"/>
          <w:szCs w:val="28"/>
        </w:rPr>
        <w:tab/>
        <w:t>Professor .........................................................................................7</w:t>
      </w:r>
    </w:p>
    <w:p w14:paraId="72181B89" w14:textId="5E955102" w:rsidR="0059719E" w:rsidRPr="00822C5D" w:rsidRDefault="00000000" w:rsidP="003B38F6">
      <w:pPr>
        <w:pStyle w:val="Sumrio2"/>
        <w:rPr>
          <w:rFonts w:asciiTheme="minorHAnsi" w:eastAsiaTheme="minorEastAsia" w:hAnsiTheme="minorHAnsi" w:cstheme="minorBidi"/>
          <w:kern w:val="2"/>
          <w:lang w:eastAsia="pt-BR"/>
          <w14:ligatures w14:val="standardContextual"/>
        </w:rPr>
      </w:pPr>
      <w:hyperlink w:anchor="_Toc232461073" w:history="1">
        <w:r w:rsidR="0059719E" w:rsidRPr="00822C5D">
          <w:rPr>
            <w:rStyle w:val="Hyperlink"/>
          </w:rPr>
          <w:t>2.2</w:t>
        </w:r>
        <w:r w:rsidR="0059719E" w:rsidRPr="00822C5D">
          <w:rPr>
            <w:rFonts w:asciiTheme="minorHAnsi" w:eastAsiaTheme="minorEastAsia" w:hAnsiTheme="minorHAnsi" w:cstheme="minorBidi"/>
            <w:kern w:val="2"/>
            <w:lang w:eastAsia="pt-BR"/>
            <w14:ligatures w14:val="standardContextual"/>
          </w:rPr>
          <w:tab/>
        </w:r>
        <w:r w:rsidR="0059719E" w:rsidRPr="00822C5D">
          <w:rPr>
            <w:rStyle w:val="Hyperlink"/>
          </w:rPr>
          <w:t>ambiente operacional</w:t>
        </w:r>
        <w:r w:rsidR="0059719E" w:rsidRPr="00822C5D">
          <w:rPr>
            <w:webHidden/>
          </w:rPr>
          <w:tab/>
        </w:r>
        <w:r w:rsidR="0059719E" w:rsidRPr="00822C5D">
          <w:rPr>
            <w:webHidden/>
          </w:rPr>
          <w:fldChar w:fldCharType="begin"/>
        </w:r>
        <w:r w:rsidR="0059719E" w:rsidRPr="00822C5D">
          <w:rPr>
            <w:webHidden/>
          </w:rPr>
          <w:instrText xml:space="preserve"> PAGEREF _Toc232461073 \h </w:instrText>
        </w:r>
        <w:r w:rsidR="0059719E" w:rsidRPr="00822C5D">
          <w:rPr>
            <w:webHidden/>
          </w:rPr>
        </w:r>
        <w:r w:rsidR="0059719E" w:rsidRPr="00822C5D">
          <w:rPr>
            <w:webHidden/>
          </w:rPr>
          <w:fldChar w:fldCharType="separate"/>
        </w:r>
        <w:r w:rsidR="0059719E" w:rsidRPr="00822C5D">
          <w:rPr>
            <w:webHidden/>
          </w:rPr>
          <w:t>7</w:t>
        </w:r>
        <w:r w:rsidR="0059719E" w:rsidRPr="00822C5D">
          <w:rPr>
            <w:webHidden/>
          </w:rPr>
          <w:fldChar w:fldCharType="end"/>
        </w:r>
      </w:hyperlink>
    </w:p>
    <w:p w14:paraId="21E54CA2" w14:textId="7B5828B6" w:rsidR="0059719E" w:rsidRPr="00822C5D" w:rsidRDefault="00000000" w:rsidP="003B38F6">
      <w:pPr>
        <w:pStyle w:val="Sumrio1"/>
        <w:rPr>
          <w:rFonts w:asciiTheme="minorHAnsi" w:eastAsiaTheme="minorEastAsia" w:hAnsiTheme="minorHAnsi" w:cstheme="minorBidi"/>
          <w:bCs w:val="0"/>
          <w:caps w:val="0"/>
          <w:noProof/>
          <w:kern w:val="2"/>
          <w:szCs w:val="28"/>
          <w:lang w:eastAsia="pt-BR"/>
          <w14:ligatures w14:val="standardContextual"/>
        </w:rPr>
      </w:pPr>
      <w:hyperlink w:anchor="_Toc232461074" w:history="1">
        <w:r w:rsidR="0059719E" w:rsidRPr="00822C5D">
          <w:rPr>
            <w:rStyle w:val="Hyperlink"/>
            <w:noProof/>
            <w:szCs w:val="28"/>
          </w:rPr>
          <w:t>3.</w:t>
        </w:r>
        <w:r w:rsidR="0059719E" w:rsidRPr="00822C5D">
          <w:rPr>
            <w:rFonts w:asciiTheme="minorHAnsi" w:eastAsiaTheme="minorEastAsia" w:hAnsiTheme="minorHAnsi" w:cstheme="minorBidi"/>
            <w:bCs w:val="0"/>
            <w:caps w:val="0"/>
            <w:noProof/>
            <w:kern w:val="2"/>
            <w:szCs w:val="28"/>
            <w:lang w:eastAsia="pt-BR"/>
            <w14:ligatures w14:val="standardContextual"/>
          </w:rPr>
          <w:tab/>
        </w:r>
        <w:r w:rsidR="0059719E" w:rsidRPr="00822C5D">
          <w:rPr>
            <w:rStyle w:val="Hyperlink"/>
            <w:noProof/>
            <w:szCs w:val="28"/>
          </w:rPr>
          <w:t>visão do produto E ESCOPO do sistema</w:t>
        </w:r>
        <w:r w:rsidR="0059719E" w:rsidRPr="00822C5D">
          <w:rPr>
            <w:noProof/>
            <w:webHidden/>
            <w:szCs w:val="28"/>
          </w:rPr>
          <w:tab/>
        </w:r>
        <w:r w:rsidR="0059719E" w:rsidRPr="00822C5D">
          <w:rPr>
            <w:noProof/>
            <w:webHidden/>
            <w:szCs w:val="28"/>
          </w:rPr>
          <w:fldChar w:fldCharType="begin"/>
        </w:r>
        <w:r w:rsidR="0059719E" w:rsidRPr="00822C5D">
          <w:rPr>
            <w:noProof/>
            <w:webHidden/>
            <w:szCs w:val="28"/>
          </w:rPr>
          <w:instrText xml:space="preserve"> PAGEREF _Toc232461074 \h </w:instrText>
        </w:r>
        <w:r w:rsidR="0059719E" w:rsidRPr="00822C5D">
          <w:rPr>
            <w:noProof/>
            <w:webHidden/>
            <w:szCs w:val="28"/>
          </w:rPr>
        </w:r>
        <w:r w:rsidR="0059719E" w:rsidRPr="00822C5D">
          <w:rPr>
            <w:noProof/>
            <w:webHidden/>
            <w:szCs w:val="28"/>
          </w:rPr>
          <w:fldChar w:fldCharType="separate"/>
        </w:r>
        <w:r w:rsidR="0059719E" w:rsidRPr="00822C5D">
          <w:rPr>
            <w:noProof/>
            <w:webHidden/>
            <w:szCs w:val="28"/>
          </w:rPr>
          <w:t>7</w:t>
        </w:r>
        <w:r w:rsidR="0059719E" w:rsidRPr="00822C5D">
          <w:rPr>
            <w:noProof/>
            <w:webHidden/>
            <w:szCs w:val="28"/>
          </w:rPr>
          <w:fldChar w:fldCharType="end"/>
        </w:r>
      </w:hyperlink>
    </w:p>
    <w:p w14:paraId="74B9B20C" w14:textId="7CEAC1FE" w:rsidR="0059719E" w:rsidRPr="00822C5D" w:rsidRDefault="00000000" w:rsidP="003B38F6">
      <w:pPr>
        <w:pStyle w:val="Sumrio2"/>
        <w:rPr>
          <w:rFonts w:asciiTheme="minorHAnsi" w:eastAsiaTheme="minorEastAsia" w:hAnsiTheme="minorHAnsi" w:cstheme="minorBidi"/>
          <w:kern w:val="2"/>
          <w:lang w:eastAsia="pt-BR"/>
          <w14:ligatures w14:val="standardContextual"/>
        </w:rPr>
      </w:pPr>
      <w:hyperlink w:anchor="_Toc232461075" w:history="1">
        <w:r w:rsidR="0059719E" w:rsidRPr="00822C5D">
          <w:rPr>
            <w:rStyle w:val="Hyperlink"/>
          </w:rPr>
          <w:t>3.1 funcionalidades</w:t>
        </w:r>
        <w:r w:rsidR="0059719E" w:rsidRPr="00822C5D">
          <w:rPr>
            <w:webHidden/>
          </w:rPr>
          <w:tab/>
        </w:r>
        <w:r w:rsidR="0059719E" w:rsidRPr="00822C5D">
          <w:rPr>
            <w:webHidden/>
          </w:rPr>
          <w:fldChar w:fldCharType="begin"/>
        </w:r>
        <w:r w:rsidR="0059719E" w:rsidRPr="00822C5D">
          <w:rPr>
            <w:webHidden/>
          </w:rPr>
          <w:instrText xml:space="preserve"> PAGEREF _Toc232461075 \h </w:instrText>
        </w:r>
        <w:r w:rsidR="0059719E" w:rsidRPr="00822C5D">
          <w:rPr>
            <w:webHidden/>
          </w:rPr>
        </w:r>
        <w:r w:rsidR="0059719E" w:rsidRPr="00822C5D">
          <w:rPr>
            <w:webHidden/>
          </w:rPr>
          <w:fldChar w:fldCharType="separate"/>
        </w:r>
        <w:r w:rsidR="0059719E" w:rsidRPr="00822C5D">
          <w:rPr>
            <w:webHidden/>
          </w:rPr>
          <w:t>8</w:t>
        </w:r>
        <w:r w:rsidR="0059719E" w:rsidRPr="00822C5D">
          <w:rPr>
            <w:webHidden/>
          </w:rPr>
          <w:fldChar w:fldCharType="end"/>
        </w:r>
      </w:hyperlink>
    </w:p>
    <w:p w14:paraId="12F07657" w14:textId="391F51DE" w:rsidR="0059719E" w:rsidRPr="00822C5D" w:rsidRDefault="00000000" w:rsidP="003B38F6">
      <w:pPr>
        <w:pStyle w:val="Sumrio1"/>
        <w:rPr>
          <w:rFonts w:asciiTheme="minorHAnsi" w:eastAsiaTheme="minorEastAsia" w:hAnsiTheme="minorHAnsi" w:cstheme="minorBidi"/>
          <w:bCs w:val="0"/>
          <w:caps w:val="0"/>
          <w:noProof/>
          <w:kern w:val="2"/>
          <w:szCs w:val="28"/>
          <w:lang w:eastAsia="pt-BR"/>
          <w14:ligatures w14:val="standardContextual"/>
        </w:rPr>
      </w:pPr>
      <w:hyperlink w:anchor="_Toc232461076" w:history="1">
        <w:r w:rsidR="0059719E" w:rsidRPr="00822C5D">
          <w:rPr>
            <w:rStyle w:val="Hyperlink"/>
            <w:noProof/>
            <w:szCs w:val="28"/>
          </w:rPr>
          <w:t>4.</w:t>
        </w:r>
        <w:r w:rsidR="0059719E" w:rsidRPr="00822C5D">
          <w:rPr>
            <w:rFonts w:asciiTheme="minorHAnsi" w:eastAsiaTheme="minorEastAsia" w:hAnsiTheme="minorHAnsi" w:cstheme="minorBidi"/>
            <w:bCs w:val="0"/>
            <w:caps w:val="0"/>
            <w:noProof/>
            <w:kern w:val="2"/>
            <w:szCs w:val="28"/>
            <w:lang w:eastAsia="pt-BR"/>
            <w14:ligatures w14:val="standardContextual"/>
          </w:rPr>
          <w:tab/>
        </w:r>
        <w:r w:rsidR="0059719E" w:rsidRPr="00822C5D">
          <w:rPr>
            <w:rStyle w:val="Hyperlink"/>
            <w:noProof/>
            <w:szCs w:val="28"/>
          </w:rPr>
          <w:t>Requisitos funcionais</w:t>
        </w:r>
        <w:r w:rsidR="0059719E" w:rsidRPr="00822C5D">
          <w:rPr>
            <w:noProof/>
            <w:webHidden/>
            <w:szCs w:val="28"/>
          </w:rPr>
          <w:tab/>
        </w:r>
        <w:r w:rsidR="0059719E" w:rsidRPr="00822C5D">
          <w:rPr>
            <w:noProof/>
            <w:webHidden/>
            <w:szCs w:val="28"/>
          </w:rPr>
          <w:fldChar w:fldCharType="begin"/>
        </w:r>
        <w:r w:rsidR="0059719E" w:rsidRPr="00822C5D">
          <w:rPr>
            <w:noProof/>
            <w:webHidden/>
            <w:szCs w:val="28"/>
          </w:rPr>
          <w:instrText xml:space="preserve"> PAGEREF _Toc232461076 \h </w:instrText>
        </w:r>
        <w:r w:rsidR="0059719E" w:rsidRPr="00822C5D">
          <w:rPr>
            <w:noProof/>
            <w:webHidden/>
            <w:szCs w:val="28"/>
          </w:rPr>
        </w:r>
        <w:r w:rsidR="0059719E" w:rsidRPr="00822C5D">
          <w:rPr>
            <w:noProof/>
            <w:webHidden/>
            <w:szCs w:val="28"/>
          </w:rPr>
          <w:fldChar w:fldCharType="separate"/>
        </w:r>
        <w:r w:rsidR="0059719E" w:rsidRPr="00822C5D">
          <w:rPr>
            <w:noProof/>
            <w:webHidden/>
            <w:szCs w:val="28"/>
          </w:rPr>
          <w:t>9</w:t>
        </w:r>
        <w:r w:rsidR="0059719E" w:rsidRPr="00822C5D">
          <w:rPr>
            <w:noProof/>
            <w:webHidden/>
            <w:szCs w:val="28"/>
          </w:rPr>
          <w:fldChar w:fldCharType="end"/>
        </w:r>
      </w:hyperlink>
    </w:p>
    <w:p w14:paraId="2DF8A460" w14:textId="26976DB3" w:rsidR="0059719E" w:rsidRPr="00822C5D" w:rsidRDefault="00000000" w:rsidP="003B38F6">
      <w:pPr>
        <w:pStyle w:val="Sumrio1"/>
        <w:rPr>
          <w:rFonts w:asciiTheme="minorHAnsi" w:eastAsiaTheme="minorEastAsia" w:hAnsiTheme="minorHAnsi" w:cstheme="minorBidi"/>
          <w:bCs w:val="0"/>
          <w:caps w:val="0"/>
          <w:noProof/>
          <w:kern w:val="2"/>
          <w:szCs w:val="28"/>
          <w:lang w:eastAsia="pt-BR"/>
          <w14:ligatures w14:val="standardContextual"/>
        </w:rPr>
      </w:pPr>
      <w:hyperlink w:anchor="_Toc232461077" w:history="1">
        <w:r w:rsidR="0059719E" w:rsidRPr="00822C5D">
          <w:rPr>
            <w:rStyle w:val="Hyperlink"/>
            <w:noProof/>
            <w:szCs w:val="28"/>
          </w:rPr>
          <w:t>5.</w:t>
        </w:r>
        <w:r w:rsidR="0059719E" w:rsidRPr="00822C5D">
          <w:rPr>
            <w:rFonts w:asciiTheme="minorHAnsi" w:eastAsiaTheme="minorEastAsia" w:hAnsiTheme="minorHAnsi" w:cstheme="minorBidi"/>
            <w:bCs w:val="0"/>
            <w:caps w:val="0"/>
            <w:noProof/>
            <w:kern w:val="2"/>
            <w:szCs w:val="28"/>
            <w:lang w:eastAsia="pt-BR"/>
            <w14:ligatures w14:val="standardContextual"/>
          </w:rPr>
          <w:tab/>
        </w:r>
        <w:r w:rsidR="0059719E" w:rsidRPr="00822C5D">
          <w:rPr>
            <w:rStyle w:val="Hyperlink"/>
            <w:noProof/>
            <w:szCs w:val="28"/>
          </w:rPr>
          <w:t>Requisitos não funcionais</w:t>
        </w:r>
        <w:r w:rsidR="0059719E" w:rsidRPr="00822C5D">
          <w:rPr>
            <w:noProof/>
            <w:webHidden/>
            <w:szCs w:val="28"/>
          </w:rPr>
          <w:tab/>
        </w:r>
        <w:r w:rsidR="0059719E" w:rsidRPr="00822C5D">
          <w:rPr>
            <w:noProof/>
            <w:webHidden/>
            <w:szCs w:val="28"/>
          </w:rPr>
          <w:fldChar w:fldCharType="begin"/>
        </w:r>
        <w:r w:rsidR="0059719E" w:rsidRPr="00822C5D">
          <w:rPr>
            <w:noProof/>
            <w:webHidden/>
            <w:szCs w:val="28"/>
          </w:rPr>
          <w:instrText xml:space="preserve"> PAGEREF _Toc232461077 \h </w:instrText>
        </w:r>
        <w:r w:rsidR="0059719E" w:rsidRPr="00822C5D">
          <w:rPr>
            <w:noProof/>
            <w:webHidden/>
            <w:szCs w:val="28"/>
          </w:rPr>
        </w:r>
        <w:r w:rsidR="0059719E" w:rsidRPr="00822C5D">
          <w:rPr>
            <w:noProof/>
            <w:webHidden/>
            <w:szCs w:val="28"/>
          </w:rPr>
          <w:fldChar w:fldCharType="separate"/>
        </w:r>
        <w:r w:rsidR="0059719E" w:rsidRPr="00822C5D">
          <w:rPr>
            <w:noProof/>
            <w:webHidden/>
            <w:szCs w:val="28"/>
          </w:rPr>
          <w:t>10</w:t>
        </w:r>
        <w:r w:rsidR="0059719E" w:rsidRPr="00822C5D">
          <w:rPr>
            <w:noProof/>
            <w:webHidden/>
            <w:szCs w:val="28"/>
          </w:rPr>
          <w:fldChar w:fldCharType="end"/>
        </w:r>
      </w:hyperlink>
    </w:p>
    <w:p w14:paraId="36C6B644" w14:textId="5CE467D3" w:rsidR="0059719E" w:rsidRPr="00822C5D" w:rsidRDefault="00000000" w:rsidP="003B38F6">
      <w:pPr>
        <w:pStyle w:val="Sumrio1"/>
        <w:rPr>
          <w:rFonts w:asciiTheme="minorHAnsi" w:eastAsiaTheme="minorEastAsia" w:hAnsiTheme="minorHAnsi" w:cstheme="minorBidi"/>
          <w:bCs w:val="0"/>
          <w:caps w:val="0"/>
          <w:noProof/>
          <w:kern w:val="2"/>
          <w:szCs w:val="28"/>
          <w:lang w:eastAsia="pt-BR"/>
          <w14:ligatures w14:val="standardContextual"/>
        </w:rPr>
      </w:pPr>
      <w:hyperlink w:anchor="_Toc232461078" w:history="1">
        <w:r w:rsidR="0059719E" w:rsidRPr="00822C5D">
          <w:rPr>
            <w:rStyle w:val="Hyperlink"/>
            <w:noProof/>
            <w:szCs w:val="28"/>
          </w:rPr>
          <w:t>6.</w:t>
        </w:r>
        <w:r w:rsidR="0059719E" w:rsidRPr="00822C5D">
          <w:rPr>
            <w:rFonts w:asciiTheme="minorHAnsi" w:eastAsiaTheme="minorEastAsia" w:hAnsiTheme="minorHAnsi" w:cstheme="minorBidi"/>
            <w:bCs w:val="0"/>
            <w:caps w:val="0"/>
            <w:noProof/>
            <w:kern w:val="2"/>
            <w:szCs w:val="28"/>
            <w:lang w:eastAsia="pt-BR"/>
            <w14:ligatures w14:val="standardContextual"/>
          </w:rPr>
          <w:tab/>
        </w:r>
        <w:r w:rsidR="0059719E" w:rsidRPr="00822C5D">
          <w:rPr>
            <w:rStyle w:val="Hyperlink"/>
            <w:noProof/>
            <w:szCs w:val="28"/>
          </w:rPr>
          <w:t>arquitetura e tecnologias</w:t>
        </w:r>
        <w:r w:rsidR="0059719E" w:rsidRPr="00822C5D">
          <w:rPr>
            <w:noProof/>
            <w:webHidden/>
            <w:szCs w:val="28"/>
          </w:rPr>
          <w:tab/>
        </w:r>
        <w:r w:rsidR="0059719E" w:rsidRPr="00822C5D">
          <w:rPr>
            <w:noProof/>
            <w:webHidden/>
            <w:szCs w:val="28"/>
          </w:rPr>
          <w:fldChar w:fldCharType="begin"/>
        </w:r>
        <w:r w:rsidR="0059719E" w:rsidRPr="00822C5D">
          <w:rPr>
            <w:noProof/>
            <w:webHidden/>
            <w:szCs w:val="28"/>
          </w:rPr>
          <w:instrText xml:space="preserve"> PAGEREF _Toc232461078 \h </w:instrText>
        </w:r>
        <w:r w:rsidR="0059719E" w:rsidRPr="00822C5D">
          <w:rPr>
            <w:noProof/>
            <w:webHidden/>
            <w:szCs w:val="28"/>
          </w:rPr>
        </w:r>
        <w:r w:rsidR="0059719E" w:rsidRPr="00822C5D">
          <w:rPr>
            <w:noProof/>
            <w:webHidden/>
            <w:szCs w:val="28"/>
          </w:rPr>
          <w:fldChar w:fldCharType="separate"/>
        </w:r>
        <w:r w:rsidR="0059719E" w:rsidRPr="00822C5D">
          <w:rPr>
            <w:noProof/>
            <w:webHidden/>
            <w:szCs w:val="28"/>
          </w:rPr>
          <w:t>11</w:t>
        </w:r>
        <w:r w:rsidR="0059719E" w:rsidRPr="00822C5D">
          <w:rPr>
            <w:noProof/>
            <w:webHidden/>
            <w:szCs w:val="28"/>
          </w:rPr>
          <w:fldChar w:fldCharType="end"/>
        </w:r>
      </w:hyperlink>
    </w:p>
    <w:p w14:paraId="004B1BCF" w14:textId="702FEC0D" w:rsidR="0059719E" w:rsidRPr="00822C5D" w:rsidRDefault="00000000" w:rsidP="003B38F6">
      <w:pPr>
        <w:pStyle w:val="Sumrio1"/>
        <w:rPr>
          <w:rStyle w:val="Hyperlink"/>
          <w:noProof/>
          <w:szCs w:val="28"/>
        </w:rPr>
      </w:pPr>
      <w:hyperlink w:anchor="_Toc232461079" w:history="1">
        <w:r w:rsidR="0059719E" w:rsidRPr="00822C5D">
          <w:rPr>
            <w:rStyle w:val="Hyperlink"/>
            <w:noProof/>
            <w:szCs w:val="28"/>
          </w:rPr>
          <w:t>7.</w:t>
        </w:r>
        <w:r w:rsidR="0059719E" w:rsidRPr="00822C5D">
          <w:rPr>
            <w:rFonts w:asciiTheme="minorHAnsi" w:eastAsiaTheme="minorEastAsia" w:hAnsiTheme="minorHAnsi" w:cstheme="minorBidi"/>
            <w:bCs w:val="0"/>
            <w:caps w:val="0"/>
            <w:noProof/>
            <w:kern w:val="2"/>
            <w:szCs w:val="28"/>
            <w:lang w:eastAsia="pt-BR"/>
            <w14:ligatures w14:val="standardContextual"/>
          </w:rPr>
          <w:tab/>
        </w:r>
        <w:r w:rsidR="0059719E" w:rsidRPr="00822C5D">
          <w:rPr>
            <w:rStyle w:val="Hyperlink"/>
            <w:noProof/>
            <w:szCs w:val="28"/>
          </w:rPr>
          <w:t>análise comparativa</w:t>
        </w:r>
        <w:r w:rsidR="0059719E" w:rsidRPr="00822C5D">
          <w:rPr>
            <w:noProof/>
            <w:webHidden/>
            <w:szCs w:val="28"/>
          </w:rPr>
          <w:tab/>
        </w:r>
        <w:r w:rsidR="0059719E" w:rsidRPr="00822C5D">
          <w:rPr>
            <w:noProof/>
            <w:webHidden/>
            <w:szCs w:val="28"/>
          </w:rPr>
          <w:fldChar w:fldCharType="begin"/>
        </w:r>
        <w:r w:rsidR="0059719E" w:rsidRPr="00822C5D">
          <w:rPr>
            <w:noProof/>
            <w:webHidden/>
            <w:szCs w:val="28"/>
          </w:rPr>
          <w:instrText xml:space="preserve"> PAGEREF _Toc232461079 \h </w:instrText>
        </w:r>
        <w:r w:rsidR="0059719E" w:rsidRPr="00822C5D">
          <w:rPr>
            <w:noProof/>
            <w:webHidden/>
            <w:szCs w:val="28"/>
          </w:rPr>
        </w:r>
        <w:r w:rsidR="0059719E" w:rsidRPr="00822C5D">
          <w:rPr>
            <w:noProof/>
            <w:webHidden/>
            <w:szCs w:val="28"/>
          </w:rPr>
          <w:fldChar w:fldCharType="separate"/>
        </w:r>
        <w:r w:rsidR="0059719E" w:rsidRPr="00822C5D">
          <w:rPr>
            <w:noProof/>
            <w:webHidden/>
            <w:szCs w:val="28"/>
          </w:rPr>
          <w:t>12</w:t>
        </w:r>
        <w:r w:rsidR="0059719E" w:rsidRPr="00822C5D">
          <w:rPr>
            <w:noProof/>
            <w:webHidden/>
            <w:szCs w:val="28"/>
          </w:rPr>
          <w:fldChar w:fldCharType="end"/>
        </w:r>
      </w:hyperlink>
    </w:p>
    <w:p w14:paraId="767F4F7B" w14:textId="00A72193" w:rsidR="0059719E" w:rsidRPr="00822C5D" w:rsidRDefault="0059719E" w:rsidP="003B38F6">
      <w:pPr>
        <w:rPr>
          <w:rFonts w:ascii="Arial" w:eastAsiaTheme="minorEastAsia" w:hAnsi="Arial" w:cs="Arial"/>
          <w:sz w:val="28"/>
          <w:szCs w:val="28"/>
          <w:lang w:val="en-US"/>
        </w:rPr>
      </w:pPr>
      <w:r w:rsidRPr="00822C5D">
        <w:rPr>
          <w:rFonts w:ascii="Arial" w:eastAsiaTheme="minorEastAsia" w:hAnsi="Arial" w:cs="Arial"/>
          <w:sz w:val="28"/>
          <w:szCs w:val="28"/>
          <w:lang w:val="en-US"/>
        </w:rPr>
        <w:t>7.1</w:t>
      </w:r>
      <w:r w:rsidRPr="00822C5D">
        <w:rPr>
          <w:rFonts w:ascii="Arial" w:eastAsiaTheme="minorEastAsia" w:hAnsi="Arial" w:cs="Arial"/>
          <w:sz w:val="28"/>
          <w:szCs w:val="28"/>
          <w:lang w:val="en-US"/>
        </w:rPr>
        <w:tab/>
        <w:t>FORMBRICKS………………………………………………………...12</w:t>
      </w:r>
    </w:p>
    <w:p w14:paraId="2199E1F8" w14:textId="1E01F31B" w:rsidR="0059719E" w:rsidRPr="00822C5D" w:rsidRDefault="0059719E" w:rsidP="003B38F6">
      <w:pPr>
        <w:rPr>
          <w:rFonts w:ascii="Arial" w:eastAsiaTheme="minorEastAsia" w:hAnsi="Arial" w:cs="Arial"/>
          <w:sz w:val="28"/>
          <w:szCs w:val="28"/>
          <w:lang w:val="en-US"/>
        </w:rPr>
      </w:pPr>
      <w:r w:rsidRPr="00822C5D">
        <w:rPr>
          <w:rFonts w:ascii="Arial" w:eastAsiaTheme="minorEastAsia" w:hAnsi="Arial" w:cs="Arial"/>
          <w:sz w:val="28"/>
          <w:szCs w:val="28"/>
          <w:lang w:val="en-US"/>
        </w:rPr>
        <w:t>7.2</w:t>
      </w:r>
      <w:r w:rsidRPr="00822C5D">
        <w:rPr>
          <w:rFonts w:ascii="Arial" w:eastAsiaTheme="minorEastAsia" w:hAnsi="Arial" w:cs="Arial"/>
          <w:sz w:val="28"/>
          <w:szCs w:val="28"/>
          <w:lang w:val="en-US"/>
        </w:rPr>
        <w:tab/>
        <w:t>SURVEYMONKEY…………………………………………………</w:t>
      </w:r>
      <w:r w:rsidR="00822C5D" w:rsidRPr="00822C5D">
        <w:rPr>
          <w:rFonts w:ascii="Arial" w:eastAsiaTheme="minorEastAsia" w:hAnsi="Arial" w:cs="Arial"/>
          <w:sz w:val="28"/>
          <w:szCs w:val="28"/>
          <w:lang w:val="en-US"/>
        </w:rPr>
        <w:t>...</w:t>
      </w:r>
      <w:r w:rsidRPr="00822C5D">
        <w:rPr>
          <w:rFonts w:ascii="Arial" w:eastAsiaTheme="minorEastAsia" w:hAnsi="Arial" w:cs="Arial"/>
          <w:sz w:val="28"/>
          <w:szCs w:val="28"/>
          <w:lang w:val="en-US"/>
        </w:rPr>
        <w:t>.12</w:t>
      </w:r>
    </w:p>
    <w:p w14:paraId="6FFF574E" w14:textId="413A041B" w:rsidR="0059719E" w:rsidRPr="00822C5D" w:rsidRDefault="0059719E" w:rsidP="003B38F6">
      <w:pPr>
        <w:rPr>
          <w:rFonts w:ascii="Arial" w:eastAsiaTheme="minorEastAsia" w:hAnsi="Arial" w:cs="Arial"/>
          <w:sz w:val="28"/>
          <w:szCs w:val="28"/>
          <w:lang w:val="en-US"/>
        </w:rPr>
      </w:pPr>
      <w:r w:rsidRPr="00822C5D">
        <w:rPr>
          <w:rFonts w:ascii="Arial" w:eastAsiaTheme="minorEastAsia" w:hAnsi="Arial" w:cs="Arial"/>
          <w:sz w:val="28"/>
          <w:szCs w:val="28"/>
          <w:lang w:val="en-US"/>
        </w:rPr>
        <w:t>7.3</w:t>
      </w:r>
      <w:r w:rsidRPr="00822C5D">
        <w:rPr>
          <w:rFonts w:ascii="Arial" w:eastAsiaTheme="minorEastAsia" w:hAnsi="Arial" w:cs="Arial"/>
          <w:sz w:val="28"/>
          <w:szCs w:val="28"/>
          <w:lang w:val="en-US"/>
        </w:rPr>
        <w:tab/>
        <w:t>JOTFORM…………………………………………………………</w:t>
      </w:r>
      <w:r w:rsidR="00822C5D" w:rsidRPr="00822C5D">
        <w:rPr>
          <w:rFonts w:ascii="Arial" w:eastAsiaTheme="minorEastAsia" w:hAnsi="Arial" w:cs="Arial"/>
          <w:sz w:val="28"/>
          <w:szCs w:val="28"/>
          <w:lang w:val="en-US"/>
        </w:rPr>
        <w:t>...</w:t>
      </w:r>
      <w:r w:rsidRPr="00822C5D">
        <w:rPr>
          <w:rFonts w:ascii="Arial" w:eastAsiaTheme="minorEastAsia" w:hAnsi="Arial" w:cs="Arial"/>
          <w:sz w:val="28"/>
          <w:szCs w:val="28"/>
          <w:lang w:val="en-US"/>
        </w:rPr>
        <w:t>…12</w:t>
      </w:r>
    </w:p>
    <w:p w14:paraId="37C5BB9F" w14:textId="58FFA9CD" w:rsidR="0059719E" w:rsidRPr="00822C5D" w:rsidRDefault="0059719E" w:rsidP="003B38F6">
      <w:pPr>
        <w:rPr>
          <w:rFonts w:ascii="Arial" w:eastAsiaTheme="minorEastAsia" w:hAnsi="Arial" w:cs="Arial"/>
          <w:sz w:val="28"/>
          <w:szCs w:val="28"/>
          <w:lang w:val="en-US"/>
        </w:rPr>
      </w:pPr>
      <w:r w:rsidRPr="00822C5D">
        <w:rPr>
          <w:rFonts w:ascii="Arial" w:eastAsiaTheme="minorEastAsia" w:hAnsi="Arial" w:cs="Arial"/>
          <w:sz w:val="28"/>
          <w:szCs w:val="28"/>
          <w:lang w:val="en-US"/>
        </w:rPr>
        <w:t>7.4</w:t>
      </w:r>
      <w:r w:rsidRPr="00822C5D">
        <w:rPr>
          <w:rFonts w:ascii="Arial" w:eastAsiaTheme="minorEastAsia" w:hAnsi="Arial" w:cs="Arial"/>
          <w:sz w:val="28"/>
          <w:szCs w:val="28"/>
          <w:lang w:val="en-US"/>
        </w:rPr>
        <w:tab/>
        <w:t>LIMESURVEY………………………………………………………</w:t>
      </w:r>
      <w:r w:rsidR="00822C5D" w:rsidRPr="00822C5D">
        <w:rPr>
          <w:rFonts w:ascii="Arial" w:eastAsiaTheme="minorEastAsia" w:hAnsi="Arial" w:cs="Arial"/>
          <w:sz w:val="28"/>
          <w:szCs w:val="28"/>
          <w:lang w:val="en-US"/>
        </w:rPr>
        <w:t>..</w:t>
      </w:r>
      <w:r w:rsidRPr="00822C5D">
        <w:rPr>
          <w:rFonts w:ascii="Arial" w:eastAsiaTheme="minorEastAsia" w:hAnsi="Arial" w:cs="Arial"/>
          <w:sz w:val="28"/>
          <w:szCs w:val="28"/>
          <w:lang w:val="en-US"/>
        </w:rPr>
        <w:t>..12</w:t>
      </w:r>
    </w:p>
    <w:p w14:paraId="46003337" w14:textId="3AE95CAA" w:rsidR="0059719E" w:rsidRPr="00822C5D" w:rsidRDefault="0059719E" w:rsidP="003B38F6">
      <w:pPr>
        <w:rPr>
          <w:rFonts w:ascii="Arial" w:eastAsiaTheme="minorEastAsia" w:hAnsi="Arial" w:cs="Arial"/>
          <w:sz w:val="28"/>
          <w:szCs w:val="28"/>
          <w:lang w:val="en-US"/>
        </w:rPr>
      </w:pPr>
      <w:r w:rsidRPr="00822C5D">
        <w:rPr>
          <w:rFonts w:ascii="Arial" w:eastAsiaTheme="minorEastAsia" w:hAnsi="Arial" w:cs="Arial"/>
          <w:sz w:val="28"/>
          <w:szCs w:val="28"/>
          <w:lang w:val="en-US"/>
        </w:rPr>
        <w:t>7.6</w:t>
      </w:r>
      <w:r w:rsidRPr="00822C5D">
        <w:rPr>
          <w:rFonts w:ascii="Arial" w:eastAsiaTheme="minorEastAsia" w:hAnsi="Arial" w:cs="Arial"/>
          <w:sz w:val="28"/>
          <w:szCs w:val="28"/>
          <w:lang w:val="en-US"/>
        </w:rPr>
        <w:tab/>
        <w:t>CONCLUSÃO COMPARATIVA…………</w:t>
      </w:r>
      <w:r w:rsidR="00822C5D">
        <w:rPr>
          <w:rFonts w:ascii="Arial" w:eastAsiaTheme="minorEastAsia" w:hAnsi="Arial" w:cs="Arial"/>
          <w:sz w:val="28"/>
          <w:szCs w:val="28"/>
          <w:lang w:val="en-US"/>
        </w:rPr>
        <w:t>…….</w:t>
      </w:r>
      <w:r w:rsidRPr="00822C5D">
        <w:rPr>
          <w:rFonts w:ascii="Arial" w:eastAsiaTheme="minorEastAsia" w:hAnsi="Arial" w:cs="Arial"/>
          <w:sz w:val="28"/>
          <w:szCs w:val="28"/>
          <w:lang w:val="en-US"/>
        </w:rPr>
        <w:t>…………………</w:t>
      </w:r>
      <w:proofErr w:type="gramStart"/>
      <w:r w:rsidRPr="00822C5D">
        <w:rPr>
          <w:rFonts w:ascii="Arial" w:eastAsiaTheme="minorEastAsia" w:hAnsi="Arial" w:cs="Arial"/>
          <w:sz w:val="28"/>
          <w:szCs w:val="28"/>
          <w:lang w:val="en-US"/>
        </w:rPr>
        <w:t>…..</w:t>
      </w:r>
      <w:proofErr w:type="gramEnd"/>
      <w:r w:rsidRPr="00822C5D">
        <w:rPr>
          <w:rFonts w:ascii="Arial" w:eastAsiaTheme="minorEastAsia" w:hAnsi="Arial" w:cs="Arial"/>
          <w:sz w:val="28"/>
          <w:szCs w:val="28"/>
          <w:lang w:val="en-US"/>
        </w:rPr>
        <w:t>13</w:t>
      </w:r>
    </w:p>
    <w:p w14:paraId="5C768427" w14:textId="5093D51A" w:rsidR="0059719E" w:rsidRPr="00822C5D" w:rsidRDefault="00000000" w:rsidP="003B38F6">
      <w:pPr>
        <w:pStyle w:val="Sumrio1"/>
        <w:rPr>
          <w:rFonts w:asciiTheme="minorHAnsi" w:eastAsiaTheme="minorEastAsia" w:hAnsiTheme="minorHAnsi" w:cstheme="minorBidi"/>
          <w:bCs w:val="0"/>
          <w:caps w:val="0"/>
          <w:noProof/>
          <w:kern w:val="2"/>
          <w:szCs w:val="28"/>
          <w:lang w:eastAsia="pt-BR"/>
          <w14:ligatures w14:val="standardContextual"/>
        </w:rPr>
      </w:pPr>
      <w:hyperlink w:anchor="_Toc232461080" w:history="1">
        <w:r w:rsidR="0059719E" w:rsidRPr="00822C5D">
          <w:rPr>
            <w:rStyle w:val="Hyperlink"/>
            <w:noProof/>
            <w:szCs w:val="28"/>
          </w:rPr>
          <w:t>8.</w:t>
        </w:r>
        <w:r w:rsidR="0059719E" w:rsidRPr="00822C5D">
          <w:rPr>
            <w:rFonts w:asciiTheme="minorHAnsi" w:eastAsiaTheme="minorEastAsia" w:hAnsiTheme="minorHAnsi" w:cstheme="minorBidi"/>
            <w:bCs w:val="0"/>
            <w:caps w:val="0"/>
            <w:noProof/>
            <w:kern w:val="2"/>
            <w:szCs w:val="28"/>
            <w:lang w:eastAsia="pt-BR"/>
            <w14:ligatures w14:val="standardContextual"/>
          </w:rPr>
          <w:tab/>
        </w:r>
        <w:r w:rsidR="0059719E" w:rsidRPr="00822C5D">
          <w:rPr>
            <w:rStyle w:val="Hyperlink"/>
            <w:noProof/>
            <w:szCs w:val="28"/>
          </w:rPr>
          <w:t>considerações finais</w:t>
        </w:r>
        <w:r w:rsidR="0059719E" w:rsidRPr="00822C5D">
          <w:rPr>
            <w:noProof/>
            <w:webHidden/>
            <w:szCs w:val="28"/>
          </w:rPr>
          <w:tab/>
        </w:r>
        <w:r w:rsidR="0059719E" w:rsidRPr="00822C5D">
          <w:rPr>
            <w:noProof/>
            <w:webHidden/>
            <w:szCs w:val="28"/>
          </w:rPr>
          <w:fldChar w:fldCharType="begin"/>
        </w:r>
        <w:r w:rsidR="0059719E" w:rsidRPr="00822C5D">
          <w:rPr>
            <w:noProof/>
            <w:webHidden/>
            <w:szCs w:val="28"/>
          </w:rPr>
          <w:instrText xml:space="preserve"> PAGEREF _Toc232461080 \h </w:instrText>
        </w:r>
        <w:r w:rsidR="0059719E" w:rsidRPr="00822C5D">
          <w:rPr>
            <w:noProof/>
            <w:webHidden/>
            <w:szCs w:val="28"/>
          </w:rPr>
        </w:r>
        <w:r w:rsidR="0059719E" w:rsidRPr="00822C5D">
          <w:rPr>
            <w:noProof/>
            <w:webHidden/>
            <w:szCs w:val="28"/>
          </w:rPr>
          <w:fldChar w:fldCharType="separate"/>
        </w:r>
        <w:r w:rsidR="0059719E" w:rsidRPr="00822C5D">
          <w:rPr>
            <w:noProof/>
            <w:webHidden/>
            <w:szCs w:val="28"/>
          </w:rPr>
          <w:t>15</w:t>
        </w:r>
        <w:r w:rsidR="0059719E" w:rsidRPr="00822C5D">
          <w:rPr>
            <w:noProof/>
            <w:webHidden/>
            <w:szCs w:val="28"/>
          </w:rPr>
          <w:fldChar w:fldCharType="end"/>
        </w:r>
      </w:hyperlink>
    </w:p>
    <w:p w14:paraId="49B8AF99" w14:textId="12BAD805" w:rsidR="0059719E" w:rsidRPr="00822C5D" w:rsidRDefault="00000000" w:rsidP="003B38F6">
      <w:pPr>
        <w:pStyle w:val="Sumrio1"/>
        <w:rPr>
          <w:rFonts w:asciiTheme="minorHAnsi" w:eastAsiaTheme="minorEastAsia" w:hAnsiTheme="minorHAnsi" w:cstheme="minorBidi"/>
          <w:bCs w:val="0"/>
          <w:caps w:val="0"/>
          <w:noProof/>
          <w:kern w:val="2"/>
          <w:szCs w:val="28"/>
          <w:lang w:eastAsia="pt-BR"/>
          <w14:ligatures w14:val="standardContextual"/>
        </w:rPr>
      </w:pPr>
      <w:hyperlink w:anchor="_Toc232461081" w:history="1">
        <w:r w:rsidR="0059719E" w:rsidRPr="00822C5D">
          <w:rPr>
            <w:rStyle w:val="Hyperlink"/>
            <w:noProof/>
            <w:szCs w:val="28"/>
          </w:rPr>
          <w:t>REFERÊNCIAS</w:t>
        </w:r>
        <w:r w:rsidR="0059719E" w:rsidRPr="00822C5D">
          <w:rPr>
            <w:noProof/>
            <w:webHidden/>
            <w:szCs w:val="28"/>
          </w:rPr>
          <w:tab/>
        </w:r>
        <w:r w:rsidR="0059719E" w:rsidRPr="00822C5D">
          <w:rPr>
            <w:noProof/>
            <w:webHidden/>
            <w:szCs w:val="28"/>
          </w:rPr>
          <w:fldChar w:fldCharType="begin"/>
        </w:r>
        <w:r w:rsidR="0059719E" w:rsidRPr="00822C5D">
          <w:rPr>
            <w:noProof/>
            <w:webHidden/>
            <w:szCs w:val="28"/>
          </w:rPr>
          <w:instrText xml:space="preserve"> PAGEREF _Toc232461081 \h </w:instrText>
        </w:r>
        <w:r w:rsidR="0059719E" w:rsidRPr="00822C5D">
          <w:rPr>
            <w:noProof/>
            <w:webHidden/>
            <w:szCs w:val="28"/>
          </w:rPr>
        </w:r>
        <w:r w:rsidR="0059719E" w:rsidRPr="00822C5D">
          <w:rPr>
            <w:noProof/>
            <w:webHidden/>
            <w:szCs w:val="28"/>
          </w:rPr>
          <w:fldChar w:fldCharType="separate"/>
        </w:r>
        <w:r w:rsidR="0059719E" w:rsidRPr="00822C5D">
          <w:rPr>
            <w:noProof/>
            <w:webHidden/>
            <w:szCs w:val="28"/>
          </w:rPr>
          <w:t>16</w:t>
        </w:r>
        <w:r w:rsidR="0059719E" w:rsidRPr="00822C5D">
          <w:rPr>
            <w:noProof/>
            <w:webHidden/>
            <w:szCs w:val="28"/>
          </w:rPr>
          <w:fldChar w:fldCharType="end"/>
        </w:r>
      </w:hyperlink>
    </w:p>
    <w:p w14:paraId="2E2FD523" w14:textId="4D356A3B" w:rsidR="00E11BB0" w:rsidRDefault="00D53792" w:rsidP="0059719E">
      <w:pPr>
        <w:pStyle w:val="Sumrio1"/>
        <w:spacing w:line="360" w:lineRule="auto"/>
        <w:rPr>
          <w:rFonts w:cs="Arial"/>
          <w:spacing w:val="-5"/>
        </w:rPr>
      </w:pPr>
      <w:r w:rsidRPr="00822C5D">
        <w:rPr>
          <w:szCs w:val="28"/>
        </w:rPr>
        <w:fldChar w:fldCharType="end"/>
      </w:r>
    </w:p>
    <w:p w14:paraId="7C106CF6" w14:textId="77777777" w:rsidR="0029335F" w:rsidRDefault="0029335F">
      <w:pPr>
        <w:suppressAutoHyphens w:val="0"/>
        <w:rPr>
          <w:rFonts w:ascii="Arial" w:hAnsi="Arial" w:cs="Arial"/>
          <w:b/>
          <w:bCs/>
          <w:spacing w:val="-5"/>
        </w:rPr>
        <w:sectPr w:rsidR="0029335F" w:rsidSect="00DC5817">
          <w:headerReference w:type="even" r:id="rId11"/>
          <w:pgSz w:w="11907" w:h="16840" w:code="9"/>
          <w:pgMar w:top="1701" w:right="1134" w:bottom="1134" w:left="1701" w:header="709" w:footer="709" w:gutter="0"/>
          <w:cols w:space="708"/>
          <w:docGrid w:linePitch="360"/>
        </w:sectPr>
      </w:pPr>
    </w:p>
    <w:p w14:paraId="1D3123FD" w14:textId="74D117AD" w:rsidR="00C44569" w:rsidRPr="00FE10A2" w:rsidRDefault="00C44569" w:rsidP="001B2AAF">
      <w:pPr>
        <w:pStyle w:val="Ttulo1"/>
      </w:pPr>
      <w:bookmarkStart w:id="0" w:name="_Toc232461070"/>
      <w:r w:rsidRPr="00FE10A2">
        <w:lastRenderedPageBreak/>
        <w:t>INTRODUÇÃO</w:t>
      </w:r>
      <w:bookmarkEnd w:id="0"/>
    </w:p>
    <w:p w14:paraId="013E55E3" w14:textId="77777777" w:rsidR="00C44569" w:rsidRPr="00C44569" w:rsidRDefault="00C44569" w:rsidP="00C44569">
      <w:pPr>
        <w:spacing w:line="360" w:lineRule="auto"/>
        <w:jc w:val="both"/>
        <w:rPr>
          <w:rFonts w:ascii="Arial" w:hAnsi="Arial" w:cs="Arial"/>
          <w:bCs/>
        </w:rPr>
      </w:pPr>
    </w:p>
    <w:p w14:paraId="539C3718" w14:textId="77777777" w:rsidR="00413016" w:rsidRPr="00413016" w:rsidRDefault="00413016" w:rsidP="00413016">
      <w:pPr>
        <w:pStyle w:val="TextoFATEC"/>
      </w:pPr>
      <w:r w:rsidRPr="00413016">
        <w:t xml:space="preserve">Esta seção tem como objetivo delimitar as fronteiras operacionais, os objetivos estratégicos e as entregas funcionais do </w:t>
      </w:r>
      <w:r w:rsidRPr="00413016">
        <w:rPr>
          <w:b/>
        </w:rPr>
        <w:t>Sistema Web para Gestão de Pesquisas por Questionário</w:t>
      </w:r>
      <w:r w:rsidRPr="00413016">
        <w:t>. O propósito central do projeto é fornecer uma ferramenta tecnológica capaz de estruturar, aplicar e analisar pesquisas institucionais de forma totalmente organizada, segura e anônima.</w:t>
      </w:r>
    </w:p>
    <w:p w14:paraId="2AFA87A2" w14:textId="77777777" w:rsidR="00413016" w:rsidRPr="00413016" w:rsidRDefault="00413016" w:rsidP="00413016">
      <w:pPr>
        <w:pStyle w:val="TextoFATEC"/>
      </w:pPr>
      <w:r w:rsidRPr="00413016">
        <w:t>O desenvolvimento deste software está contextualizado dentro de uma abordagem prática de engenharia de software. Ele engloba desde o levantamento e análise de requisitos até a modelagem de dados, implementação das interfaces web orientadas à usabilidade, mecanismos rigorosos de segurança da informação e a consolidação de dados em relatórios analíticos.</w:t>
      </w:r>
    </w:p>
    <w:p w14:paraId="55AA809D" w14:textId="77777777" w:rsidR="00DB3E2E" w:rsidRDefault="00DB3E2E" w:rsidP="00EE792B">
      <w:pPr>
        <w:pStyle w:val="TextoFATEC"/>
      </w:pPr>
    </w:p>
    <w:p w14:paraId="1CC6E816" w14:textId="1FB41F93" w:rsidR="00507BDE" w:rsidRPr="00507BDE" w:rsidRDefault="00507BDE" w:rsidP="00507BDE">
      <w:pPr>
        <w:pStyle w:val="PargrafodaLista"/>
        <w:numPr>
          <w:ilvl w:val="1"/>
          <w:numId w:val="30"/>
        </w:numPr>
        <w:spacing w:line="360" w:lineRule="auto"/>
        <w:jc w:val="both"/>
        <w:rPr>
          <w:rFonts w:ascii="Arial" w:hAnsi="Arial" w:cs="Arial"/>
          <w:b/>
        </w:rPr>
      </w:pPr>
      <w:r w:rsidRPr="00507BDE">
        <w:rPr>
          <w:rFonts w:ascii="Arial" w:hAnsi="Arial" w:cs="Arial"/>
          <w:b/>
        </w:rPr>
        <w:t>OBJETIVO DO DOCUMENTO</w:t>
      </w:r>
    </w:p>
    <w:p w14:paraId="79D14CF6" w14:textId="77777777" w:rsidR="00413016" w:rsidRDefault="00413016" w:rsidP="00413016">
      <w:pPr>
        <w:suppressAutoHyphens w:val="0"/>
        <w:spacing w:line="360" w:lineRule="auto"/>
        <w:jc w:val="both"/>
        <w:rPr>
          <w:rFonts w:ascii="Arial" w:hAnsi="Arial" w:cs="Arial"/>
          <w:bCs/>
          <w:lang w:eastAsia="pt-BR"/>
        </w:rPr>
      </w:pPr>
    </w:p>
    <w:p w14:paraId="1B8AC218" w14:textId="5C7E7166" w:rsidR="00413016" w:rsidRPr="00413016" w:rsidRDefault="00413016" w:rsidP="00413016">
      <w:pPr>
        <w:suppressAutoHyphens w:val="0"/>
        <w:spacing w:line="360" w:lineRule="auto"/>
        <w:ind w:firstLine="709"/>
        <w:jc w:val="both"/>
        <w:rPr>
          <w:rFonts w:ascii="Arial" w:hAnsi="Arial" w:cs="Arial"/>
          <w:bCs/>
          <w:lang w:eastAsia="pt-BR"/>
        </w:rPr>
      </w:pPr>
      <w:r w:rsidRPr="00413016">
        <w:rPr>
          <w:rFonts w:ascii="Arial" w:hAnsi="Arial" w:cs="Arial"/>
          <w:bCs/>
          <w:lang w:eastAsia="pt-BR"/>
        </w:rPr>
        <w:t xml:space="preserve">O escopo define-se pela criação de uma plataforma centralizada voltada para </w:t>
      </w:r>
      <w:r w:rsidRPr="00413016">
        <w:rPr>
          <w:rFonts w:ascii="Arial" w:hAnsi="Arial" w:cs="Arial"/>
          <w:b/>
          <w:bCs/>
          <w:lang w:eastAsia="pt-BR"/>
        </w:rPr>
        <w:t>Gestores Educacionais</w:t>
      </w:r>
      <w:r w:rsidRPr="00413016">
        <w:rPr>
          <w:rFonts w:ascii="Arial" w:hAnsi="Arial" w:cs="Arial"/>
          <w:bCs/>
          <w:lang w:eastAsia="pt-BR"/>
        </w:rPr>
        <w:t xml:space="preserve">, atuando como administradores do </w:t>
      </w:r>
      <w:proofErr w:type="gramStart"/>
      <w:r w:rsidRPr="00413016">
        <w:rPr>
          <w:rFonts w:ascii="Arial" w:hAnsi="Arial" w:cs="Arial"/>
          <w:bCs/>
          <w:lang w:eastAsia="pt-BR"/>
        </w:rPr>
        <w:t>sistema ,</w:t>
      </w:r>
      <w:proofErr w:type="gramEnd"/>
      <w:r w:rsidRPr="00413016">
        <w:rPr>
          <w:rFonts w:ascii="Arial" w:hAnsi="Arial" w:cs="Arial"/>
          <w:bCs/>
          <w:lang w:eastAsia="pt-BR"/>
        </w:rPr>
        <w:t xml:space="preserve"> e para as categorias de respondentes, inicialmente representadas por </w:t>
      </w:r>
      <w:r w:rsidRPr="00413016">
        <w:rPr>
          <w:rFonts w:ascii="Arial" w:hAnsi="Arial" w:cs="Arial"/>
          <w:b/>
          <w:bCs/>
          <w:lang w:eastAsia="pt-BR"/>
        </w:rPr>
        <w:t>Alunos</w:t>
      </w:r>
      <w:r w:rsidRPr="00413016">
        <w:rPr>
          <w:rFonts w:ascii="Arial" w:hAnsi="Arial" w:cs="Arial"/>
          <w:bCs/>
          <w:lang w:eastAsia="pt-BR"/>
        </w:rPr>
        <w:t xml:space="preserve"> e </w:t>
      </w:r>
      <w:r w:rsidRPr="00413016">
        <w:rPr>
          <w:rFonts w:ascii="Arial" w:hAnsi="Arial" w:cs="Arial"/>
          <w:b/>
          <w:bCs/>
          <w:lang w:eastAsia="pt-BR"/>
        </w:rPr>
        <w:t>Professores</w:t>
      </w:r>
      <w:r w:rsidRPr="00413016">
        <w:rPr>
          <w:rFonts w:ascii="Arial" w:hAnsi="Arial" w:cs="Arial"/>
          <w:bCs/>
          <w:lang w:eastAsia="pt-BR"/>
        </w:rPr>
        <w:t xml:space="preserve">. </w:t>
      </w:r>
    </w:p>
    <w:p w14:paraId="3544DA47" w14:textId="77777777" w:rsidR="00413016" w:rsidRPr="00413016" w:rsidRDefault="00413016" w:rsidP="00413016">
      <w:pPr>
        <w:suppressAutoHyphens w:val="0"/>
        <w:spacing w:line="360" w:lineRule="auto"/>
        <w:jc w:val="both"/>
        <w:rPr>
          <w:rFonts w:ascii="Arial" w:hAnsi="Arial" w:cs="Arial"/>
          <w:bCs/>
          <w:lang w:eastAsia="pt-BR"/>
        </w:rPr>
      </w:pPr>
      <w:r w:rsidRPr="00413016">
        <w:rPr>
          <w:rFonts w:ascii="Arial" w:hAnsi="Arial" w:cs="Arial"/>
          <w:bCs/>
          <w:lang w:eastAsia="pt-BR"/>
        </w:rPr>
        <w:t>A solução proposta visa mitigar os desafios comuns em coletas de dados institucionais — como o retrabalho na tabulação e o risco de quebra de confidencialidade — por meio de três pilares fundamentais:</w:t>
      </w:r>
    </w:p>
    <w:p w14:paraId="2D769B2E" w14:textId="77777777" w:rsidR="00413016" w:rsidRPr="00413016" w:rsidRDefault="00413016" w:rsidP="00413016">
      <w:pPr>
        <w:numPr>
          <w:ilvl w:val="0"/>
          <w:numId w:val="33"/>
        </w:numPr>
        <w:suppressAutoHyphens w:val="0"/>
        <w:spacing w:line="360" w:lineRule="auto"/>
        <w:jc w:val="both"/>
        <w:rPr>
          <w:rFonts w:ascii="Arial" w:hAnsi="Arial" w:cs="Arial"/>
          <w:bCs/>
          <w:lang w:eastAsia="pt-BR"/>
        </w:rPr>
      </w:pPr>
      <w:r w:rsidRPr="00413016">
        <w:rPr>
          <w:rFonts w:ascii="Arial" w:hAnsi="Arial" w:cs="Arial"/>
          <w:b/>
          <w:bCs/>
          <w:lang w:eastAsia="pt-BR"/>
        </w:rPr>
        <w:t>Gerenciamento Flexível:</w:t>
      </w:r>
      <w:r w:rsidRPr="00413016">
        <w:rPr>
          <w:rFonts w:ascii="Arial" w:hAnsi="Arial" w:cs="Arial"/>
          <w:bCs/>
          <w:lang w:eastAsia="pt-BR"/>
        </w:rPr>
        <w:t xml:space="preserve"> Permitir que administradores configurem pesquisas temporais e customizem questionários específicos de acordo com a categoria do participante. </w:t>
      </w:r>
    </w:p>
    <w:p w14:paraId="3A2BEED4" w14:textId="77777777" w:rsidR="00413016" w:rsidRPr="00413016" w:rsidRDefault="00413016" w:rsidP="00413016">
      <w:pPr>
        <w:numPr>
          <w:ilvl w:val="0"/>
          <w:numId w:val="33"/>
        </w:numPr>
        <w:suppressAutoHyphens w:val="0"/>
        <w:spacing w:line="360" w:lineRule="auto"/>
        <w:jc w:val="both"/>
        <w:rPr>
          <w:rFonts w:ascii="Arial" w:hAnsi="Arial" w:cs="Arial"/>
          <w:bCs/>
          <w:lang w:eastAsia="pt-BR"/>
        </w:rPr>
      </w:pPr>
      <w:r w:rsidRPr="00413016">
        <w:rPr>
          <w:rFonts w:ascii="Arial" w:hAnsi="Arial" w:cs="Arial"/>
          <w:b/>
          <w:bCs/>
          <w:lang w:eastAsia="pt-BR"/>
        </w:rPr>
        <w:t>Anonimato Garantido:</w:t>
      </w:r>
      <w:r w:rsidRPr="00413016">
        <w:rPr>
          <w:rFonts w:ascii="Arial" w:hAnsi="Arial" w:cs="Arial"/>
          <w:bCs/>
          <w:lang w:eastAsia="pt-BR"/>
        </w:rPr>
        <w:t xml:space="preserve"> Utilizar um modelo disruptivo de autenticação baseado em lotes de senhas aleatórias e de uso único. Isso desvincula completamente a identidade civil do respondente de suas respostas armazenadas. </w:t>
      </w:r>
    </w:p>
    <w:p w14:paraId="427620EB" w14:textId="77777777" w:rsidR="00413016" w:rsidRPr="00413016" w:rsidRDefault="00413016" w:rsidP="00413016">
      <w:pPr>
        <w:numPr>
          <w:ilvl w:val="0"/>
          <w:numId w:val="33"/>
        </w:numPr>
        <w:suppressAutoHyphens w:val="0"/>
        <w:spacing w:line="360" w:lineRule="auto"/>
        <w:jc w:val="both"/>
        <w:rPr>
          <w:rFonts w:ascii="Arial" w:hAnsi="Arial" w:cs="Arial"/>
          <w:bCs/>
          <w:lang w:eastAsia="pt-BR"/>
        </w:rPr>
      </w:pPr>
      <w:r w:rsidRPr="00413016">
        <w:rPr>
          <w:rFonts w:ascii="Arial" w:hAnsi="Arial" w:cs="Arial"/>
          <w:b/>
          <w:bCs/>
          <w:lang w:eastAsia="pt-BR"/>
        </w:rPr>
        <w:t>Inteligência de Dados:</w:t>
      </w:r>
      <w:r w:rsidRPr="00413016">
        <w:rPr>
          <w:rFonts w:ascii="Arial" w:hAnsi="Arial" w:cs="Arial"/>
          <w:bCs/>
          <w:lang w:eastAsia="pt-BR"/>
        </w:rPr>
        <w:t xml:space="preserve"> Transformar as respostas brutas coletadas em informações visuais acionáveis através de dashboards de monitoramento em tempo real e relatórios estatísticos exportáveis. </w:t>
      </w:r>
    </w:p>
    <w:p w14:paraId="4453A81D" w14:textId="77777777" w:rsidR="00C44569" w:rsidRPr="00C44569" w:rsidRDefault="00C44569" w:rsidP="00C44569">
      <w:pPr>
        <w:suppressAutoHyphens w:val="0"/>
        <w:spacing w:line="360" w:lineRule="auto"/>
        <w:jc w:val="both"/>
        <w:rPr>
          <w:rFonts w:ascii="Arial" w:hAnsi="Arial" w:cs="Arial"/>
          <w:bCs/>
          <w:lang w:eastAsia="pt-BR"/>
        </w:rPr>
      </w:pPr>
    </w:p>
    <w:p w14:paraId="4302B667" w14:textId="77777777" w:rsidR="00413016" w:rsidRDefault="00413016" w:rsidP="00EE792B">
      <w:pPr>
        <w:pStyle w:val="TextoFATEC"/>
      </w:pPr>
    </w:p>
    <w:p w14:paraId="0DD7AA7B" w14:textId="77777777" w:rsidR="00413016" w:rsidRDefault="00413016" w:rsidP="00EE792B">
      <w:pPr>
        <w:pStyle w:val="TextoFATEC"/>
      </w:pPr>
    </w:p>
    <w:p w14:paraId="0225007C" w14:textId="77777777" w:rsidR="00413016" w:rsidRDefault="00413016" w:rsidP="00EE792B">
      <w:pPr>
        <w:pStyle w:val="TextoFATEC"/>
      </w:pPr>
    </w:p>
    <w:p w14:paraId="58654C0F" w14:textId="25B3EA01" w:rsidR="00C44569" w:rsidRDefault="006B2315" w:rsidP="00EE792B">
      <w:pPr>
        <w:pStyle w:val="TextoFATEC"/>
      </w:pPr>
      <w:r>
        <w:lastRenderedPageBreak/>
        <w:t>Este artefato servirá como base para as etapas posteriores de:</w:t>
      </w:r>
    </w:p>
    <w:p w14:paraId="71120FC6" w14:textId="77777777" w:rsidR="00920BA8" w:rsidRDefault="00920BA8" w:rsidP="00EE792B">
      <w:pPr>
        <w:pStyle w:val="TextoFATEC"/>
      </w:pPr>
    </w:p>
    <w:p w14:paraId="31E5B5D6" w14:textId="637A5F0D" w:rsidR="00920BA8" w:rsidRDefault="00920BA8" w:rsidP="00EE792B">
      <w:pPr>
        <w:pStyle w:val="TextoFATEC"/>
        <w:numPr>
          <w:ilvl w:val="0"/>
          <w:numId w:val="31"/>
        </w:numPr>
      </w:pPr>
      <w:r>
        <w:t>levantamento detalhado de requisitos;</w:t>
      </w:r>
    </w:p>
    <w:p w14:paraId="547D90A2" w14:textId="689D65D0" w:rsidR="00920BA8" w:rsidRDefault="00920BA8" w:rsidP="00EE792B">
      <w:pPr>
        <w:pStyle w:val="TextoFATEC"/>
        <w:numPr>
          <w:ilvl w:val="0"/>
          <w:numId w:val="31"/>
        </w:numPr>
      </w:pPr>
      <w:r>
        <w:t>modelagem do sistema;</w:t>
      </w:r>
    </w:p>
    <w:p w14:paraId="7A435732" w14:textId="6EA155C8" w:rsidR="006B2315" w:rsidRDefault="00920BA8" w:rsidP="00EE792B">
      <w:pPr>
        <w:pStyle w:val="TextoFATEC"/>
        <w:numPr>
          <w:ilvl w:val="0"/>
          <w:numId w:val="31"/>
        </w:numPr>
      </w:pPr>
      <w:r>
        <w:t>desenvolvimento.</w:t>
      </w:r>
    </w:p>
    <w:p w14:paraId="5C712068" w14:textId="77777777" w:rsidR="00507BDE" w:rsidRDefault="00507BDE" w:rsidP="00413016">
      <w:pPr>
        <w:pStyle w:val="TextoFATEC"/>
        <w:ind w:firstLine="0"/>
      </w:pPr>
    </w:p>
    <w:p w14:paraId="4D275A2F" w14:textId="350EB3E1" w:rsidR="00507BDE" w:rsidRPr="00507BDE" w:rsidRDefault="00507BDE" w:rsidP="00507BDE">
      <w:pPr>
        <w:pStyle w:val="PargrafodaLista"/>
        <w:numPr>
          <w:ilvl w:val="1"/>
          <w:numId w:val="30"/>
        </w:numPr>
        <w:suppressAutoHyphens w:val="0"/>
        <w:spacing w:line="360" w:lineRule="auto"/>
        <w:jc w:val="both"/>
        <w:rPr>
          <w:rFonts w:ascii="Arial" w:hAnsi="Arial" w:cs="Arial"/>
          <w:b/>
          <w:lang w:eastAsia="pt-BR"/>
        </w:rPr>
      </w:pPr>
      <w:r w:rsidRPr="00507BDE">
        <w:rPr>
          <w:rFonts w:ascii="Arial" w:hAnsi="Arial" w:cs="Arial"/>
          <w:b/>
          <w:lang w:eastAsia="pt-BR"/>
        </w:rPr>
        <w:t>DEFINIÇÃO DO PROBLEMA</w:t>
      </w:r>
    </w:p>
    <w:p w14:paraId="2C7AD28E" w14:textId="77777777" w:rsidR="00507BDE" w:rsidRDefault="00507BDE" w:rsidP="00EE792B">
      <w:pPr>
        <w:pStyle w:val="TextoFATEC"/>
      </w:pPr>
    </w:p>
    <w:p w14:paraId="7E288C25" w14:textId="0F6DEFC1" w:rsidR="00507BDE" w:rsidRDefault="00413016" w:rsidP="00EE792B">
      <w:pPr>
        <w:pStyle w:val="TextoFATEC"/>
      </w:pPr>
      <w:r w:rsidRPr="00413016">
        <w:t>As instituições de ensino necessitam constantemente realizar pesquisas institucionais de autoavaliação e coletas de dados internos para monitorar a qualidade de seus serviços, ouvir o corpo discente e docente, e subsidiar tomadas de decisões estratégicas. No entanto, a execução dessas pesquisas frequentemente esbarra em desafios metodológicos e operacionais complexos, tais como:</w:t>
      </w:r>
    </w:p>
    <w:p w14:paraId="71C9244C" w14:textId="5DBF045A" w:rsidR="00413016" w:rsidRDefault="00413016" w:rsidP="00413016">
      <w:pPr>
        <w:pStyle w:val="TextoFATEC"/>
        <w:numPr>
          <w:ilvl w:val="0"/>
          <w:numId w:val="34"/>
        </w:numPr>
      </w:pPr>
      <w:r w:rsidRPr="00413016">
        <w:t>Insegurança quanto ao Anonimato</w:t>
      </w:r>
      <w:r>
        <w:t>;</w:t>
      </w:r>
    </w:p>
    <w:p w14:paraId="72EB15F1" w14:textId="0416CAB0" w:rsidR="00413016" w:rsidRDefault="00413016" w:rsidP="00413016">
      <w:pPr>
        <w:pStyle w:val="TextoFATEC"/>
        <w:numPr>
          <w:ilvl w:val="0"/>
          <w:numId w:val="34"/>
        </w:numPr>
      </w:pPr>
      <w:r w:rsidRPr="00413016">
        <w:t>Complexidade na Gestão de Questionários por Segmento</w:t>
      </w:r>
      <w:r>
        <w:t>;</w:t>
      </w:r>
    </w:p>
    <w:p w14:paraId="71658E88" w14:textId="796A7B2E" w:rsidR="00413016" w:rsidRDefault="00413016" w:rsidP="00413016">
      <w:pPr>
        <w:pStyle w:val="TextoFATEC"/>
        <w:numPr>
          <w:ilvl w:val="0"/>
          <w:numId w:val="34"/>
        </w:numPr>
      </w:pPr>
      <w:r w:rsidRPr="00413016">
        <w:t>Dificuldade na Tabulação e Análise de Dados</w:t>
      </w:r>
      <w:r>
        <w:t>.</w:t>
      </w:r>
    </w:p>
    <w:p w14:paraId="38883DFE" w14:textId="77777777" w:rsidR="00413016" w:rsidRDefault="00413016" w:rsidP="00413016">
      <w:pPr>
        <w:pStyle w:val="TextoFATEC"/>
      </w:pPr>
    </w:p>
    <w:p w14:paraId="6750951B" w14:textId="41364338" w:rsidR="00EE792B" w:rsidRPr="00507BDE" w:rsidRDefault="00EE792B" w:rsidP="00EE792B">
      <w:pPr>
        <w:pStyle w:val="PargrafodaLista"/>
        <w:numPr>
          <w:ilvl w:val="1"/>
          <w:numId w:val="30"/>
        </w:numPr>
        <w:suppressAutoHyphens w:val="0"/>
        <w:spacing w:line="360" w:lineRule="auto"/>
        <w:jc w:val="both"/>
        <w:rPr>
          <w:rFonts w:ascii="Arial" w:hAnsi="Arial" w:cs="Arial"/>
          <w:b/>
          <w:lang w:eastAsia="pt-BR"/>
        </w:rPr>
      </w:pPr>
      <w:r>
        <w:rPr>
          <w:rFonts w:ascii="Arial" w:hAnsi="Arial" w:cs="Arial"/>
          <w:b/>
          <w:lang w:eastAsia="pt-BR"/>
        </w:rPr>
        <w:t>OBJETIVOS DO SISTEMA</w:t>
      </w:r>
    </w:p>
    <w:p w14:paraId="73F213FD" w14:textId="77777777" w:rsidR="00507BDE" w:rsidRDefault="00507BDE" w:rsidP="00EE792B">
      <w:pPr>
        <w:pStyle w:val="TextoFATEC"/>
      </w:pPr>
    </w:p>
    <w:p w14:paraId="2EACCB9D" w14:textId="7C267F0E" w:rsidR="00EE792B" w:rsidRDefault="00413016" w:rsidP="00EE792B">
      <w:pPr>
        <w:pStyle w:val="TextoFATEC"/>
      </w:pPr>
      <w:r w:rsidRPr="00413016">
        <w:t xml:space="preserve">Diante desse problema, identifica-se a necessidade urgente de um </w:t>
      </w:r>
      <w:r w:rsidRPr="00413016">
        <w:rPr>
          <w:b/>
        </w:rPr>
        <w:t>Sistema Web para Gestão de Pesquisas por Questionário</w:t>
      </w:r>
      <w:r w:rsidRPr="00413016">
        <w:t xml:space="preserve"> que atue como uma solução centralizada. O sistema precisa resolver a dualidade de garantir o controle administrativo do processo e, ao mesmo tempo, o </w:t>
      </w:r>
      <w:proofErr w:type="spellStart"/>
      <w:r w:rsidRPr="00413016">
        <w:t>desvínculo</w:t>
      </w:r>
      <w:proofErr w:type="spellEnd"/>
      <w:r w:rsidRPr="00413016">
        <w:t xml:space="preserve"> total da identidade do respondente.</w:t>
      </w:r>
    </w:p>
    <w:p w14:paraId="4FE156F7" w14:textId="17BDDF9D" w:rsidR="00413016" w:rsidRPr="00C44569" w:rsidRDefault="00413016" w:rsidP="00EE792B">
      <w:pPr>
        <w:pStyle w:val="TextoFATEC"/>
      </w:pPr>
      <w:r w:rsidRPr="00413016">
        <w:t xml:space="preserve">O problema central a ser resolvido por este projeto resume-se em: </w:t>
      </w:r>
      <w:r w:rsidRPr="00413016">
        <w:rPr>
          <w:i/>
          <w:iCs/>
        </w:rPr>
        <w:t>como aplicar questionários segmentados por categorias institucionais de forma amplamente acessível, permitindo o acompanhamento gerencial em tempo real e relatórios estatísticos precisos, sem que em nenhum momento a senha de acesso ou o registro no banco de dados quebrem o anonimato do participante?</w:t>
      </w:r>
    </w:p>
    <w:p w14:paraId="136458BF" w14:textId="77777777" w:rsidR="00C44569" w:rsidRPr="00C44569" w:rsidRDefault="00C44569" w:rsidP="00C44569">
      <w:pPr>
        <w:suppressAutoHyphens w:val="0"/>
        <w:rPr>
          <w:rFonts w:ascii="Arial" w:eastAsia="Arial Unicode MS" w:hAnsi="Arial" w:cs="Arial"/>
          <w:b/>
          <w:bCs/>
          <w:sz w:val="28"/>
          <w:szCs w:val="28"/>
        </w:rPr>
      </w:pPr>
      <w:r w:rsidRPr="00C44569">
        <w:rPr>
          <w:sz w:val="28"/>
          <w:szCs w:val="28"/>
        </w:rPr>
        <w:br w:type="page"/>
      </w:r>
    </w:p>
    <w:p w14:paraId="0BAD4BC4" w14:textId="3AFB29CA" w:rsidR="00C44569" w:rsidRPr="00FE10A2" w:rsidRDefault="00D85E72" w:rsidP="001B2AAF">
      <w:pPr>
        <w:pStyle w:val="Ttulo1"/>
      </w:pPr>
      <w:bookmarkStart w:id="1" w:name="_Toc232461071"/>
      <w:r>
        <w:rPr>
          <w:rStyle w:val="Ttulo1Char"/>
          <w:b/>
          <w:bCs/>
          <w:caps/>
        </w:rPr>
        <w:lastRenderedPageBreak/>
        <w:t>visão geral do projeto</w:t>
      </w:r>
      <w:bookmarkEnd w:id="1"/>
      <w:r w:rsidR="00C44569" w:rsidRPr="00FE10A2">
        <w:rPr>
          <w:rStyle w:val="Ttulo1Char"/>
          <w:b/>
          <w:bCs/>
          <w:caps/>
        </w:rPr>
        <w:t xml:space="preserve"> </w:t>
      </w:r>
    </w:p>
    <w:p w14:paraId="12405068" w14:textId="77777777" w:rsidR="00E00FE5" w:rsidRDefault="00E00FE5" w:rsidP="00EE792B">
      <w:pPr>
        <w:pStyle w:val="TextoFATEC"/>
      </w:pPr>
    </w:p>
    <w:p w14:paraId="2AC71C5A" w14:textId="0B64BEA4" w:rsidR="00E00FE5" w:rsidRPr="00C44569" w:rsidRDefault="00413016" w:rsidP="00EE792B">
      <w:pPr>
        <w:pStyle w:val="TextoFATEC"/>
      </w:pPr>
      <w:r w:rsidRPr="00413016">
        <w:t xml:space="preserve">O projeto consiste no desenvolvimento de um </w:t>
      </w:r>
      <w:r w:rsidRPr="00413016">
        <w:rPr>
          <w:b/>
        </w:rPr>
        <w:t>Sistema Web para Gestão de Pesquisas por Questionário</w:t>
      </w:r>
      <w:r w:rsidRPr="00413016">
        <w:t>, concebido para automatizar o ciclo completo de pesquisas institucionais — desde a criação até a análise de resultados — com foco rigoroso na segurança e no anonimato dos participantes.</w:t>
      </w:r>
    </w:p>
    <w:p w14:paraId="625CE9AE" w14:textId="1338273B" w:rsidR="00C44569" w:rsidRPr="00C44569" w:rsidRDefault="00413016" w:rsidP="00413016">
      <w:pPr>
        <w:pStyle w:val="Subcaptulo1FATEC"/>
        <w:numPr>
          <w:ilvl w:val="0"/>
          <w:numId w:val="0"/>
        </w:numPr>
      </w:pPr>
      <w:bookmarkStart w:id="2" w:name="_Toc162958397"/>
      <w:bookmarkStart w:id="3" w:name="_Toc162958532"/>
      <w:bookmarkStart w:id="4" w:name="_Toc162958717"/>
      <w:bookmarkStart w:id="5" w:name="_Toc162959020"/>
      <w:bookmarkStart w:id="6" w:name="_Toc162959506"/>
      <w:bookmarkStart w:id="7" w:name="_Toc162959606"/>
      <w:bookmarkStart w:id="8" w:name="_Toc162959695"/>
      <w:bookmarkStart w:id="9" w:name="_Toc162959810"/>
      <w:bookmarkStart w:id="10" w:name="_Toc162959868"/>
      <w:bookmarkStart w:id="11" w:name="_Toc162959889"/>
      <w:bookmarkStart w:id="12" w:name="_Toc162959985"/>
      <w:bookmarkStart w:id="13" w:name="_Toc162980965"/>
      <w:bookmarkStart w:id="14" w:name="_Toc230111238"/>
      <w:bookmarkStart w:id="15" w:name="_Toc232461072"/>
      <w:bookmarkEnd w:id="2"/>
      <w:bookmarkEnd w:id="3"/>
      <w:bookmarkEnd w:id="4"/>
      <w:bookmarkEnd w:id="5"/>
      <w:bookmarkEnd w:id="6"/>
      <w:bookmarkEnd w:id="7"/>
      <w:bookmarkEnd w:id="8"/>
      <w:bookmarkEnd w:id="9"/>
      <w:bookmarkEnd w:id="10"/>
      <w:bookmarkEnd w:id="11"/>
      <w:bookmarkEnd w:id="12"/>
      <w:bookmarkEnd w:id="13"/>
      <w:bookmarkEnd w:id="14"/>
      <w:r>
        <w:t xml:space="preserve">2.1 </w:t>
      </w:r>
      <w:r w:rsidR="00EE792B">
        <w:t>PRINCIPAIS USUÁRIOS</w:t>
      </w:r>
      <w:bookmarkEnd w:id="15"/>
      <w:r w:rsidR="00EE792B">
        <w:t xml:space="preserve"> </w:t>
      </w:r>
    </w:p>
    <w:p w14:paraId="217D9F9D" w14:textId="77777777" w:rsidR="00C44569" w:rsidRPr="00C44569" w:rsidRDefault="00C44569" w:rsidP="00C44569">
      <w:pPr>
        <w:ind w:firstLine="709"/>
        <w:jc w:val="both"/>
        <w:rPr>
          <w:rFonts w:ascii="Arial" w:hAnsi="Arial" w:cs="Arial"/>
        </w:rPr>
      </w:pPr>
    </w:p>
    <w:p w14:paraId="0C8ECA0C" w14:textId="3034CF5F" w:rsidR="00413016" w:rsidRPr="00124D24" w:rsidRDefault="00124D24" w:rsidP="00124D24">
      <w:pPr>
        <w:ind w:firstLine="709"/>
        <w:jc w:val="both"/>
        <w:rPr>
          <w:rFonts w:ascii="Arial" w:hAnsi="Arial" w:cs="Arial"/>
          <w:b/>
          <w:bCs/>
        </w:rPr>
      </w:pPr>
      <w:r w:rsidRPr="00124D24">
        <w:rPr>
          <w:rFonts w:ascii="Arial" w:hAnsi="Arial" w:cs="Arial"/>
          <w:b/>
          <w:bCs/>
        </w:rPr>
        <w:t xml:space="preserve">2.1.1 </w:t>
      </w:r>
      <w:r w:rsidR="00413016" w:rsidRPr="00124D24">
        <w:rPr>
          <w:rFonts w:ascii="Arial" w:hAnsi="Arial" w:cs="Arial"/>
          <w:b/>
          <w:bCs/>
        </w:rPr>
        <w:t>Gestor Educacional (Perfil Administrador)</w:t>
      </w:r>
    </w:p>
    <w:p w14:paraId="5CE9F338" w14:textId="77777777" w:rsidR="00413016" w:rsidRDefault="00413016" w:rsidP="00413016">
      <w:pPr>
        <w:ind w:firstLine="709"/>
        <w:jc w:val="both"/>
        <w:rPr>
          <w:rFonts w:ascii="Arial" w:hAnsi="Arial" w:cs="Arial"/>
          <w:bCs/>
        </w:rPr>
      </w:pPr>
      <w:r w:rsidRPr="00413016">
        <w:rPr>
          <w:rFonts w:ascii="Arial" w:hAnsi="Arial" w:cs="Arial"/>
          <w:bCs/>
        </w:rPr>
        <w:t xml:space="preserve">É o usuário responsável pelo controle total, gerenciamento e auditoria do sistema. </w:t>
      </w:r>
    </w:p>
    <w:p w14:paraId="524909F0" w14:textId="77777777" w:rsidR="00413016" w:rsidRDefault="00413016" w:rsidP="00413016">
      <w:pPr>
        <w:ind w:firstLine="709"/>
        <w:jc w:val="both"/>
        <w:rPr>
          <w:rFonts w:ascii="Arial" w:hAnsi="Arial" w:cs="Arial"/>
          <w:bCs/>
        </w:rPr>
      </w:pPr>
    </w:p>
    <w:p w14:paraId="2DE24743" w14:textId="27DBC857" w:rsidR="00413016" w:rsidRPr="00413016" w:rsidRDefault="00124D24" w:rsidP="00124D24">
      <w:pPr>
        <w:ind w:firstLine="709"/>
        <w:jc w:val="both"/>
        <w:rPr>
          <w:rFonts w:ascii="Arial" w:hAnsi="Arial" w:cs="Arial"/>
          <w:b/>
          <w:bCs/>
        </w:rPr>
      </w:pPr>
      <w:r>
        <w:rPr>
          <w:rFonts w:ascii="Arial" w:hAnsi="Arial" w:cs="Arial"/>
          <w:b/>
          <w:bCs/>
        </w:rPr>
        <w:t xml:space="preserve">2.1.2 </w:t>
      </w:r>
      <w:r w:rsidR="00413016" w:rsidRPr="00413016">
        <w:rPr>
          <w:rFonts w:ascii="Arial" w:hAnsi="Arial" w:cs="Arial"/>
          <w:b/>
          <w:bCs/>
        </w:rPr>
        <w:t>Aluno (Perfil Respondente)</w:t>
      </w:r>
    </w:p>
    <w:p w14:paraId="5CD49AF2" w14:textId="77777777" w:rsidR="00413016" w:rsidRPr="00413016" w:rsidRDefault="00413016" w:rsidP="00413016">
      <w:pPr>
        <w:ind w:firstLine="709"/>
        <w:jc w:val="both"/>
        <w:rPr>
          <w:rFonts w:ascii="Arial" w:hAnsi="Arial" w:cs="Arial"/>
          <w:bCs/>
        </w:rPr>
      </w:pPr>
      <w:r w:rsidRPr="00413016">
        <w:rPr>
          <w:rFonts w:ascii="Arial" w:hAnsi="Arial" w:cs="Arial"/>
          <w:bCs/>
        </w:rPr>
        <w:t xml:space="preserve">Representa os participantes da pesquisa que pertencem à categoria de estudantes da instituição. </w:t>
      </w:r>
    </w:p>
    <w:p w14:paraId="2BD33C5A" w14:textId="77777777" w:rsidR="00413016" w:rsidRPr="00413016" w:rsidRDefault="00413016" w:rsidP="00413016">
      <w:pPr>
        <w:ind w:firstLine="709"/>
        <w:jc w:val="both"/>
        <w:rPr>
          <w:rFonts w:ascii="Arial" w:hAnsi="Arial" w:cs="Arial"/>
          <w:bCs/>
        </w:rPr>
      </w:pPr>
    </w:p>
    <w:p w14:paraId="63692C24" w14:textId="333CDDF6" w:rsidR="00413016" w:rsidRPr="00413016" w:rsidRDefault="00124D24" w:rsidP="00124D24">
      <w:pPr>
        <w:ind w:firstLine="709"/>
        <w:jc w:val="both"/>
        <w:rPr>
          <w:rFonts w:ascii="Arial" w:hAnsi="Arial" w:cs="Arial"/>
          <w:b/>
          <w:bCs/>
        </w:rPr>
      </w:pPr>
      <w:r>
        <w:rPr>
          <w:rFonts w:ascii="Arial" w:hAnsi="Arial" w:cs="Arial"/>
          <w:b/>
          <w:bCs/>
        </w:rPr>
        <w:t xml:space="preserve">2.1.3 </w:t>
      </w:r>
      <w:r w:rsidR="00413016" w:rsidRPr="00413016">
        <w:rPr>
          <w:rFonts w:ascii="Arial" w:hAnsi="Arial" w:cs="Arial"/>
          <w:b/>
          <w:bCs/>
        </w:rPr>
        <w:t>Professor (Perfil Respondente)</w:t>
      </w:r>
    </w:p>
    <w:p w14:paraId="54CF5B33" w14:textId="77777777" w:rsidR="00413016" w:rsidRPr="00413016" w:rsidRDefault="00413016" w:rsidP="00413016">
      <w:pPr>
        <w:ind w:firstLine="709"/>
        <w:jc w:val="both"/>
        <w:rPr>
          <w:rFonts w:ascii="Arial" w:hAnsi="Arial" w:cs="Arial"/>
        </w:rPr>
      </w:pPr>
      <w:r w:rsidRPr="00413016">
        <w:rPr>
          <w:rFonts w:ascii="Arial" w:hAnsi="Arial" w:cs="Arial"/>
        </w:rPr>
        <w:t xml:space="preserve">Representa os participantes da pesquisa que pertencem ao corpo docente da instituição. </w:t>
      </w:r>
    </w:p>
    <w:p w14:paraId="1AB98B2D" w14:textId="77777777" w:rsidR="00306DF3" w:rsidRPr="00DB03B2" w:rsidRDefault="00306DF3" w:rsidP="00124D24">
      <w:pPr>
        <w:pStyle w:val="TextoFATEC"/>
        <w:ind w:firstLine="0"/>
      </w:pPr>
      <w:bookmarkStart w:id="16" w:name="_Toc162958400"/>
      <w:bookmarkStart w:id="17" w:name="_Toc162958535"/>
      <w:bookmarkStart w:id="18" w:name="_Toc162958720"/>
      <w:bookmarkStart w:id="19" w:name="_Toc162959023"/>
      <w:bookmarkStart w:id="20" w:name="_Toc162959509"/>
      <w:bookmarkStart w:id="21" w:name="_Toc162959609"/>
      <w:bookmarkStart w:id="22" w:name="_Toc162959698"/>
      <w:bookmarkStart w:id="23" w:name="_Toc162959813"/>
      <w:bookmarkStart w:id="24" w:name="_Toc162959871"/>
      <w:bookmarkStart w:id="25" w:name="_Toc162959892"/>
      <w:bookmarkStart w:id="26" w:name="_Toc162959988"/>
      <w:bookmarkStart w:id="27" w:name="_Toc162980968"/>
      <w:bookmarkStart w:id="28" w:name="_Toc230111241"/>
      <w:bookmarkEnd w:id="16"/>
      <w:bookmarkEnd w:id="17"/>
      <w:bookmarkEnd w:id="18"/>
      <w:bookmarkEnd w:id="19"/>
      <w:bookmarkEnd w:id="20"/>
      <w:bookmarkEnd w:id="21"/>
      <w:bookmarkEnd w:id="22"/>
      <w:bookmarkEnd w:id="23"/>
      <w:bookmarkEnd w:id="24"/>
      <w:bookmarkEnd w:id="25"/>
      <w:bookmarkEnd w:id="26"/>
      <w:bookmarkEnd w:id="27"/>
      <w:bookmarkEnd w:id="28"/>
    </w:p>
    <w:p w14:paraId="5CEB4652" w14:textId="175E7111" w:rsidR="00124D24" w:rsidRDefault="00306DF3" w:rsidP="00124D24">
      <w:pPr>
        <w:pStyle w:val="Subcaptulo1FATEC"/>
        <w:numPr>
          <w:ilvl w:val="1"/>
          <w:numId w:val="36"/>
        </w:numPr>
      </w:pPr>
      <w:bookmarkStart w:id="29" w:name="_Toc232461073"/>
      <w:r>
        <w:t>ambiente operacional</w:t>
      </w:r>
      <w:bookmarkEnd w:id="29"/>
    </w:p>
    <w:p w14:paraId="0B0B37FF" w14:textId="1E6553D1" w:rsidR="00306DF3" w:rsidRDefault="00124D24" w:rsidP="00306DF3">
      <w:pPr>
        <w:pStyle w:val="TextoFATEC"/>
      </w:pPr>
      <w:r w:rsidRPr="00124D24">
        <w:t>Para garantir a disponibilidade e a escalabilidade da plataforma, são consideradas as seguintes premissas de infraestrutura:</w:t>
      </w:r>
    </w:p>
    <w:p w14:paraId="24298550" w14:textId="3C09109B" w:rsidR="00124D24" w:rsidRDefault="00124D24" w:rsidP="00306DF3">
      <w:pPr>
        <w:pStyle w:val="TextoFATEC"/>
      </w:pPr>
      <w:r w:rsidRPr="00124D24">
        <w:rPr>
          <w:b/>
        </w:rPr>
        <w:t>Disponibilidade e Escalabilidade:</w:t>
      </w:r>
      <w:r w:rsidRPr="00124D24">
        <w:t xml:space="preserve"> O ambiente de execução deve ser capaz de suportar múltiplos acessos simultâneos sem perda de </w:t>
      </w:r>
      <w:proofErr w:type="gramStart"/>
      <w:r w:rsidRPr="00124D24">
        <w:t>desempenho ,</w:t>
      </w:r>
      <w:proofErr w:type="gramEnd"/>
      <w:r w:rsidRPr="00124D24">
        <w:t xml:space="preserve"> garantindo estabilidade durante os períodos de pico de aplicação das pesquisas institucionais.</w:t>
      </w:r>
    </w:p>
    <w:p w14:paraId="790835DB" w14:textId="2EAD123D" w:rsidR="00124D24" w:rsidRDefault="00124D24" w:rsidP="00306DF3">
      <w:pPr>
        <w:pStyle w:val="TextoFATEC"/>
      </w:pPr>
      <w:r w:rsidRPr="00124D24">
        <w:rPr>
          <w:b/>
          <w:bCs w:val="0"/>
        </w:rPr>
        <w:t>Hospedagem:</w:t>
      </w:r>
      <w:r>
        <w:t xml:space="preserve"> A ser definida.</w:t>
      </w:r>
    </w:p>
    <w:p w14:paraId="0D72D620" w14:textId="77777777" w:rsidR="00124D24" w:rsidRDefault="00124D24" w:rsidP="00306DF3">
      <w:pPr>
        <w:pStyle w:val="TextoFATEC"/>
      </w:pPr>
    </w:p>
    <w:p w14:paraId="29E55E94" w14:textId="1C442E44" w:rsidR="00CF40ED" w:rsidRPr="00FE10A2" w:rsidRDefault="00CF40ED" w:rsidP="001B2AAF">
      <w:pPr>
        <w:pStyle w:val="Ttulo1"/>
      </w:pPr>
      <w:bookmarkStart w:id="30" w:name="_Toc232461074"/>
      <w:bookmarkStart w:id="31" w:name="_Ref162957121"/>
      <w:r>
        <w:rPr>
          <w:rStyle w:val="Ttulo1Char"/>
          <w:b/>
          <w:bCs/>
          <w:caps/>
        </w:rPr>
        <w:t>visão do produto</w:t>
      </w:r>
      <w:r w:rsidRPr="00FE10A2">
        <w:rPr>
          <w:rStyle w:val="Ttulo1Char"/>
          <w:b/>
          <w:bCs/>
          <w:caps/>
        </w:rPr>
        <w:t xml:space="preserve"> </w:t>
      </w:r>
      <w:r w:rsidR="00A560E8">
        <w:rPr>
          <w:rStyle w:val="Ttulo1Char"/>
          <w:b/>
          <w:bCs/>
          <w:caps/>
        </w:rPr>
        <w:t>E ESCOPO</w:t>
      </w:r>
      <w:r w:rsidR="008B1561">
        <w:rPr>
          <w:rStyle w:val="Ttulo1Char"/>
          <w:b/>
          <w:bCs/>
          <w:caps/>
        </w:rPr>
        <w:t xml:space="preserve"> do sistema</w:t>
      </w:r>
      <w:bookmarkEnd w:id="30"/>
      <w:r w:rsidRPr="00FE10A2">
        <w:t xml:space="preserve"> </w:t>
      </w:r>
    </w:p>
    <w:p w14:paraId="5F6A1148" w14:textId="77777777" w:rsidR="00CF40ED" w:rsidRDefault="00CF40ED" w:rsidP="00CF40ED">
      <w:pPr>
        <w:pStyle w:val="TextoFATEC"/>
      </w:pPr>
    </w:p>
    <w:p w14:paraId="2A6B42EC" w14:textId="22FE7231" w:rsidR="00CF40ED" w:rsidRDefault="008B1D16" w:rsidP="00CF40ED">
      <w:pPr>
        <w:pStyle w:val="TextoFATEC"/>
      </w:pPr>
      <w:r w:rsidRPr="008B1D16">
        <w:t xml:space="preserve">O </w:t>
      </w:r>
      <w:r w:rsidRPr="008B1D16">
        <w:rPr>
          <w:b/>
        </w:rPr>
        <w:t>Sistema Web para Gestão de Pesquisas por Questionário</w:t>
      </w:r>
      <w:r w:rsidRPr="008B1D16">
        <w:t xml:space="preserve"> é uma solução de software voltada para o ambiente institucional de ensino. O produto posiciona-se como uma plataforma web integrada de duas frentes:</w:t>
      </w:r>
    </w:p>
    <w:p w14:paraId="4058E182" w14:textId="77777777" w:rsidR="008B1D16" w:rsidRDefault="008B1D16" w:rsidP="00CF40ED">
      <w:pPr>
        <w:pStyle w:val="TextoFATEC"/>
      </w:pPr>
    </w:p>
    <w:p w14:paraId="66C7F0BE" w14:textId="5763F54A" w:rsidR="00CF40ED" w:rsidRDefault="008B1D16" w:rsidP="00CF40ED">
      <w:pPr>
        <w:pStyle w:val="TextoFATEC"/>
        <w:numPr>
          <w:ilvl w:val="0"/>
          <w:numId w:val="32"/>
        </w:numPr>
      </w:pPr>
      <w:r w:rsidRPr="008B1D16">
        <w:t xml:space="preserve">Uma </w:t>
      </w:r>
      <w:r w:rsidRPr="008B1D16">
        <w:rPr>
          <w:b/>
        </w:rPr>
        <w:t>interface de gestão</w:t>
      </w:r>
      <w:r w:rsidRPr="008B1D16">
        <w:t xml:space="preserve"> restrita a administradores (Gestores Educacionais), dedicada ao controle, parametrização e monitoramento analítico das pesquisas. </w:t>
      </w:r>
      <w:r w:rsidR="00CF40ED">
        <w:t>organização por categorias;</w:t>
      </w:r>
    </w:p>
    <w:p w14:paraId="5CC2289A" w14:textId="700D15E7" w:rsidR="00CF40ED" w:rsidRDefault="008B1D16" w:rsidP="00CF40ED">
      <w:pPr>
        <w:pStyle w:val="TextoFATEC"/>
        <w:numPr>
          <w:ilvl w:val="0"/>
          <w:numId w:val="32"/>
        </w:numPr>
      </w:pPr>
      <w:r w:rsidRPr="008B1D16">
        <w:lastRenderedPageBreak/>
        <w:t xml:space="preserve">Uma </w:t>
      </w:r>
      <w:r w:rsidRPr="008B1D16">
        <w:rPr>
          <w:b/>
        </w:rPr>
        <w:t>interface pública, simples e responsiva</w:t>
      </w:r>
      <w:r w:rsidRPr="008B1D16">
        <w:t xml:space="preserve"> para os respondentes (Alunos e Professores), com foco exclusivo na coleta de dados com garantia de </w:t>
      </w:r>
      <w:proofErr w:type="spellStart"/>
      <w:proofErr w:type="gramStart"/>
      <w:r w:rsidRPr="008B1D16">
        <w:t>anonimato.</w:t>
      </w:r>
      <w:r w:rsidR="00CF40ED">
        <w:t>análise</w:t>
      </w:r>
      <w:proofErr w:type="spellEnd"/>
      <w:proofErr w:type="gramEnd"/>
      <w:r w:rsidR="00CF40ED">
        <w:t xml:space="preserve"> de resultados.</w:t>
      </w:r>
    </w:p>
    <w:p w14:paraId="178DBB9E" w14:textId="714C5115" w:rsidR="00CF40ED" w:rsidRPr="008B1D16" w:rsidRDefault="008B1D16" w:rsidP="00CF40ED">
      <w:pPr>
        <w:pStyle w:val="TextoFATEC"/>
        <w:numPr>
          <w:ilvl w:val="0"/>
          <w:numId w:val="32"/>
        </w:numPr>
        <w:rPr>
          <w:color w:val="000000" w:themeColor="text1"/>
        </w:rPr>
      </w:pPr>
      <w:r w:rsidRPr="008B1D16">
        <w:rPr>
          <w:color w:val="000000" w:themeColor="text1"/>
        </w:rPr>
        <w:t>Facilidade de uso;</w:t>
      </w:r>
    </w:p>
    <w:p w14:paraId="0F947A79" w14:textId="42B3D72A" w:rsidR="008B1D16" w:rsidRPr="008B1D16" w:rsidRDefault="008B1D16" w:rsidP="00CF40ED">
      <w:pPr>
        <w:pStyle w:val="TextoFATEC"/>
        <w:numPr>
          <w:ilvl w:val="0"/>
          <w:numId w:val="32"/>
        </w:numPr>
        <w:rPr>
          <w:color w:val="000000" w:themeColor="text1"/>
        </w:rPr>
      </w:pPr>
      <w:r w:rsidRPr="008B1D16">
        <w:rPr>
          <w:color w:val="000000" w:themeColor="text1"/>
        </w:rPr>
        <w:t>Anonimato para os usuários.</w:t>
      </w:r>
    </w:p>
    <w:p w14:paraId="543C4534" w14:textId="77777777" w:rsidR="00CF40ED" w:rsidRDefault="00CF40ED" w:rsidP="00CF40ED">
      <w:pPr>
        <w:pStyle w:val="TextoFATEC"/>
      </w:pPr>
    </w:p>
    <w:p w14:paraId="5D8A6FE7" w14:textId="3CDAFD6E" w:rsidR="00CF40ED" w:rsidRPr="00C44569" w:rsidRDefault="008B1D16" w:rsidP="00CF40ED">
      <w:pPr>
        <w:pStyle w:val="TextoFATEC"/>
      </w:pPr>
      <w:r w:rsidRPr="008B1D16">
        <w:t xml:space="preserve">Os pilares fundamentais do software centram-se na </w:t>
      </w:r>
      <w:r w:rsidRPr="008B1D16">
        <w:rPr>
          <w:b/>
        </w:rPr>
        <w:t>facilidade de uso</w:t>
      </w:r>
      <w:r w:rsidRPr="008B1D16">
        <w:t xml:space="preserve"> da plataforma e na </w:t>
      </w:r>
      <w:r w:rsidRPr="008B1D16">
        <w:rPr>
          <w:b/>
        </w:rPr>
        <w:t>garantia de anonimato absoluto</w:t>
      </w:r>
      <w:r w:rsidRPr="008B1D16">
        <w:t xml:space="preserve"> para os </w:t>
      </w:r>
      <w:proofErr w:type="gramStart"/>
      <w:r w:rsidRPr="008B1D16">
        <w:t>usuários ,</w:t>
      </w:r>
      <w:proofErr w:type="gramEnd"/>
      <w:r w:rsidRPr="008B1D16">
        <w:t xml:space="preserve"> assegurada por meio de senhas de acesso de uso único que desvinculam a identidade do participante de suas respostas , culminando em uma posterior análise de resultados automatizada para a gestão.</w:t>
      </w:r>
    </w:p>
    <w:p w14:paraId="110257D3" w14:textId="55E2FB0B" w:rsidR="008B1D16" w:rsidRPr="008B1D16" w:rsidRDefault="008B1D16" w:rsidP="00D47108">
      <w:pPr>
        <w:pStyle w:val="Subcaptulo1FATEC"/>
        <w:numPr>
          <w:ilvl w:val="0"/>
          <w:numId w:val="0"/>
        </w:numPr>
        <w:ind w:firstLine="709"/>
        <w:jc w:val="both"/>
      </w:pPr>
      <w:bookmarkStart w:id="32" w:name="_Toc232461075"/>
      <w:r>
        <w:t xml:space="preserve">3.1 </w:t>
      </w:r>
      <w:r w:rsidR="00CF40ED">
        <w:t>funcionalidades</w:t>
      </w:r>
      <w:bookmarkEnd w:id="32"/>
    </w:p>
    <w:p w14:paraId="0F41CB53" w14:textId="77777777" w:rsidR="008B1D16" w:rsidRDefault="008B1D16" w:rsidP="008B1D16">
      <w:pPr>
        <w:suppressAutoHyphens w:val="0"/>
        <w:spacing w:line="360" w:lineRule="auto"/>
        <w:ind w:firstLine="709"/>
        <w:rPr>
          <w:rFonts w:ascii="Arial" w:hAnsi="Arial" w:cs="Arial"/>
          <w:bCs/>
        </w:rPr>
      </w:pPr>
      <w:r w:rsidRPr="008B1D16">
        <w:rPr>
          <w:rFonts w:ascii="Arial" w:hAnsi="Arial" w:cs="Arial"/>
          <w:bCs/>
        </w:rPr>
        <w:t xml:space="preserve">Este documento delimita as fronteiras operacionais, os objetivos estratégicos e as entregas funcionais do </w:t>
      </w:r>
      <w:r w:rsidRPr="008B1D16">
        <w:rPr>
          <w:rFonts w:ascii="Arial" w:hAnsi="Arial" w:cs="Arial"/>
          <w:b/>
          <w:bCs/>
        </w:rPr>
        <w:t>Sistema Web para Gestão de Pesquisas por Questionário</w:t>
      </w:r>
      <w:r w:rsidRPr="008B1D16">
        <w:rPr>
          <w:rFonts w:ascii="Arial" w:hAnsi="Arial" w:cs="Arial"/>
          <w:bCs/>
        </w:rPr>
        <w:t>. O propósito central do projeto é fornecer uma ferramenta tecnológica capaz de estruturar, aplicar e analisar pesquisas institucionais de forma organizada, segura e totalmente anônima. O desenvolvimento deste software engloba desde a análise de requisitos e modelagem de dados até a implementação de interfaces web orientadas à usabilidade, mecanismos rigorosos de segurança da informação e a consolidação de dados em relatórios analíticos.</w:t>
      </w:r>
    </w:p>
    <w:p w14:paraId="7425EE2B" w14:textId="77777777" w:rsidR="008B1D16" w:rsidRDefault="008B1D16" w:rsidP="008B1D16">
      <w:pPr>
        <w:suppressAutoHyphens w:val="0"/>
        <w:spacing w:line="360" w:lineRule="auto"/>
        <w:ind w:firstLine="709"/>
        <w:rPr>
          <w:rFonts w:ascii="Arial" w:hAnsi="Arial" w:cs="Arial"/>
          <w:bCs/>
        </w:rPr>
      </w:pPr>
    </w:p>
    <w:p w14:paraId="02996EE2" w14:textId="6E795FAB" w:rsidR="00B83378" w:rsidRDefault="008B1D16" w:rsidP="008B1D16">
      <w:pPr>
        <w:suppressAutoHyphens w:val="0"/>
        <w:spacing w:line="360" w:lineRule="auto"/>
        <w:ind w:firstLine="709"/>
        <w:rPr>
          <w:rFonts w:ascii="Arial" w:hAnsi="Arial" w:cs="Arial"/>
          <w:bCs/>
        </w:rPr>
      </w:pPr>
      <w:r w:rsidRPr="008B1D16">
        <w:rPr>
          <w:rFonts w:ascii="Arial" w:hAnsi="Arial" w:cs="Arial"/>
          <w:bCs/>
        </w:rPr>
        <w:t xml:space="preserve">O escopo define-se pela criação de uma plataforma centralizada voltada para os </w:t>
      </w:r>
      <w:r w:rsidRPr="008B1D16">
        <w:rPr>
          <w:rFonts w:ascii="Arial" w:hAnsi="Arial" w:cs="Arial"/>
          <w:b/>
          <w:bCs/>
        </w:rPr>
        <w:t>Gestores Educacionais</w:t>
      </w:r>
      <w:r w:rsidRPr="008B1D16">
        <w:rPr>
          <w:rFonts w:ascii="Arial" w:hAnsi="Arial" w:cs="Arial"/>
          <w:bCs/>
        </w:rPr>
        <w:t xml:space="preserve">, que atuam como </w:t>
      </w:r>
      <w:proofErr w:type="gramStart"/>
      <w:r w:rsidRPr="008B1D16">
        <w:rPr>
          <w:rFonts w:ascii="Arial" w:hAnsi="Arial" w:cs="Arial"/>
          <w:bCs/>
        </w:rPr>
        <w:t>administradores ,</w:t>
      </w:r>
      <w:proofErr w:type="gramEnd"/>
      <w:r w:rsidRPr="008B1D16">
        <w:rPr>
          <w:rFonts w:ascii="Arial" w:hAnsi="Arial" w:cs="Arial"/>
          <w:bCs/>
        </w:rPr>
        <w:t xml:space="preserve"> e para as categorias de respondentes, inicialmente representadas por </w:t>
      </w:r>
      <w:r w:rsidRPr="008B1D16">
        <w:rPr>
          <w:rFonts w:ascii="Arial" w:hAnsi="Arial" w:cs="Arial"/>
          <w:b/>
          <w:bCs/>
        </w:rPr>
        <w:t>Alunos</w:t>
      </w:r>
      <w:r w:rsidRPr="008B1D16">
        <w:rPr>
          <w:rFonts w:ascii="Arial" w:hAnsi="Arial" w:cs="Arial"/>
          <w:bCs/>
        </w:rPr>
        <w:t xml:space="preserve"> e </w:t>
      </w:r>
      <w:r w:rsidRPr="008B1D16">
        <w:rPr>
          <w:rFonts w:ascii="Arial" w:hAnsi="Arial" w:cs="Arial"/>
          <w:b/>
          <w:bCs/>
        </w:rPr>
        <w:t>Professores</w:t>
      </w:r>
      <w:r w:rsidRPr="008B1D16">
        <w:rPr>
          <w:rFonts w:ascii="Arial" w:hAnsi="Arial" w:cs="Arial"/>
          <w:bCs/>
        </w:rPr>
        <w:t xml:space="preserve">. A solução proposta visa mitigar os desafios comuns em coletas de dados institucionais — como o retrabalho na tabulação e o risco de quebra de confidencialidade — por meio do gerenciamento flexível de questionários por </w:t>
      </w:r>
      <w:proofErr w:type="gramStart"/>
      <w:r w:rsidRPr="008B1D16">
        <w:rPr>
          <w:rFonts w:ascii="Arial" w:hAnsi="Arial" w:cs="Arial"/>
          <w:bCs/>
        </w:rPr>
        <w:t>segmento ,</w:t>
      </w:r>
      <w:proofErr w:type="gramEnd"/>
      <w:r w:rsidRPr="008B1D16">
        <w:rPr>
          <w:rFonts w:ascii="Arial" w:hAnsi="Arial" w:cs="Arial"/>
          <w:bCs/>
        </w:rPr>
        <w:t xml:space="preserve"> de um modelo disruptivo de autenticação baseado em lotes de senhas aleatórias e descartáveis , e da transformação de respostas brutas em informações visuais através de dashboards de monitoramento e relatórios estatísticos exportáveis.</w:t>
      </w:r>
    </w:p>
    <w:p w14:paraId="61DECABA" w14:textId="3B142381" w:rsidR="008B1D16" w:rsidRDefault="00D47108" w:rsidP="00D47108">
      <w:pPr>
        <w:suppressAutoHyphens w:val="0"/>
        <w:rPr>
          <w:rFonts w:ascii="Arial" w:hAnsi="Arial" w:cs="Arial"/>
          <w:bCs/>
        </w:rPr>
      </w:pPr>
      <w:r>
        <w:rPr>
          <w:rFonts w:ascii="Arial" w:hAnsi="Arial" w:cs="Arial"/>
          <w:bCs/>
        </w:rPr>
        <w:br w:type="page"/>
      </w:r>
    </w:p>
    <w:p w14:paraId="4C528615" w14:textId="3734A475" w:rsidR="00A560E8" w:rsidRDefault="00A560E8" w:rsidP="008B1D16">
      <w:pPr>
        <w:pStyle w:val="Ttulo1"/>
        <w:rPr>
          <w:rStyle w:val="Ttulo1Char"/>
          <w:b/>
          <w:bCs/>
          <w:caps/>
        </w:rPr>
      </w:pPr>
      <w:bookmarkStart w:id="33" w:name="_Toc232461076"/>
      <w:r>
        <w:rPr>
          <w:rStyle w:val="Ttulo1Char"/>
          <w:b/>
          <w:bCs/>
          <w:caps/>
        </w:rPr>
        <w:lastRenderedPageBreak/>
        <w:t>Requisitos funcionais</w:t>
      </w:r>
      <w:bookmarkEnd w:id="33"/>
    </w:p>
    <w:p w14:paraId="08D362C0" w14:textId="77777777" w:rsidR="008B1D16" w:rsidRPr="008B1D16" w:rsidRDefault="008B1D16" w:rsidP="008B1D16">
      <w:pPr>
        <w:rPr>
          <w:lang w:eastAsia="pt-BR"/>
        </w:rPr>
      </w:pPr>
    </w:p>
    <w:p w14:paraId="459661A0"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Cadastrar pesquisas</w:t>
      </w:r>
    </w:p>
    <w:p w14:paraId="352C22CC"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Cadastrar categorias de participantes</w:t>
      </w:r>
    </w:p>
    <w:p w14:paraId="793FC69F"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Criar questionários por categoria</w:t>
      </w:r>
    </w:p>
    <w:p w14:paraId="1EB3ABCA"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Cadastrar perguntas e alternativas</w:t>
      </w:r>
    </w:p>
    <w:p w14:paraId="6DD218C1"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Gerar senhas anônimas</w:t>
      </w:r>
    </w:p>
    <w:p w14:paraId="300CA30B"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Aplicar questionários via senha</w:t>
      </w:r>
    </w:p>
    <w:p w14:paraId="6FD7AB72"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Registrar respostas no banco de dados</w:t>
      </w:r>
    </w:p>
    <w:p w14:paraId="3FD91512"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Impedir reutilização de senhas</w:t>
      </w:r>
    </w:p>
    <w:p w14:paraId="060A39AC"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Monitorar participação em tempo real</w:t>
      </w:r>
    </w:p>
    <w:p w14:paraId="51531EB3"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Gerar relatórios estatísticos</w:t>
      </w:r>
    </w:p>
    <w:p w14:paraId="7CCDA119"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Definir limite de respostas por questão</w:t>
      </w:r>
    </w:p>
    <w:p w14:paraId="77AA47BF"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Validação de formato (ex: texto mínimo/máximo)</w:t>
      </w:r>
    </w:p>
    <w:p w14:paraId="5A8F5A67"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Possibilidade de pausar/retomar pesquisas</w:t>
      </w:r>
    </w:p>
    <w:p w14:paraId="488C1089"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Diferentes níveis de acesso</w:t>
      </w:r>
    </w:p>
    <w:p w14:paraId="40633FEC" w14:textId="77777777" w:rsidR="008B1D16" w:rsidRPr="008B1D16" w:rsidRDefault="008B1D16" w:rsidP="008B1D16">
      <w:pPr>
        <w:numPr>
          <w:ilvl w:val="0"/>
          <w:numId w:val="37"/>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Login e autenticação de administradores</w:t>
      </w:r>
    </w:p>
    <w:p w14:paraId="457D7299" w14:textId="681A795E" w:rsidR="00B83378" w:rsidRDefault="00B83378">
      <w:pPr>
        <w:suppressAutoHyphens w:val="0"/>
        <w:rPr>
          <w:rFonts w:ascii="Arial" w:hAnsi="Arial" w:cs="Arial"/>
          <w:bCs/>
        </w:rPr>
      </w:pPr>
      <w:r>
        <w:br w:type="page"/>
      </w:r>
    </w:p>
    <w:p w14:paraId="267CF72D" w14:textId="0DC51E97" w:rsidR="008B1561" w:rsidRPr="00FE10A2" w:rsidRDefault="008B1561" w:rsidP="001B2AAF">
      <w:pPr>
        <w:pStyle w:val="Ttulo1"/>
      </w:pPr>
      <w:bookmarkStart w:id="34" w:name="_Toc232461077"/>
      <w:r>
        <w:rPr>
          <w:rStyle w:val="Ttulo1Char"/>
          <w:b/>
          <w:bCs/>
          <w:caps/>
        </w:rPr>
        <w:lastRenderedPageBreak/>
        <w:t>Requisitos não funcionais</w:t>
      </w:r>
      <w:bookmarkEnd w:id="34"/>
    </w:p>
    <w:p w14:paraId="23233092" w14:textId="77777777" w:rsidR="008B1561" w:rsidRDefault="008B1561" w:rsidP="008B1561">
      <w:pPr>
        <w:pStyle w:val="TextoFATEC"/>
      </w:pPr>
    </w:p>
    <w:p w14:paraId="046A5249"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Usabilidade</w:t>
      </w:r>
    </w:p>
    <w:p w14:paraId="7DE377A8"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Interface web amigável</w:t>
      </w:r>
    </w:p>
    <w:p w14:paraId="1A7270A1"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Layout responsivo</w:t>
      </w:r>
    </w:p>
    <w:p w14:paraId="3357890F"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Segurança</w:t>
      </w:r>
    </w:p>
    <w:p w14:paraId="4031E39C"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Senhas criptografadas no banco</w:t>
      </w:r>
    </w:p>
    <w:p w14:paraId="54F5A55F"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Validação de acesso</w:t>
      </w:r>
    </w:p>
    <w:p w14:paraId="6ED61536"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Proteção contra múltiplas respostas</w:t>
      </w:r>
    </w:p>
    <w:p w14:paraId="25F8A172"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Performance</w:t>
      </w:r>
    </w:p>
    <w:p w14:paraId="4E564A63"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Sistema capaz de suportar múltiplos acessos simultâneos</w:t>
      </w:r>
    </w:p>
    <w:p w14:paraId="5F7085BD"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Portabilidade</w:t>
      </w:r>
    </w:p>
    <w:p w14:paraId="7AC79253" w14:textId="77777777" w:rsidR="008B1D16" w:rsidRPr="008B1D16" w:rsidRDefault="008B1D16" w:rsidP="008B1D16">
      <w:pPr>
        <w:numPr>
          <w:ilvl w:val="0"/>
          <w:numId w:val="38"/>
        </w:numPr>
        <w:suppressAutoHyphens w:val="0"/>
        <w:spacing w:line="360" w:lineRule="auto"/>
        <w:ind w:hanging="357"/>
        <w:rPr>
          <w:rFonts w:ascii="Arial" w:hAnsi="Arial" w:cs="Arial"/>
          <w:bCs/>
          <w:sz w:val="28"/>
          <w:szCs w:val="28"/>
          <w:lang w:val="pt-PT"/>
        </w:rPr>
      </w:pPr>
      <w:r w:rsidRPr="008B1D16">
        <w:rPr>
          <w:rFonts w:ascii="Arial" w:hAnsi="Arial" w:cs="Arial"/>
          <w:bCs/>
          <w:sz w:val="28"/>
          <w:szCs w:val="28"/>
          <w:lang w:val="pt-PT"/>
        </w:rPr>
        <w:t>Funcionamento em navegadores modernos</w:t>
      </w:r>
    </w:p>
    <w:p w14:paraId="7EB83412" w14:textId="049BD82E" w:rsidR="00B83378" w:rsidRDefault="00B83378">
      <w:pPr>
        <w:suppressAutoHyphens w:val="0"/>
        <w:rPr>
          <w:rFonts w:ascii="Arial" w:hAnsi="Arial" w:cs="Arial"/>
          <w:bCs/>
        </w:rPr>
      </w:pPr>
      <w:r>
        <w:br w:type="page"/>
      </w:r>
    </w:p>
    <w:p w14:paraId="78F93D87" w14:textId="53278BD7" w:rsidR="008B1561" w:rsidRDefault="008B1561" w:rsidP="00B23434">
      <w:pPr>
        <w:pStyle w:val="Ttulo1"/>
        <w:rPr>
          <w:rStyle w:val="Ttulo1Char"/>
          <w:b/>
          <w:bCs/>
          <w:caps/>
        </w:rPr>
      </w:pPr>
      <w:bookmarkStart w:id="35" w:name="_Toc232461078"/>
      <w:r w:rsidRPr="00131726">
        <w:rPr>
          <w:rStyle w:val="Ttulo1Char"/>
          <w:b/>
          <w:bCs/>
          <w:caps/>
        </w:rPr>
        <w:lastRenderedPageBreak/>
        <w:t>arquitetura e tecnologias</w:t>
      </w:r>
      <w:bookmarkEnd w:id="35"/>
      <w:r w:rsidRPr="00131726">
        <w:rPr>
          <w:rStyle w:val="Ttulo1Char"/>
          <w:b/>
          <w:bCs/>
          <w:caps/>
        </w:rPr>
        <w:t xml:space="preserve"> </w:t>
      </w:r>
    </w:p>
    <w:p w14:paraId="67FA6359" w14:textId="77777777" w:rsidR="00131726" w:rsidRPr="00131726" w:rsidRDefault="00131726" w:rsidP="00131726">
      <w:pPr>
        <w:rPr>
          <w:rFonts w:eastAsia="Arial Unicode MS"/>
          <w:lang w:eastAsia="pt-BR"/>
        </w:rPr>
      </w:pPr>
    </w:p>
    <w:p w14:paraId="57A2A2A3" w14:textId="43F35359" w:rsidR="00131726" w:rsidRDefault="00131726" w:rsidP="007B07EB">
      <w:pPr>
        <w:spacing w:line="360" w:lineRule="auto"/>
        <w:ind w:firstLine="360"/>
        <w:rPr>
          <w:rFonts w:ascii="Arial" w:hAnsi="Arial" w:cs="Arial"/>
          <w:lang w:eastAsia="pt-BR"/>
        </w:rPr>
      </w:pPr>
      <w:r w:rsidRPr="00131726">
        <w:rPr>
          <w:rFonts w:ascii="Arial" w:hAnsi="Arial" w:cs="Arial"/>
          <w:lang w:eastAsia="pt-BR"/>
        </w:rPr>
        <w:t xml:space="preserve">O sistema seguirá o modelo de </w:t>
      </w:r>
      <w:r w:rsidRPr="00131726">
        <w:rPr>
          <w:rFonts w:ascii="Arial" w:hAnsi="Arial" w:cs="Arial"/>
          <w:b/>
          <w:bCs/>
          <w:lang w:eastAsia="pt-BR"/>
        </w:rPr>
        <w:t>Arquitetura Baseada em Serviços Web</w:t>
      </w:r>
      <w:r w:rsidRPr="00131726">
        <w:rPr>
          <w:rFonts w:ascii="Arial" w:hAnsi="Arial" w:cs="Arial"/>
          <w:lang w:eastAsia="pt-BR"/>
        </w:rPr>
        <w:t>,</w:t>
      </w:r>
    </w:p>
    <w:p w14:paraId="355992A5" w14:textId="77777777" w:rsidR="00131726" w:rsidRPr="00131726" w:rsidRDefault="00131726" w:rsidP="007B07EB">
      <w:pPr>
        <w:spacing w:line="360" w:lineRule="auto"/>
        <w:ind w:firstLine="360"/>
        <w:rPr>
          <w:rFonts w:ascii="Arial" w:hAnsi="Arial" w:cs="Arial"/>
          <w:lang w:eastAsia="pt-BR"/>
        </w:rPr>
      </w:pPr>
    </w:p>
    <w:p w14:paraId="16838151" w14:textId="77777777" w:rsidR="00131726" w:rsidRDefault="00131726" w:rsidP="007B07EB">
      <w:pPr>
        <w:suppressAutoHyphens w:val="0"/>
        <w:spacing w:line="360" w:lineRule="auto"/>
        <w:ind w:firstLine="360"/>
        <w:rPr>
          <w:rFonts w:ascii="Arial" w:hAnsi="Arial" w:cs="Arial"/>
          <w:bCs/>
        </w:rPr>
      </w:pPr>
      <w:r w:rsidRPr="00131726">
        <w:rPr>
          <w:rFonts w:ascii="Arial" w:hAnsi="Arial" w:cs="Arial"/>
          <w:bCs/>
        </w:rPr>
        <w:t>Para garantir a portabilidade em navegadores modernos, leveza e total controle sobre a estilização responsiva, o desenvolvimento da interface do usuário será realizado utilizando tecnologias nativas da web, prescindindo do uso de frameworks de componentes de terceiros nesta camada:</w:t>
      </w:r>
    </w:p>
    <w:p w14:paraId="52DDCA42" w14:textId="77777777" w:rsidR="00131726" w:rsidRPr="00131726" w:rsidRDefault="00131726" w:rsidP="007B07EB">
      <w:pPr>
        <w:suppressAutoHyphens w:val="0"/>
        <w:spacing w:line="360" w:lineRule="auto"/>
        <w:rPr>
          <w:rFonts w:ascii="Arial" w:hAnsi="Arial" w:cs="Arial"/>
          <w:bCs/>
        </w:rPr>
      </w:pPr>
    </w:p>
    <w:p w14:paraId="4E04C62F" w14:textId="77777777" w:rsidR="00131726" w:rsidRDefault="00131726" w:rsidP="007B07EB">
      <w:pPr>
        <w:numPr>
          <w:ilvl w:val="0"/>
          <w:numId w:val="39"/>
        </w:numPr>
        <w:suppressAutoHyphens w:val="0"/>
        <w:spacing w:line="360" w:lineRule="auto"/>
        <w:rPr>
          <w:rFonts w:ascii="Arial" w:hAnsi="Arial" w:cs="Arial"/>
          <w:bCs/>
        </w:rPr>
      </w:pPr>
      <w:r w:rsidRPr="00131726">
        <w:rPr>
          <w:rFonts w:ascii="Arial" w:hAnsi="Arial" w:cs="Arial"/>
          <w:b/>
          <w:bCs/>
        </w:rPr>
        <w:t>HTML5 (</w:t>
      </w:r>
      <w:proofErr w:type="spellStart"/>
      <w:r w:rsidRPr="00131726">
        <w:rPr>
          <w:rFonts w:ascii="Arial" w:hAnsi="Arial" w:cs="Arial"/>
          <w:b/>
          <w:bCs/>
        </w:rPr>
        <w:t>HyperText</w:t>
      </w:r>
      <w:proofErr w:type="spellEnd"/>
      <w:r w:rsidRPr="00131726">
        <w:rPr>
          <w:rFonts w:ascii="Arial" w:hAnsi="Arial" w:cs="Arial"/>
          <w:b/>
          <w:bCs/>
        </w:rPr>
        <w:t xml:space="preserve"> Markup </w:t>
      </w:r>
      <w:proofErr w:type="spellStart"/>
      <w:r w:rsidRPr="00131726">
        <w:rPr>
          <w:rFonts w:ascii="Arial" w:hAnsi="Arial" w:cs="Arial"/>
          <w:b/>
          <w:bCs/>
        </w:rPr>
        <w:t>Language</w:t>
      </w:r>
      <w:proofErr w:type="spellEnd"/>
      <w:r w:rsidRPr="00131726">
        <w:rPr>
          <w:rFonts w:ascii="Arial" w:hAnsi="Arial" w:cs="Arial"/>
          <w:b/>
          <w:bCs/>
        </w:rPr>
        <w:t>):</w:t>
      </w:r>
      <w:r w:rsidRPr="00131726">
        <w:rPr>
          <w:rFonts w:ascii="Arial" w:hAnsi="Arial" w:cs="Arial"/>
          <w:bCs/>
        </w:rPr>
        <w:t xml:space="preserve"> Utilizado como linguagem de marcação estrutural para definir os elementos de todas as interfaces da aplicação, como os campos de digitação de senhas de 10 dígitos, estruturas de tabelas, contêineres dos módulos administrativos e os formulários de questionários.</w:t>
      </w:r>
    </w:p>
    <w:p w14:paraId="3EF601AE" w14:textId="77777777" w:rsidR="00131726" w:rsidRPr="00131726" w:rsidRDefault="00131726" w:rsidP="007B07EB">
      <w:pPr>
        <w:suppressAutoHyphens w:val="0"/>
        <w:spacing w:line="360" w:lineRule="auto"/>
        <w:rPr>
          <w:rFonts w:ascii="Arial" w:hAnsi="Arial" w:cs="Arial"/>
          <w:bCs/>
        </w:rPr>
      </w:pPr>
    </w:p>
    <w:p w14:paraId="2833D709" w14:textId="77777777" w:rsidR="00131726" w:rsidRDefault="00131726" w:rsidP="007B07EB">
      <w:pPr>
        <w:numPr>
          <w:ilvl w:val="0"/>
          <w:numId w:val="39"/>
        </w:numPr>
        <w:suppressAutoHyphens w:val="0"/>
        <w:spacing w:line="360" w:lineRule="auto"/>
        <w:rPr>
          <w:rFonts w:ascii="Arial" w:hAnsi="Arial" w:cs="Arial"/>
          <w:bCs/>
        </w:rPr>
      </w:pPr>
      <w:r w:rsidRPr="00131726">
        <w:rPr>
          <w:rFonts w:ascii="Arial" w:hAnsi="Arial" w:cs="Arial"/>
          <w:b/>
          <w:bCs/>
        </w:rPr>
        <w:t>CSS3 (</w:t>
      </w:r>
      <w:proofErr w:type="spellStart"/>
      <w:r w:rsidRPr="00131726">
        <w:rPr>
          <w:rFonts w:ascii="Arial" w:hAnsi="Arial" w:cs="Arial"/>
          <w:b/>
          <w:bCs/>
        </w:rPr>
        <w:t>Cascading</w:t>
      </w:r>
      <w:proofErr w:type="spellEnd"/>
      <w:r w:rsidRPr="00131726">
        <w:rPr>
          <w:rFonts w:ascii="Arial" w:hAnsi="Arial" w:cs="Arial"/>
          <w:b/>
          <w:bCs/>
        </w:rPr>
        <w:t xml:space="preserve"> </w:t>
      </w:r>
      <w:proofErr w:type="spellStart"/>
      <w:r w:rsidRPr="00131726">
        <w:rPr>
          <w:rFonts w:ascii="Arial" w:hAnsi="Arial" w:cs="Arial"/>
          <w:b/>
          <w:bCs/>
        </w:rPr>
        <w:t>Style</w:t>
      </w:r>
      <w:proofErr w:type="spellEnd"/>
      <w:r w:rsidRPr="00131726">
        <w:rPr>
          <w:rFonts w:ascii="Arial" w:hAnsi="Arial" w:cs="Arial"/>
          <w:b/>
          <w:bCs/>
        </w:rPr>
        <w:t xml:space="preserve"> </w:t>
      </w:r>
      <w:proofErr w:type="spellStart"/>
      <w:r w:rsidRPr="00131726">
        <w:rPr>
          <w:rFonts w:ascii="Arial" w:hAnsi="Arial" w:cs="Arial"/>
          <w:b/>
          <w:bCs/>
        </w:rPr>
        <w:t>Sheets</w:t>
      </w:r>
      <w:proofErr w:type="spellEnd"/>
      <w:r w:rsidRPr="00131726">
        <w:rPr>
          <w:rFonts w:ascii="Arial" w:hAnsi="Arial" w:cs="Arial"/>
          <w:b/>
          <w:bCs/>
        </w:rPr>
        <w:t>):</w:t>
      </w:r>
      <w:r w:rsidRPr="00131726">
        <w:rPr>
          <w:rFonts w:ascii="Arial" w:hAnsi="Arial" w:cs="Arial"/>
          <w:bCs/>
        </w:rPr>
        <w:t xml:space="preserve"> Responsável por toda a estilização visual, tipografia, cores e identidade visual do sistema. O CSS3 será o componente chave para a implementação do </w:t>
      </w:r>
      <w:r w:rsidRPr="00131726">
        <w:rPr>
          <w:rFonts w:ascii="Arial" w:hAnsi="Arial" w:cs="Arial"/>
          <w:b/>
          <w:bCs/>
        </w:rPr>
        <w:t>Layout Responsivo</w:t>
      </w:r>
      <w:r w:rsidRPr="00131726">
        <w:rPr>
          <w:rFonts w:ascii="Arial" w:hAnsi="Arial" w:cs="Arial"/>
          <w:bCs/>
        </w:rPr>
        <w:t>, garantindo que a interface de aplicação das pesquisas se adapte perfeitamente tanto a computadores (Desktops) quanto a dispositivos móveis (Smartphones e Tablets).</w:t>
      </w:r>
    </w:p>
    <w:p w14:paraId="0BEB8A68" w14:textId="77777777" w:rsidR="00131726" w:rsidRPr="00131726" w:rsidRDefault="00131726" w:rsidP="007B07EB">
      <w:pPr>
        <w:suppressAutoHyphens w:val="0"/>
        <w:spacing w:line="360" w:lineRule="auto"/>
        <w:rPr>
          <w:rFonts w:ascii="Arial" w:hAnsi="Arial" w:cs="Arial"/>
          <w:bCs/>
        </w:rPr>
      </w:pPr>
    </w:p>
    <w:p w14:paraId="67CD4591" w14:textId="77777777" w:rsidR="00131726" w:rsidRPr="00131726" w:rsidRDefault="00131726" w:rsidP="007B07EB">
      <w:pPr>
        <w:numPr>
          <w:ilvl w:val="0"/>
          <w:numId w:val="39"/>
        </w:numPr>
        <w:suppressAutoHyphens w:val="0"/>
        <w:spacing w:line="360" w:lineRule="auto"/>
        <w:rPr>
          <w:rFonts w:ascii="Arial" w:hAnsi="Arial" w:cs="Arial"/>
          <w:bCs/>
        </w:rPr>
      </w:pPr>
      <w:proofErr w:type="spellStart"/>
      <w:r w:rsidRPr="00131726">
        <w:rPr>
          <w:rFonts w:ascii="Arial" w:hAnsi="Arial" w:cs="Arial"/>
          <w:b/>
          <w:bCs/>
        </w:rPr>
        <w:t>JavaScript</w:t>
      </w:r>
      <w:proofErr w:type="spellEnd"/>
      <w:r w:rsidRPr="00131726">
        <w:rPr>
          <w:rFonts w:ascii="Arial" w:hAnsi="Arial" w:cs="Arial"/>
          <w:b/>
          <w:bCs/>
        </w:rPr>
        <w:t xml:space="preserve"> (</w:t>
      </w:r>
      <w:proofErr w:type="spellStart"/>
      <w:r w:rsidRPr="00131726">
        <w:rPr>
          <w:rFonts w:ascii="Arial" w:hAnsi="Arial" w:cs="Arial"/>
          <w:b/>
          <w:bCs/>
        </w:rPr>
        <w:t>Vanilla</w:t>
      </w:r>
      <w:proofErr w:type="spellEnd"/>
      <w:r w:rsidRPr="00131726">
        <w:rPr>
          <w:rFonts w:ascii="Arial" w:hAnsi="Arial" w:cs="Arial"/>
          <w:b/>
          <w:bCs/>
        </w:rPr>
        <w:t xml:space="preserve"> JS):</w:t>
      </w:r>
      <w:r w:rsidRPr="00131726">
        <w:rPr>
          <w:rFonts w:ascii="Arial" w:hAnsi="Arial" w:cs="Arial"/>
          <w:bCs/>
        </w:rPr>
        <w:t xml:space="preserve"> Utilizado de forma nativa para conferir dinamismo e comportamento à aplicação no lado do cliente. Será o responsável pelas validações de formulários em tempo real (como a verificação de preenchimento obrigatório e limites de caracteres mínimos/máximos), manipulação dinâmica do DOM para exibição dos questionários específicos por categoria e requisições assíncronas de dados.</w:t>
      </w:r>
    </w:p>
    <w:p w14:paraId="6756A32E" w14:textId="4B04C704" w:rsidR="00B83378" w:rsidRDefault="00131726">
      <w:pPr>
        <w:suppressAutoHyphens w:val="0"/>
        <w:rPr>
          <w:rFonts w:ascii="Arial" w:hAnsi="Arial" w:cs="Arial"/>
          <w:bCs/>
        </w:rPr>
      </w:pPr>
      <w:r>
        <w:t xml:space="preserve"> </w:t>
      </w:r>
      <w:r w:rsidR="00B83378">
        <w:br w:type="page"/>
      </w:r>
    </w:p>
    <w:p w14:paraId="5826F717" w14:textId="27DCA187" w:rsidR="008B1561" w:rsidRDefault="008B1561" w:rsidP="00D47108">
      <w:pPr>
        <w:pStyle w:val="Ttulo1"/>
        <w:spacing w:line="360" w:lineRule="auto"/>
        <w:rPr>
          <w:rStyle w:val="Ttulo1Char"/>
          <w:b/>
          <w:bCs/>
          <w:caps/>
        </w:rPr>
      </w:pPr>
      <w:bookmarkStart w:id="36" w:name="_Toc232461079"/>
      <w:r w:rsidRPr="00131726">
        <w:rPr>
          <w:rStyle w:val="Ttulo1Char"/>
          <w:b/>
          <w:bCs/>
          <w:caps/>
        </w:rPr>
        <w:lastRenderedPageBreak/>
        <w:t>análise comparativa</w:t>
      </w:r>
      <w:bookmarkEnd w:id="36"/>
      <w:r w:rsidRPr="00131726">
        <w:rPr>
          <w:rStyle w:val="Ttulo1Char"/>
          <w:b/>
          <w:bCs/>
          <w:caps/>
        </w:rPr>
        <w:t xml:space="preserve"> </w:t>
      </w:r>
    </w:p>
    <w:p w14:paraId="6783C683" w14:textId="77777777" w:rsidR="00131726" w:rsidRPr="00131726" w:rsidRDefault="00131726" w:rsidP="00D47108">
      <w:pPr>
        <w:spacing w:line="360" w:lineRule="auto"/>
        <w:rPr>
          <w:rFonts w:eastAsia="Arial Unicode MS"/>
          <w:lang w:eastAsia="pt-BR"/>
        </w:rPr>
      </w:pPr>
    </w:p>
    <w:p w14:paraId="60BE3CB0" w14:textId="7B96C369" w:rsidR="00131726" w:rsidRPr="00131726" w:rsidRDefault="00131726" w:rsidP="00D47108">
      <w:pPr>
        <w:spacing w:line="360" w:lineRule="auto"/>
        <w:rPr>
          <w:rFonts w:ascii="Arial" w:hAnsi="Arial" w:cs="Arial"/>
          <w:lang w:eastAsia="pt-BR"/>
        </w:rPr>
      </w:pPr>
      <w:r w:rsidRPr="00131726">
        <w:rPr>
          <w:rFonts w:ascii="Arial" w:hAnsi="Arial" w:cs="Arial"/>
          <w:lang w:eastAsia="pt-BR"/>
        </w:rPr>
        <w:t>Com base em sistemas de questionários existentes, foram identificados os serviços disponíveis no mercado e realizada uma análise aprofundada de suas funcionalidades, a fim de compará-los e extrair as melhores práticas de cada um</w:t>
      </w:r>
      <w:r>
        <w:rPr>
          <w:rFonts w:ascii="Arial" w:hAnsi="Arial" w:cs="Arial"/>
          <w:lang w:eastAsia="pt-BR"/>
        </w:rPr>
        <w:t>:</w:t>
      </w:r>
    </w:p>
    <w:p w14:paraId="441EF109" w14:textId="77777777" w:rsidR="00B61292" w:rsidRPr="00B61292" w:rsidRDefault="00B61292" w:rsidP="00D47108">
      <w:pPr>
        <w:pStyle w:val="PargrafodaLista"/>
        <w:numPr>
          <w:ilvl w:val="0"/>
          <w:numId w:val="41"/>
        </w:numPr>
        <w:spacing w:line="360" w:lineRule="auto"/>
        <w:contextualSpacing w:val="0"/>
        <w:jc w:val="both"/>
        <w:rPr>
          <w:rFonts w:ascii="Arial" w:hAnsi="Arial" w:cs="Arial"/>
          <w:vanish/>
        </w:rPr>
      </w:pPr>
    </w:p>
    <w:p w14:paraId="2BDBDCAD" w14:textId="77777777" w:rsidR="00B61292" w:rsidRPr="00B61292" w:rsidRDefault="00B61292" w:rsidP="00D47108">
      <w:pPr>
        <w:pStyle w:val="PargrafodaLista"/>
        <w:numPr>
          <w:ilvl w:val="0"/>
          <w:numId w:val="41"/>
        </w:numPr>
        <w:spacing w:line="360" w:lineRule="auto"/>
        <w:contextualSpacing w:val="0"/>
        <w:jc w:val="both"/>
        <w:rPr>
          <w:rFonts w:ascii="Arial" w:hAnsi="Arial" w:cs="Arial"/>
          <w:vanish/>
        </w:rPr>
      </w:pPr>
    </w:p>
    <w:p w14:paraId="1C7974F6" w14:textId="77777777" w:rsidR="00B61292" w:rsidRPr="00B61292" w:rsidRDefault="00B61292" w:rsidP="00D47108">
      <w:pPr>
        <w:pStyle w:val="PargrafodaLista"/>
        <w:numPr>
          <w:ilvl w:val="0"/>
          <w:numId w:val="41"/>
        </w:numPr>
        <w:spacing w:line="360" w:lineRule="auto"/>
        <w:contextualSpacing w:val="0"/>
        <w:jc w:val="both"/>
        <w:rPr>
          <w:rFonts w:ascii="Arial" w:hAnsi="Arial" w:cs="Arial"/>
          <w:vanish/>
        </w:rPr>
      </w:pPr>
    </w:p>
    <w:p w14:paraId="69CDD14B" w14:textId="77777777" w:rsidR="00B61292" w:rsidRPr="00B61292" w:rsidRDefault="00B61292" w:rsidP="00D47108">
      <w:pPr>
        <w:pStyle w:val="PargrafodaLista"/>
        <w:numPr>
          <w:ilvl w:val="0"/>
          <w:numId w:val="41"/>
        </w:numPr>
        <w:spacing w:line="360" w:lineRule="auto"/>
        <w:contextualSpacing w:val="0"/>
        <w:jc w:val="both"/>
        <w:rPr>
          <w:rFonts w:ascii="Arial" w:hAnsi="Arial" w:cs="Arial"/>
          <w:vanish/>
        </w:rPr>
      </w:pPr>
    </w:p>
    <w:p w14:paraId="7EB86847" w14:textId="77777777" w:rsidR="00B61292" w:rsidRPr="00B61292" w:rsidRDefault="00B61292" w:rsidP="00D47108">
      <w:pPr>
        <w:pStyle w:val="PargrafodaLista"/>
        <w:numPr>
          <w:ilvl w:val="0"/>
          <w:numId w:val="41"/>
        </w:numPr>
        <w:spacing w:line="360" w:lineRule="auto"/>
        <w:contextualSpacing w:val="0"/>
        <w:jc w:val="both"/>
        <w:rPr>
          <w:rFonts w:ascii="Arial" w:hAnsi="Arial" w:cs="Arial"/>
          <w:vanish/>
        </w:rPr>
      </w:pPr>
    </w:p>
    <w:p w14:paraId="2E53C0FE" w14:textId="77777777" w:rsidR="00B61292" w:rsidRPr="00B61292" w:rsidRDefault="00B61292" w:rsidP="00D47108">
      <w:pPr>
        <w:pStyle w:val="PargrafodaLista"/>
        <w:numPr>
          <w:ilvl w:val="0"/>
          <w:numId w:val="41"/>
        </w:numPr>
        <w:spacing w:line="360" w:lineRule="auto"/>
        <w:contextualSpacing w:val="0"/>
        <w:jc w:val="both"/>
        <w:rPr>
          <w:rFonts w:ascii="Arial" w:hAnsi="Arial" w:cs="Arial"/>
          <w:vanish/>
        </w:rPr>
      </w:pPr>
    </w:p>
    <w:p w14:paraId="7C94F152" w14:textId="77777777" w:rsidR="00B61292" w:rsidRPr="00B61292" w:rsidRDefault="00B61292" w:rsidP="00D47108">
      <w:pPr>
        <w:pStyle w:val="PargrafodaLista"/>
        <w:numPr>
          <w:ilvl w:val="0"/>
          <w:numId w:val="41"/>
        </w:numPr>
        <w:spacing w:line="360" w:lineRule="auto"/>
        <w:contextualSpacing w:val="0"/>
        <w:jc w:val="both"/>
        <w:rPr>
          <w:rFonts w:ascii="Arial" w:hAnsi="Arial" w:cs="Arial"/>
          <w:vanish/>
        </w:rPr>
      </w:pPr>
    </w:p>
    <w:p w14:paraId="2FF8A30E" w14:textId="5E1F949B" w:rsidR="00131726" w:rsidRPr="00131726" w:rsidRDefault="00131726" w:rsidP="00D47108">
      <w:pPr>
        <w:pStyle w:val="LegendaFATEC"/>
        <w:numPr>
          <w:ilvl w:val="1"/>
          <w:numId w:val="41"/>
        </w:numPr>
        <w:spacing w:line="360" w:lineRule="auto"/>
        <w:jc w:val="both"/>
      </w:pPr>
      <w:proofErr w:type="spellStart"/>
      <w:r w:rsidRPr="00131726">
        <w:t>Formbricks</w:t>
      </w:r>
      <w:proofErr w:type="spellEnd"/>
      <w:r w:rsidRPr="00131726">
        <w:t xml:space="preserve">: Selecionado por ser uma solução </w:t>
      </w:r>
      <w:r w:rsidRPr="00131726">
        <w:rPr>
          <w:i/>
          <w:iCs/>
        </w:rPr>
        <w:t>open-</w:t>
      </w:r>
      <w:proofErr w:type="spellStart"/>
      <w:r w:rsidRPr="00131726">
        <w:rPr>
          <w:i/>
          <w:iCs/>
        </w:rPr>
        <w:t>source</w:t>
      </w:r>
      <w:proofErr w:type="spellEnd"/>
      <w:r w:rsidRPr="00131726">
        <w:t xml:space="preserve"> moderna, focada em </w:t>
      </w:r>
      <w:r w:rsidRPr="00131726">
        <w:rPr>
          <w:i/>
          <w:iCs/>
        </w:rPr>
        <w:t>"Experience Management"</w:t>
      </w:r>
      <w:r w:rsidRPr="00131726">
        <w:t xml:space="preserve">. Sua análise permitirá compreender como pesquisas podem ser integradas diretamente em fluxos de eventos de outros aplicativos via bibliotecas de </w:t>
      </w:r>
      <w:r w:rsidRPr="00131726">
        <w:rPr>
          <w:i/>
          <w:iCs/>
        </w:rPr>
        <w:t>front-end</w:t>
      </w:r>
      <w:r w:rsidRPr="00131726">
        <w:t>.</w:t>
      </w:r>
    </w:p>
    <w:p w14:paraId="709429FF" w14:textId="559EF888" w:rsidR="00131726" w:rsidRPr="00131726" w:rsidRDefault="00131726" w:rsidP="00D47108">
      <w:pPr>
        <w:pStyle w:val="LegendaFATEC"/>
        <w:numPr>
          <w:ilvl w:val="1"/>
          <w:numId w:val="41"/>
        </w:numPr>
        <w:spacing w:line="360" w:lineRule="auto"/>
        <w:jc w:val="both"/>
      </w:pPr>
      <w:proofErr w:type="spellStart"/>
      <w:r w:rsidRPr="00131726">
        <w:t>SurveyMonkey</w:t>
      </w:r>
      <w:proofErr w:type="spellEnd"/>
      <w:r w:rsidRPr="00131726">
        <w:t>: Incluído como a principal referência de mercado em soluções SaaS (</w:t>
      </w:r>
      <w:r w:rsidRPr="00131726">
        <w:rPr>
          <w:i/>
          <w:iCs/>
        </w:rPr>
        <w:t>Software as a Service</w:t>
      </w:r>
      <w:r w:rsidRPr="00131726">
        <w:t>). O foco de sua análise reside na experiência do usuário (UX), vasta biblioteca de modelos de perguntas validadas e robustez em ferramentas de análise de dados e inteligência de mercado.</w:t>
      </w:r>
    </w:p>
    <w:p w14:paraId="7F1C1AA3" w14:textId="11F0249A" w:rsidR="00131726" w:rsidRPr="00131726" w:rsidRDefault="00131726" w:rsidP="00D47108">
      <w:pPr>
        <w:pStyle w:val="LegendaFATEC"/>
        <w:numPr>
          <w:ilvl w:val="1"/>
          <w:numId w:val="41"/>
        </w:numPr>
        <w:spacing w:line="360" w:lineRule="auto"/>
        <w:jc w:val="both"/>
      </w:pPr>
      <w:proofErr w:type="spellStart"/>
      <w:r w:rsidRPr="00131726">
        <w:t>Jotform</w:t>
      </w:r>
      <w:proofErr w:type="spellEnd"/>
      <w:r w:rsidRPr="00131726">
        <w:t xml:space="preserve">: Representante das plataformas de alta complexidade funcional e automação. O foco será entender como o sistema gerencia </w:t>
      </w:r>
      <w:r w:rsidRPr="00131726">
        <w:rPr>
          <w:i/>
          <w:iCs/>
        </w:rPr>
        <w:t>workflows</w:t>
      </w:r>
      <w:r w:rsidRPr="00131726">
        <w:t xml:space="preserve"> complexos, </w:t>
      </w:r>
      <w:r w:rsidRPr="00131726">
        <w:rPr>
          <w:i/>
          <w:iCs/>
        </w:rPr>
        <w:t>widgets</w:t>
      </w:r>
      <w:r w:rsidRPr="00131726">
        <w:t xml:space="preserve"> dinâmicos, formulários condicionais avançados e integração nativa com centenas de ferramentas de terceiros.</w:t>
      </w:r>
    </w:p>
    <w:p w14:paraId="7436DAEB" w14:textId="2CAA2407" w:rsidR="00131726" w:rsidRPr="00131726" w:rsidRDefault="00131726" w:rsidP="00D47108">
      <w:pPr>
        <w:pStyle w:val="LegendaFATEC"/>
        <w:numPr>
          <w:ilvl w:val="1"/>
          <w:numId w:val="41"/>
        </w:numPr>
        <w:spacing w:line="360" w:lineRule="auto"/>
        <w:jc w:val="both"/>
      </w:pPr>
      <w:proofErr w:type="spellStart"/>
      <w:r w:rsidRPr="00131726">
        <w:t>LimeSurvey</w:t>
      </w:r>
      <w:proofErr w:type="spellEnd"/>
      <w:r w:rsidRPr="00131726">
        <w:t xml:space="preserve">: Selecionado por sua natureza </w:t>
      </w:r>
      <w:r w:rsidRPr="00131726">
        <w:rPr>
          <w:i/>
          <w:iCs/>
        </w:rPr>
        <w:t>open-</w:t>
      </w:r>
      <w:proofErr w:type="spellStart"/>
      <w:r w:rsidRPr="00131726">
        <w:rPr>
          <w:i/>
          <w:iCs/>
        </w:rPr>
        <w:t>source</w:t>
      </w:r>
      <w:proofErr w:type="spellEnd"/>
      <w:r w:rsidRPr="00131726">
        <w:t xml:space="preserve"> robusta e tradição em pesquisas acadêmicas e governamentais. Ele servirá como base para analisar o poder de customização técnica, a capacidade de </w:t>
      </w:r>
      <w:r w:rsidRPr="00131726">
        <w:rPr>
          <w:i/>
          <w:iCs/>
        </w:rPr>
        <w:t>self-</w:t>
      </w:r>
      <w:proofErr w:type="spellStart"/>
      <w:r w:rsidRPr="00131726">
        <w:rPr>
          <w:i/>
          <w:iCs/>
        </w:rPr>
        <w:t>hosting</w:t>
      </w:r>
      <w:proofErr w:type="spellEnd"/>
      <w:r w:rsidRPr="00131726">
        <w:t xml:space="preserve"> e a gestão de pesquisas altamente complexas com suporte </w:t>
      </w:r>
      <w:proofErr w:type="spellStart"/>
      <w:r w:rsidRPr="00131726">
        <w:t>multilingue</w:t>
      </w:r>
      <w:proofErr w:type="spellEnd"/>
      <w:r w:rsidRPr="00131726">
        <w:t>.</w:t>
      </w:r>
    </w:p>
    <w:p w14:paraId="77796560" w14:textId="77777777" w:rsidR="00131726" w:rsidRPr="00131726" w:rsidRDefault="00131726" w:rsidP="00D47108">
      <w:pPr>
        <w:pStyle w:val="LegendaFATEC"/>
        <w:spacing w:line="360" w:lineRule="auto"/>
        <w:jc w:val="both"/>
      </w:pPr>
      <w:r w:rsidRPr="00131726">
        <w:t xml:space="preserve">Nota Técnica: Embora o </w:t>
      </w:r>
      <w:proofErr w:type="spellStart"/>
      <w:r w:rsidRPr="00131726">
        <w:t>SurveyMonkey</w:t>
      </w:r>
      <w:proofErr w:type="spellEnd"/>
      <w:r w:rsidRPr="00131726">
        <w:t xml:space="preserve"> e o </w:t>
      </w:r>
      <w:proofErr w:type="spellStart"/>
      <w:r w:rsidRPr="00131726">
        <w:t>Jotform</w:t>
      </w:r>
      <w:proofErr w:type="spellEnd"/>
      <w:r w:rsidRPr="00131726">
        <w:t xml:space="preserve"> operem primariamente no modelo SaaS, sua inclusão visa estabelecer um teto de comparação de funcionalidades avançadas que servirão de inspiração para as "Oportunidades de Melhoria" citadas no escopo deste trabalho.</w:t>
      </w:r>
    </w:p>
    <w:p w14:paraId="660C2298" w14:textId="77777777" w:rsidR="008B1561" w:rsidRDefault="008B1561" w:rsidP="008B1561">
      <w:pPr>
        <w:pStyle w:val="LegendaFATEC"/>
      </w:pPr>
    </w:p>
    <w:p w14:paraId="55E423BB" w14:textId="77777777" w:rsidR="00131726" w:rsidRDefault="00131726" w:rsidP="008B1561">
      <w:pPr>
        <w:pStyle w:val="LegendaFATEC"/>
      </w:pPr>
    </w:p>
    <w:p w14:paraId="05C353B7" w14:textId="77777777" w:rsidR="00131726" w:rsidRDefault="00131726" w:rsidP="008B1561">
      <w:pPr>
        <w:pStyle w:val="LegendaFATEC"/>
      </w:pPr>
    </w:p>
    <w:p w14:paraId="1ADD5A7D" w14:textId="77777777" w:rsidR="00933E56" w:rsidRDefault="00933E56" w:rsidP="008B1561">
      <w:pPr>
        <w:pStyle w:val="LegendaFATEC"/>
      </w:pPr>
    </w:p>
    <w:p w14:paraId="4AA12553" w14:textId="77777777" w:rsidR="00933E56" w:rsidRDefault="00933E56" w:rsidP="008B1561">
      <w:pPr>
        <w:pStyle w:val="LegendaFATEC"/>
      </w:pPr>
    </w:p>
    <w:p w14:paraId="6031F264" w14:textId="77777777" w:rsidR="00933E56" w:rsidRDefault="00933E56" w:rsidP="008B1561">
      <w:pPr>
        <w:pStyle w:val="LegendaFATEC"/>
      </w:pPr>
    </w:p>
    <w:p w14:paraId="0EDA14FF" w14:textId="77777777" w:rsidR="00933E56" w:rsidRDefault="00933E56" w:rsidP="008B1561">
      <w:pPr>
        <w:pStyle w:val="LegendaFATEC"/>
      </w:pPr>
    </w:p>
    <w:p w14:paraId="57464D67" w14:textId="77777777" w:rsidR="00933E56" w:rsidRDefault="00933E56" w:rsidP="008B1561">
      <w:pPr>
        <w:pStyle w:val="LegendaFATEC"/>
      </w:pPr>
    </w:p>
    <w:p w14:paraId="2457BD08" w14:textId="77777777" w:rsidR="00933E56" w:rsidRDefault="00933E56" w:rsidP="008B1561">
      <w:pPr>
        <w:pStyle w:val="LegendaFATEC"/>
      </w:pPr>
    </w:p>
    <w:p w14:paraId="56250151" w14:textId="77777777" w:rsidR="00933E56" w:rsidRDefault="00933E56" w:rsidP="008B1561">
      <w:pPr>
        <w:pStyle w:val="LegendaFATEC"/>
      </w:pPr>
    </w:p>
    <w:p w14:paraId="60550867" w14:textId="77777777" w:rsidR="00933E56" w:rsidRDefault="00933E56" w:rsidP="008B1561">
      <w:pPr>
        <w:pStyle w:val="LegendaFATEC"/>
      </w:pPr>
    </w:p>
    <w:p w14:paraId="1782F9D7" w14:textId="77777777" w:rsidR="00131726" w:rsidRDefault="00131726" w:rsidP="008B1561">
      <w:pPr>
        <w:pStyle w:val="LegendaFATEC"/>
      </w:pPr>
    </w:p>
    <w:p w14:paraId="6B136F9F" w14:textId="77777777" w:rsidR="00B61292" w:rsidRDefault="00B61292" w:rsidP="008B1561">
      <w:pPr>
        <w:pStyle w:val="LegendaFATEC"/>
      </w:pPr>
    </w:p>
    <w:p w14:paraId="2836E4CA" w14:textId="77777777" w:rsidR="00B61292" w:rsidRDefault="00B61292" w:rsidP="008B1561">
      <w:pPr>
        <w:pStyle w:val="LegendaFATEC"/>
      </w:pPr>
    </w:p>
    <w:p w14:paraId="056882C1" w14:textId="77777777" w:rsidR="00B61292" w:rsidRPr="00B61292" w:rsidRDefault="00B61292" w:rsidP="00B61292">
      <w:pPr>
        <w:pStyle w:val="PargrafodaLista"/>
        <w:numPr>
          <w:ilvl w:val="0"/>
          <w:numId w:val="42"/>
        </w:numPr>
        <w:contextualSpacing w:val="0"/>
        <w:jc w:val="center"/>
        <w:rPr>
          <w:rFonts w:ascii="Arial" w:hAnsi="Arial" w:cs="Arial"/>
          <w:vanish/>
        </w:rPr>
      </w:pPr>
    </w:p>
    <w:p w14:paraId="0E488BFC" w14:textId="77777777" w:rsidR="00B61292" w:rsidRPr="00B61292" w:rsidRDefault="00B61292" w:rsidP="00B61292">
      <w:pPr>
        <w:pStyle w:val="PargrafodaLista"/>
        <w:numPr>
          <w:ilvl w:val="0"/>
          <w:numId w:val="42"/>
        </w:numPr>
        <w:contextualSpacing w:val="0"/>
        <w:jc w:val="center"/>
        <w:rPr>
          <w:rFonts w:ascii="Arial" w:hAnsi="Arial" w:cs="Arial"/>
          <w:vanish/>
        </w:rPr>
      </w:pPr>
    </w:p>
    <w:p w14:paraId="753F2EBC" w14:textId="77777777" w:rsidR="00B61292" w:rsidRPr="00B61292" w:rsidRDefault="00B61292" w:rsidP="00B61292">
      <w:pPr>
        <w:pStyle w:val="PargrafodaLista"/>
        <w:numPr>
          <w:ilvl w:val="0"/>
          <w:numId w:val="42"/>
        </w:numPr>
        <w:contextualSpacing w:val="0"/>
        <w:jc w:val="center"/>
        <w:rPr>
          <w:rFonts w:ascii="Arial" w:hAnsi="Arial" w:cs="Arial"/>
          <w:vanish/>
        </w:rPr>
      </w:pPr>
    </w:p>
    <w:p w14:paraId="1BA3F4DF" w14:textId="77777777" w:rsidR="00B61292" w:rsidRPr="00B61292" w:rsidRDefault="00B61292" w:rsidP="00B61292">
      <w:pPr>
        <w:pStyle w:val="PargrafodaLista"/>
        <w:numPr>
          <w:ilvl w:val="0"/>
          <w:numId w:val="42"/>
        </w:numPr>
        <w:contextualSpacing w:val="0"/>
        <w:jc w:val="center"/>
        <w:rPr>
          <w:rFonts w:ascii="Arial" w:hAnsi="Arial" w:cs="Arial"/>
          <w:vanish/>
        </w:rPr>
      </w:pPr>
    </w:p>
    <w:p w14:paraId="218E806A" w14:textId="77777777" w:rsidR="00B61292" w:rsidRPr="00B61292" w:rsidRDefault="00B61292" w:rsidP="00B61292">
      <w:pPr>
        <w:pStyle w:val="PargrafodaLista"/>
        <w:numPr>
          <w:ilvl w:val="0"/>
          <w:numId w:val="42"/>
        </w:numPr>
        <w:contextualSpacing w:val="0"/>
        <w:jc w:val="center"/>
        <w:rPr>
          <w:rFonts w:ascii="Arial" w:hAnsi="Arial" w:cs="Arial"/>
          <w:vanish/>
        </w:rPr>
      </w:pPr>
    </w:p>
    <w:p w14:paraId="45173C8A" w14:textId="77777777" w:rsidR="00B61292" w:rsidRPr="00B61292" w:rsidRDefault="00B61292" w:rsidP="00B61292">
      <w:pPr>
        <w:pStyle w:val="PargrafodaLista"/>
        <w:numPr>
          <w:ilvl w:val="0"/>
          <w:numId w:val="42"/>
        </w:numPr>
        <w:contextualSpacing w:val="0"/>
        <w:jc w:val="center"/>
        <w:rPr>
          <w:rFonts w:ascii="Arial" w:hAnsi="Arial" w:cs="Arial"/>
          <w:vanish/>
        </w:rPr>
      </w:pPr>
    </w:p>
    <w:p w14:paraId="60BD65AC" w14:textId="25639B07" w:rsidR="00933E56" w:rsidRDefault="00933E56" w:rsidP="00B61292">
      <w:pPr>
        <w:pStyle w:val="LegendaFATEC"/>
      </w:pPr>
      <w:r w:rsidRPr="00B61292">
        <w:rPr>
          <w:b/>
          <w:bCs/>
        </w:rPr>
        <w:t>Tabela 7.5</w:t>
      </w:r>
      <w:r>
        <w:t xml:space="preserve"> - Tabela comparativa entre sistemas</w:t>
      </w:r>
      <w:r w:rsidR="00F908AF">
        <w:t xml:space="preserve"> analisados</w:t>
      </w:r>
    </w:p>
    <w:tbl>
      <w:tblPr>
        <w:tblStyle w:val="Tabelacomgrade1"/>
        <w:tblW w:w="0" w:type="auto"/>
        <w:tblInd w:w="0" w:type="dxa"/>
        <w:tblLook w:val="04A0" w:firstRow="1" w:lastRow="0" w:firstColumn="1" w:lastColumn="0" w:noHBand="0" w:noVBand="1"/>
      </w:tblPr>
      <w:tblGrid>
        <w:gridCol w:w="1744"/>
        <w:gridCol w:w="1744"/>
        <w:gridCol w:w="1744"/>
        <w:gridCol w:w="1744"/>
        <w:gridCol w:w="1763"/>
      </w:tblGrid>
      <w:tr w:rsidR="00933E56" w:rsidRPr="00933E56" w14:paraId="1D0BE5C3" w14:textId="77777777" w:rsidTr="00933E56">
        <w:tc>
          <w:tcPr>
            <w:tcW w:w="1744" w:type="dxa"/>
            <w:tcBorders>
              <w:top w:val="single" w:sz="4" w:space="0" w:color="auto"/>
              <w:left w:val="single" w:sz="4" w:space="0" w:color="auto"/>
              <w:bottom w:val="single" w:sz="4" w:space="0" w:color="auto"/>
              <w:right w:val="single" w:sz="4" w:space="0" w:color="auto"/>
            </w:tcBorders>
            <w:hideMark/>
          </w:tcPr>
          <w:p w14:paraId="79E05CDD"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Critério</w:t>
            </w:r>
          </w:p>
        </w:tc>
        <w:tc>
          <w:tcPr>
            <w:tcW w:w="1744" w:type="dxa"/>
            <w:tcBorders>
              <w:top w:val="single" w:sz="4" w:space="0" w:color="auto"/>
              <w:left w:val="single" w:sz="4" w:space="0" w:color="auto"/>
              <w:bottom w:val="single" w:sz="4" w:space="0" w:color="auto"/>
              <w:right w:val="single" w:sz="4" w:space="0" w:color="auto"/>
            </w:tcBorders>
            <w:hideMark/>
          </w:tcPr>
          <w:p w14:paraId="2F578CE3"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proofErr w:type="spellStart"/>
            <w:r w:rsidRPr="00933E56">
              <w:rPr>
                <w:rFonts w:ascii="Calibri" w:eastAsia="Calibri" w:hAnsi="Calibri"/>
                <w:b/>
                <w:bCs/>
                <w:kern w:val="2"/>
                <w:lang w:eastAsia="en-US"/>
                <w14:ligatures w14:val="standardContextual"/>
              </w:rPr>
              <w:t>Formbricks</w:t>
            </w:r>
            <w:proofErr w:type="spellEnd"/>
          </w:p>
        </w:tc>
        <w:tc>
          <w:tcPr>
            <w:tcW w:w="1744" w:type="dxa"/>
            <w:tcBorders>
              <w:top w:val="single" w:sz="4" w:space="0" w:color="auto"/>
              <w:left w:val="single" w:sz="4" w:space="0" w:color="auto"/>
              <w:bottom w:val="single" w:sz="4" w:space="0" w:color="auto"/>
              <w:right w:val="single" w:sz="4" w:space="0" w:color="auto"/>
            </w:tcBorders>
            <w:hideMark/>
          </w:tcPr>
          <w:p w14:paraId="4CC4AB05"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proofErr w:type="spellStart"/>
            <w:r w:rsidRPr="00933E56">
              <w:rPr>
                <w:rFonts w:ascii="Calibri" w:eastAsia="Calibri" w:hAnsi="Calibri"/>
                <w:b/>
                <w:bCs/>
                <w:kern w:val="2"/>
                <w:lang w:eastAsia="en-US"/>
                <w14:ligatures w14:val="standardContextual"/>
              </w:rPr>
              <w:t>SurveyMonkey</w:t>
            </w:r>
            <w:proofErr w:type="spellEnd"/>
          </w:p>
        </w:tc>
        <w:tc>
          <w:tcPr>
            <w:tcW w:w="1744" w:type="dxa"/>
            <w:tcBorders>
              <w:top w:val="single" w:sz="4" w:space="0" w:color="auto"/>
              <w:left w:val="single" w:sz="4" w:space="0" w:color="auto"/>
              <w:bottom w:val="single" w:sz="4" w:space="0" w:color="auto"/>
              <w:right w:val="single" w:sz="4" w:space="0" w:color="auto"/>
            </w:tcBorders>
            <w:hideMark/>
          </w:tcPr>
          <w:p w14:paraId="2FE1AE64"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proofErr w:type="spellStart"/>
            <w:r w:rsidRPr="00933E56">
              <w:rPr>
                <w:rFonts w:ascii="Calibri" w:eastAsia="Calibri" w:hAnsi="Calibri"/>
                <w:b/>
                <w:bCs/>
                <w:kern w:val="2"/>
                <w:lang w:eastAsia="en-US"/>
                <w14:ligatures w14:val="standardContextual"/>
              </w:rPr>
              <w:t>Jotform</w:t>
            </w:r>
            <w:proofErr w:type="spellEnd"/>
          </w:p>
        </w:tc>
        <w:tc>
          <w:tcPr>
            <w:tcW w:w="1763" w:type="dxa"/>
            <w:tcBorders>
              <w:top w:val="single" w:sz="4" w:space="0" w:color="auto"/>
              <w:left w:val="single" w:sz="4" w:space="0" w:color="auto"/>
              <w:bottom w:val="single" w:sz="4" w:space="0" w:color="auto"/>
              <w:right w:val="single" w:sz="4" w:space="0" w:color="auto"/>
            </w:tcBorders>
            <w:hideMark/>
          </w:tcPr>
          <w:p w14:paraId="7FEC086B"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proofErr w:type="spellStart"/>
            <w:r w:rsidRPr="00933E56">
              <w:rPr>
                <w:rFonts w:ascii="Calibri" w:eastAsia="Calibri" w:hAnsi="Calibri"/>
                <w:b/>
                <w:bCs/>
                <w:kern w:val="2"/>
                <w:lang w:eastAsia="en-US"/>
                <w14:ligatures w14:val="standardContextual"/>
              </w:rPr>
              <w:t>LimeSurvey</w:t>
            </w:r>
            <w:proofErr w:type="spellEnd"/>
          </w:p>
        </w:tc>
      </w:tr>
      <w:tr w:rsidR="00933E56" w:rsidRPr="00933E56" w14:paraId="06174C30" w14:textId="77777777" w:rsidTr="00933E56">
        <w:tc>
          <w:tcPr>
            <w:tcW w:w="1744" w:type="dxa"/>
            <w:tcBorders>
              <w:top w:val="single" w:sz="4" w:space="0" w:color="auto"/>
              <w:left w:val="single" w:sz="4" w:space="0" w:color="auto"/>
              <w:bottom w:val="single" w:sz="4" w:space="0" w:color="auto"/>
              <w:right w:val="single" w:sz="4" w:space="0" w:color="auto"/>
            </w:tcBorders>
            <w:hideMark/>
          </w:tcPr>
          <w:p w14:paraId="6C7A2B1A"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Tipo de Licença</w:t>
            </w:r>
          </w:p>
        </w:tc>
        <w:tc>
          <w:tcPr>
            <w:tcW w:w="1744" w:type="dxa"/>
            <w:tcBorders>
              <w:top w:val="single" w:sz="4" w:space="0" w:color="auto"/>
              <w:left w:val="single" w:sz="4" w:space="0" w:color="auto"/>
              <w:bottom w:val="single" w:sz="4" w:space="0" w:color="auto"/>
              <w:right w:val="single" w:sz="4" w:space="0" w:color="auto"/>
            </w:tcBorders>
            <w:hideMark/>
          </w:tcPr>
          <w:p w14:paraId="25D4664E"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Open-</w:t>
            </w:r>
            <w:proofErr w:type="spellStart"/>
            <w:r w:rsidRPr="00933E56">
              <w:rPr>
                <w:rFonts w:ascii="Calibri" w:eastAsia="Calibri" w:hAnsi="Calibri"/>
                <w:b/>
                <w:bCs/>
                <w:kern w:val="2"/>
                <w:lang w:eastAsia="en-US"/>
                <w14:ligatures w14:val="standardContextual"/>
              </w:rPr>
              <w:t>source</w:t>
            </w:r>
            <w:proofErr w:type="spellEnd"/>
            <w:r w:rsidRPr="00933E56">
              <w:rPr>
                <w:rFonts w:ascii="Calibri" w:eastAsia="Calibri" w:hAnsi="Calibri"/>
                <w:b/>
                <w:bCs/>
                <w:kern w:val="2"/>
                <w:lang w:eastAsia="en-US"/>
                <w14:ligatures w14:val="standardContextual"/>
              </w:rPr>
              <w:t xml:space="preserve"> / Gratuito</w:t>
            </w:r>
          </w:p>
        </w:tc>
        <w:tc>
          <w:tcPr>
            <w:tcW w:w="1744" w:type="dxa"/>
            <w:tcBorders>
              <w:top w:val="single" w:sz="4" w:space="0" w:color="auto"/>
              <w:left w:val="single" w:sz="4" w:space="0" w:color="auto"/>
              <w:bottom w:val="single" w:sz="4" w:space="0" w:color="auto"/>
              <w:right w:val="single" w:sz="4" w:space="0" w:color="auto"/>
            </w:tcBorders>
            <w:hideMark/>
          </w:tcPr>
          <w:p w14:paraId="60657A80"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Proprietário (SaaS)</w:t>
            </w:r>
          </w:p>
        </w:tc>
        <w:tc>
          <w:tcPr>
            <w:tcW w:w="1744" w:type="dxa"/>
            <w:tcBorders>
              <w:top w:val="single" w:sz="4" w:space="0" w:color="auto"/>
              <w:left w:val="single" w:sz="4" w:space="0" w:color="auto"/>
              <w:bottom w:val="single" w:sz="4" w:space="0" w:color="auto"/>
              <w:right w:val="single" w:sz="4" w:space="0" w:color="auto"/>
            </w:tcBorders>
            <w:hideMark/>
          </w:tcPr>
          <w:p w14:paraId="30197B3C"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proofErr w:type="spellStart"/>
            <w:r w:rsidRPr="00933E56">
              <w:rPr>
                <w:rFonts w:ascii="Calibri" w:eastAsia="Calibri" w:hAnsi="Calibri"/>
                <w:b/>
                <w:bCs/>
                <w:kern w:val="2"/>
                <w:lang w:eastAsia="en-US"/>
                <w14:ligatures w14:val="standardContextual"/>
              </w:rPr>
              <w:t>Freemium</w:t>
            </w:r>
            <w:proofErr w:type="spellEnd"/>
          </w:p>
        </w:tc>
        <w:tc>
          <w:tcPr>
            <w:tcW w:w="1763" w:type="dxa"/>
            <w:tcBorders>
              <w:top w:val="single" w:sz="4" w:space="0" w:color="auto"/>
              <w:left w:val="single" w:sz="4" w:space="0" w:color="auto"/>
              <w:bottom w:val="single" w:sz="4" w:space="0" w:color="auto"/>
              <w:right w:val="single" w:sz="4" w:space="0" w:color="auto"/>
            </w:tcBorders>
            <w:hideMark/>
          </w:tcPr>
          <w:p w14:paraId="5C997480"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Open-</w:t>
            </w:r>
            <w:proofErr w:type="spellStart"/>
            <w:r w:rsidRPr="00933E56">
              <w:rPr>
                <w:rFonts w:ascii="Calibri" w:eastAsia="Calibri" w:hAnsi="Calibri"/>
                <w:b/>
                <w:bCs/>
                <w:kern w:val="2"/>
                <w:lang w:eastAsia="en-US"/>
                <w14:ligatures w14:val="standardContextual"/>
              </w:rPr>
              <w:t>source</w:t>
            </w:r>
            <w:proofErr w:type="spellEnd"/>
            <w:r w:rsidRPr="00933E56">
              <w:rPr>
                <w:rFonts w:ascii="Calibri" w:eastAsia="Calibri" w:hAnsi="Calibri"/>
                <w:b/>
                <w:bCs/>
                <w:kern w:val="2"/>
                <w:lang w:eastAsia="en-US"/>
                <w14:ligatures w14:val="standardContextual"/>
              </w:rPr>
              <w:t xml:space="preserve"> (</w:t>
            </w:r>
            <w:proofErr w:type="spellStart"/>
            <w:r w:rsidRPr="00933E56">
              <w:rPr>
                <w:rFonts w:ascii="Calibri" w:eastAsia="Calibri" w:hAnsi="Calibri"/>
                <w:b/>
                <w:bCs/>
                <w:kern w:val="2"/>
                <w:lang w:eastAsia="en-US"/>
                <w14:ligatures w14:val="standardContextual"/>
              </w:rPr>
              <w:t>Freemium</w:t>
            </w:r>
            <w:proofErr w:type="spellEnd"/>
            <w:r w:rsidRPr="00933E56">
              <w:rPr>
                <w:rFonts w:ascii="Calibri" w:eastAsia="Calibri" w:hAnsi="Calibri"/>
                <w:b/>
                <w:bCs/>
                <w:kern w:val="2"/>
                <w:lang w:eastAsia="en-US"/>
                <w14:ligatures w14:val="standardContextual"/>
              </w:rPr>
              <w:t>)</w:t>
            </w:r>
          </w:p>
        </w:tc>
      </w:tr>
      <w:tr w:rsidR="00933E56" w:rsidRPr="00933E56" w14:paraId="4AC30E63" w14:textId="77777777" w:rsidTr="00933E56">
        <w:tc>
          <w:tcPr>
            <w:tcW w:w="1744" w:type="dxa"/>
            <w:tcBorders>
              <w:top w:val="single" w:sz="4" w:space="0" w:color="auto"/>
              <w:left w:val="single" w:sz="4" w:space="0" w:color="auto"/>
              <w:bottom w:val="single" w:sz="4" w:space="0" w:color="auto"/>
              <w:right w:val="single" w:sz="4" w:space="0" w:color="auto"/>
            </w:tcBorders>
            <w:hideMark/>
          </w:tcPr>
          <w:p w14:paraId="46D28050"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Arquitetura</w:t>
            </w:r>
          </w:p>
        </w:tc>
        <w:tc>
          <w:tcPr>
            <w:tcW w:w="1744" w:type="dxa"/>
            <w:tcBorders>
              <w:top w:val="single" w:sz="4" w:space="0" w:color="auto"/>
              <w:left w:val="single" w:sz="4" w:space="0" w:color="auto"/>
              <w:bottom w:val="single" w:sz="4" w:space="0" w:color="auto"/>
              <w:right w:val="single" w:sz="4" w:space="0" w:color="auto"/>
            </w:tcBorders>
            <w:hideMark/>
          </w:tcPr>
          <w:p w14:paraId="149163B8"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proofErr w:type="spellStart"/>
            <w:r w:rsidRPr="00933E56">
              <w:rPr>
                <w:rFonts w:ascii="Calibri" w:eastAsia="Calibri" w:hAnsi="Calibri"/>
                <w:b/>
                <w:bCs/>
                <w:kern w:val="2"/>
                <w:lang w:eastAsia="en-US"/>
                <w14:ligatures w14:val="standardContextual"/>
              </w:rPr>
              <w:t>Microsserviços</w:t>
            </w:r>
            <w:proofErr w:type="spellEnd"/>
          </w:p>
        </w:tc>
        <w:tc>
          <w:tcPr>
            <w:tcW w:w="1744" w:type="dxa"/>
            <w:tcBorders>
              <w:top w:val="single" w:sz="4" w:space="0" w:color="auto"/>
              <w:left w:val="single" w:sz="4" w:space="0" w:color="auto"/>
              <w:bottom w:val="single" w:sz="4" w:space="0" w:color="auto"/>
              <w:right w:val="single" w:sz="4" w:space="0" w:color="auto"/>
            </w:tcBorders>
            <w:hideMark/>
          </w:tcPr>
          <w:p w14:paraId="28AB377A"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Híbrida (em transição)</w:t>
            </w:r>
          </w:p>
        </w:tc>
        <w:tc>
          <w:tcPr>
            <w:tcW w:w="1744" w:type="dxa"/>
            <w:tcBorders>
              <w:top w:val="single" w:sz="4" w:space="0" w:color="auto"/>
              <w:left w:val="single" w:sz="4" w:space="0" w:color="auto"/>
              <w:bottom w:val="single" w:sz="4" w:space="0" w:color="auto"/>
              <w:right w:val="single" w:sz="4" w:space="0" w:color="auto"/>
            </w:tcBorders>
            <w:hideMark/>
          </w:tcPr>
          <w:p w14:paraId="4B7C0E8C"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Monolítica Modular</w:t>
            </w:r>
          </w:p>
        </w:tc>
        <w:tc>
          <w:tcPr>
            <w:tcW w:w="1763" w:type="dxa"/>
            <w:tcBorders>
              <w:top w:val="single" w:sz="4" w:space="0" w:color="auto"/>
              <w:left w:val="single" w:sz="4" w:space="0" w:color="auto"/>
              <w:bottom w:val="single" w:sz="4" w:space="0" w:color="auto"/>
              <w:right w:val="single" w:sz="4" w:space="0" w:color="auto"/>
            </w:tcBorders>
            <w:hideMark/>
          </w:tcPr>
          <w:p w14:paraId="7146F8C8"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Monolítica / Modular</w:t>
            </w:r>
          </w:p>
        </w:tc>
      </w:tr>
      <w:tr w:rsidR="00933E56" w:rsidRPr="00933E56" w14:paraId="3BFE2E85" w14:textId="77777777" w:rsidTr="00933E56">
        <w:tc>
          <w:tcPr>
            <w:tcW w:w="1744" w:type="dxa"/>
            <w:tcBorders>
              <w:top w:val="single" w:sz="4" w:space="0" w:color="auto"/>
              <w:left w:val="single" w:sz="4" w:space="0" w:color="auto"/>
              <w:bottom w:val="single" w:sz="4" w:space="0" w:color="auto"/>
              <w:right w:val="single" w:sz="4" w:space="0" w:color="auto"/>
            </w:tcBorders>
            <w:hideMark/>
          </w:tcPr>
          <w:p w14:paraId="380BBE03"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Tecnologia Principal</w:t>
            </w:r>
          </w:p>
        </w:tc>
        <w:tc>
          <w:tcPr>
            <w:tcW w:w="1744" w:type="dxa"/>
            <w:tcBorders>
              <w:top w:val="single" w:sz="4" w:space="0" w:color="auto"/>
              <w:left w:val="single" w:sz="4" w:space="0" w:color="auto"/>
              <w:bottom w:val="single" w:sz="4" w:space="0" w:color="auto"/>
              <w:right w:val="single" w:sz="4" w:space="0" w:color="auto"/>
            </w:tcBorders>
            <w:hideMark/>
          </w:tcPr>
          <w:p w14:paraId="35854EF5"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proofErr w:type="spellStart"/>
            <w:r w:rsidRPr="00933E56">
              <w:rPr>
                <w:rFonts w:ascii="Calibri" w:eastAsia="Calibri" w:hAnsi="Calibri"/>
                <w:b/>
                <w:bCs/>
                <w:kern w:val="2"/>
                <w:lang w:eastAsia="en-US"/>
                <w14:ligatures w14:val="standardContextual"/>
              </w:rPr>
              <w:t>Golang</w:t>
            </w:r>
            <w:proofErr w:type="spellEnd"/>
            <w:r w:rsidRPr="00933E56">
              <w:rPr>
                <w:rFonts w:ascii="Calibri" w:eastAsia="Calibri" w:hAnsi="Calibri"/>
                <w:b/>
                <w:bCs/>
                <w:kern w:val="2"/>
                <w:lang w:eastAsia="en-US"/>
                <w14:ligatures w14:val="standardContextual"/>
              </w:rPr>
              <w:t xml:space="preserve"> / Python / Node</w:t>
            </w:r>
          </w:p>
        </w:tc>
        <w:tc>
          <w:tcPr>
            <w:tcW w:w="1744" w:type="dxa"/>
            <w:tcBorders>
              <w:top w:val="single" w:sz="4" w:space="0" w:color="auto"/>
              <w:left w:val="single" w:sz="4" w:space="0" w:color="auto"/>
              <w:bottom w:val="single" w:sz="4" w:space="0" w:color="auto"/>
              <w:right w:val="single" w:sz="4" w:space="0" w:color="auto"/>
            </w:tcBorders>
            <w:hideMark/>
          </w:tcPr>
          <w:p w14:paraId="5632ECFC"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Python / Pyramid</w:t>
            </w:r>
          </w:p>
        </w:tc>
        <w:tc>
          <w:tcPr>
            <w:tcW w:w="1744" w:type="dxa"/>
            <w:tcBorders>
              <w:top w:val="single" w:sz="4" w:space="0" w:color="auto"/>
              <w:left w:val="single" w:sz="4" w:space="0" w:color="auto"/>
              <w:bottom w:val="single" w:sz="4" w:space="0" w:color="auto"/>
              <w:right w:val="single" w:sz="4" w:space="0" w:color="auto"/>
            </w:tcBorders>
            <w:hideMark/>
          </w:tcPr>
          <w:p w14:paraId="7ABA7388"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PHP / Go / Node</w:t>
            </w:r>
          </w:p>
        </w:tc>
        <w:tc>
          <w:tcPr>
            <w:tcW w:w="1763" w:type="dxa"/>
            <w:tcBorders>
              <w:top w:val="single" w:sz="4" w:space="0" w:color="auto"/>
              <w:left w:val="single" w:sz="4" w:space="0" w:color="auto"/>
              <w:bottom w:val="single" w:sz="4" w:space="0" w:color="auto"/>
              <w:right w:val="single" w:sz="4" w:space="0" w:color="auto"/>
            </w:tcBorders>
            <w:hideMark/>
          </w:tcPr>
          <w:p w14:paraId="5DEF2F80"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 xml:space="preserve">PHP / </w:t>
            </w:r>
            <w:proofErr w:type="spellStart"/>
            <w:r w:rsidRPr="00933E56">
              <w:rPr>
                <w:rFonts w:ascii="Calibri" w:eastAsia="Calibri" w:hAnsi="Calibri"/>
                <w:b/>
                <w:bCs/>
                <w:kern w:val="2"/>
                <w:lang w:eastAsia="en-US"/>
                <w14:ligatures w14:val="standardContextual"/>
              </w:rPr>
              <w:t>Yii</w:t>
            </w:r>
            <w:proofErr w:type="spellEnd"/>
            <w:r w:rsidRPr="00933E56">
              <w:rPr>
                <w:rFonts w:ascii="Calibri" w:eastAsia="Calibri" w:hAnsi="Calibri"/>
                <w:b/>
                <w:bCs/>
                <w:kern w:val="2"/>
                <w:lang w:eastAsia="en-US"/>
                <w14:ligatures w14:val="standardContextual"/>
              </w:rPr>
              <w:t xml:space="preserve"> Framework</w:t>
            </w:r>
          </w:p>
        </w:tc>
      </w:tr>
      <w:tr w:rsidR="00933E56" w:rsidRPr="00933E56" w14:paraId="1AD06B28" w14:textId="77777777" w:rsidTr="00933E56">
        <w:tc>
          <w:tcPr>
            <w:tcW w:w="1744" w:type="dxa"/>
            <w:tcBorders>
              <w:top w:val="single" w:sz="4" w:space="0" w:color="auto"/>
              <w:left w:val="single" w:sz="4" w:space="0" w:color="auto"/>
              <w:bottom w:val="single" w:sz="4" w:space="0" w:color="auto"/>
              <w:right w:val="single" w:sz="4" w:space="0" w:color="auto"/>
            </w:tcBorders>
            <w:hideMark/>
          </w:tcPr>
          <w:p w14:paraId="214B892C"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Banco de Dados</w:t>
            </w:r>
          </w:p>
        </w:tc>
        <w:tc>
          <w:tcPr>
            <w:tcW w:w="1744" w:type="dxa"/>
            <w:tcBorders>
              <w:top w:val="single" w:sz="4" w:space="0" w:color="auto"/>
              <w:left w:val="single" w:sz="4" w:space="0" w:color="auto"/>
              <w:bottom w:val="single" w:sz="4" w:space="0" w:color="auto"/>
              <w:right w:val="single" w:sz="4" w:space="0" w:color="auto"/>
            </w:tcBorders>
            <w:hideMark/>
          </w:tcPr>
          <w:p w14:paraId="69DA2331"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 xml:space="preserve">MySQL, PostgreSQL, </w:t>
            </w:r>
            <w:proofErr w:type="spellStart"/>
            <w:r w:rsidRPr="00933E56">
              <w:rPr>
                <w:rFonts w:ascii="Calibri" w:eastAsia="Calibri" w:hAnsi="Calibri"/>
                <w:b/>
                <w:bCs/>
                <w:kern w:val="2"/>
                <w:lang w:eastAsia="en-US"/>
                <w14:ligatures w14:val="standardContextual"/>
              </w:rPr>
              <w:t>MongoDB</w:t>
            </w:r>
            <w:proofErr w:type="spellEnd"/>
          </w:p>
        </w:tc>
        <w:tc>
          <w:tcPr>
            <w:tcW w:w="1744" w:type="dxa"/>
            <w:tcBorders>
              <w:top w:val="single" w:sz="4" w:space="0" w:color="auto"/>
              <w:left w:val="single" w:sz="4" w:space="0" w:color="auto"/>
              <w:bottom w:val="single" w:sz="4" w:space="0" w:color="auto"/>
              <w:right w:val="single" w:sz="4" w:space="0" w:color="auto"/>
            </w:tcBorders>
            <w:hideMark/>
          </w:tcPr>
          <w:p w14:paraId="7084F034"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 xml:space="preserve">SQL e </w:t>
            </w:r>
            <w:proofErr w:type="spellStart"/>
            <w:r w:rsidRPr="00933E56">
              <w:rPr>
                <w:rFonts w:ascii="Calibri" w:eastAsia="Calibri" w:hAnsi="Calibri"/>
                <w:b/>
                <w:bCs/>
                <w:kern w:val="2"/>
                <w:lang w:eastAsia="en-US"/>
                <w14:ligatures w14:val="standardContextual"/>
              </w:rPr>
              <w:t>NoSQL</w:t>
            </w:r>
            <w:proofErr w:type="spellEnd"/>
            <w:r w:rsidRPr="00933E56">
              <w:rPr>
                <w:rFonts w:ascii="Calibri" w:eastAsia="Calibri" w:hAnsi="Calibri"/>
                <w:b/>
                <w:bCs/>
                <w:kern w:val="2"/>
                <w:lang w:eastAsia="en-US"/>
                <w14:ligatures w14:val="standardContextual"/>
              </w:rPr>
              <w:t xml:space="preserve"> (Híbrido)</w:t>
            </w:r>
          </w:p>
        </w:tc>
        <w:tc>
          <w:tcPr>
            <w:tcW w:w="1744" w:type="dxa"/>
            <w:tcBorders>
              <w:top w:val="single" w:sz="4" w:space="0" w:color="auto"/>
              <w:left w:val="single" w:sz="4" w:space="0" w:color="auto"/>
              <w:bottom w:val="single" w:sz="4" w:space="0" w:color="auto"/>
              <w:right w:val="single" w:sz="4" w:space="0" w:color="auto"/>
            </w:tcBorders>
            <w:hideMark/>
          </w:tcPr>
          <w:p w14:paraId="37000030"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 xml:space="preserve">MySQL, </w:t>
            </w:r>
            <w:proofErr w:type="spellStart"/>
            <w:r w:rsidRPr="00933E56">
              <w:rPr>
                <w:rFonts w:ascii="Calibri" w:eastAsia="Calibri" w:hAnsi="Calibri"/>
                <w:b/>
                <w:bCs/>
                <w:kern w:val="2"/>
                <w:lang w:eastAsia="en-US"/>
                <w14:ligatures w14:val="standardContextual"/>
              </w:rPr>
              <w:t>MongoDB</w:t>
            </w:r>
            <w:proofErr w:type="spellEnd"/>
          </w:p>
        </w:tc>
        <w:tc>
          <w:tcPr>
            <w:tcW w:w="1763" w:type="dxa"/>
            <w:tcBorders>
              <w:top w:val="single" w:sz="4" w:space="0" w:color="auto"/>
              <w:left w:val="single" w:sz="4" w:space="0" w:color="auto"/>
              <w:bottom w:val="single" w:sz="4" w:space="0" w:color="auto"/>
              <w:right w:val="single" w:sz="4" w:space="0" w:color="auto"/>
            </w:tcBorders>
            <w:hideMark/>
          </w:tcPr>
          <w:p w14:paraId="161410AD"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MySQL, PostgreSQL, MSSQL</w:t>
            </w:r>
          </w:p>
        </w:tc>
      </w:tr>
      <w:tr w:rsidR="00933E56" w:rsidRPr="00933E56" w14:paraId="663F0F95" w14:textId="77777777" w:rsidTr="00933E56">
        <w:tc>
          <w:tcPr>
            <w:tcW w:w="1744" w:type="dxa"/>
            <w:tcBorders>
              <w:top w:val="single" w:sz="4" w:space="0" w:color="auto"/>
              <w:left w:val="single" w:sz="4" w:space="0" w:color="auto"/>
              <w:bottom w:val="single" w:sz="4" w:space="0" w:color="auto"/>
              <w:right w:val="single" w:sz="4" w:space="0" w:color="auto"/>
            </w:tcBorders>
            <w:hideMark/>
          </w:tcPr>
          <w:p w14:paraId="48AB9ABF"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Diferencial</w:t>
            </w:r>
          </w:p>
        </w:tc>
        <w:tc>
          <w:tcPr>
            <w:tcW w:w="1744" w:type="dxa"/>
            <w:tcBorders>
              <w:top w:val="single" w:sz="4" w:space="0" w:color="auto"/>
              <w:left w:val="single" w:sz="4" w:space="0" w:color="auto"/>
              <w:bottom w:val="single" w:sz="4" w:space="0" w:color="auto"/>
              <w:right w:val="single" w:sz="4" w:space="0" w:color="auto"/>
            </w:tcBorders>
            <w:hideMark/>
          </w:tcPr>
          <w:p w14:paraId="7A5C7A95"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 xml:space="preserve">Integração </w:t>
            </w:r>
            <w:proofErr w:type="spellStart"/>
            <w:r w:rsidRPr="00933E56">
              <w:rPr>
                <w:rFonts w:ascii="Calibri" w:eastAsia="Calibri" w:hAnsi="Calibri"/>
                <w:b/>
                <w:bCs/>
                <w:kern w:val="2"/>
                <w:lang w:eastAsia="en-US"/>
                <w14:ligatures w14:val="standardContextual"/>
              </w:rPr>
              <w:t>In-app</w:t>
            </w:r>
            <w:proofErr w:type="spellEnd"/>
          </w:p>
        </w:tc>
        <w:tc>
          <w:tcPr>
            <w:tcW w:w="1744" w:type="dxa"/>
            <w:tcBorders>
              <w:top w:val="single" w:sz="4" w:space="0" w:color="auto"/>
              <w:left w:val="single" w:sz="4" w:space="0" w:color="auto"/>
              <w:bottom w:val="single" w:sz="4" w:space="0" w:color="auto"/>
              <w:right w:val="single" w:sz="4" w:space="0" w:color="auto"/>
            </w:tcBorders>
            <w:hideMark/>
          </w:tcPr>
          <w:p w14:paraId="48D7A73B"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Inteligência Artificial e Painel Global</w:t>
            </w:r>
          </w:p>
        </w:tc>
        <w:tc>
          <w:tcPr>
            <w:tcW w:w="1744" w:type="dxa"/>
            <w:tcBorders>
              <w:top w:val="single" w:sz="4" w:space="0" w:color="auto"/>
              <w:left w:val="single" w:sz="4" w:space="0" w:color="auto"/>
              <w:bottom w:val="single" w:sz="4" w:space="0" w:color="auto"/>
              <w:right w:val="single" w:sz="4" w:space="0" w:color="auto"/>
            </w:tcBorders>
            <w:hideMark/>
          </w:tcPr>
          <w:p w14:paraId="14375B14"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Workflows complexos e Tabelas</w:t>
            </w:r>
          </w:p>
        </w:tc>
        <w:tc>
          <w:tcPr>
            <w:tcW w:w="1763" w:type="dxa"/>
            <w:tcBorders>
              <w:top w:val="single" w:sz="4" w:space="0" w:color="auto"/>
              <w:left w:val="single" w:sz="4" w:space="0" w:color="auto"/>
              <w:bottom w:val="single" w:sz="4" w:space="0" w:color="auto"/>
              <w:right w:val="single" w:sz="4" w:space="0" w:color="auto"/>
            </w:tcBorders>
            <w:hideMark/>
          </w:tcPr>
          <w:p w14:paraId="2AADBD2C"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Poder estatístico e Self-</w:t>
            </w:r>
            <w:proofErr w:type="spellStart"/>
            <w:r w:rsidRPr="00933E56">
              <w:rPr>
                <w:rFonts w:ascii="Calibri" w:eastAsia="Calibri" w:hAnsi="Calibri"/>
                <w:b/>
                <w:bCs/>
                <w:kern w:val="2"/>
                <w:lang w:eastAsia="en-US"/>
                <w14:ligatures w14:val="standardContextual"/>
              </w:rPr>
              <w:t>hosting</w:t>
            </w:r>
            <w:proofErr w:type="spellEnd"/>
          </w:p>
        </w:tc>
      </w:tr>
      <w:tr w:rsidR="00933E56" w:rsidRPr="00933E56" w14:paraId="633E7FAE" w14:textId="77777777" w:rsidTr="00933E56">
        <w:tc>
          <w:tcPr>
            <w:tcW w:w="1744" w:type="dxa"/>
            <w:tcBorders>
              <w:top w:val="single" w:sz="4" w:space="0" w:color="auto"/>
              <w:left w:val="single" w:sz="4" w:space="0" w:color="auto"/>
              <w:bottom w:val="single" w:sz="4" w:space="0" w:color="auto"/>
              <w:right w:val="single" w:sz="4" w:space="0" w:color="auto"/>
            </w:tcBorders>
            <w:hideMark/>
          </w:tcPr>
          <w:p w14:paraId="1C45B5BA"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Foco de Uso</w:t>
            </w:r>
          </w:p>
        </w:tc>
        <w:tc>
          <w:tcPr>
            <w:tcW w:w="1744" w:type="dxa"/>
            <w:tcBorders>
              <w:top w:val="single" w:sz="4" w:space="0" w:color="auto"/>
              <w:left w:val="single" w:sz="4" w:space="0" w:color="auto"/>
              <w:bottom w:val="single" w:sz="4" w:space="0" w:color="auto"/>
              <w:right w:val="single" w:sz="4" w:space="0" w:color="auto"/>
            </w:tcBorders>
            <w:hideMark/>
          </w:tcPr>
          <w:p w14:paraId="395957F1"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 xml:space="preserve">Experiência (UX) / </w:t>
            </w:r>
            <w:proofErr w:type="spellStart"/>
            <w:r w:rsidRPr="00933E56">
              <w:rPr>
                <w:rFonts w:ascii="Calibri" w:eastAsia="Calibri" w:hAnsi="Calibri"/>
                <w:b/>
                <w:bCs/>
                <w:kern w:val="2"/>
                <w:lang w:eastAsia="en-US"/>
                <w14:ligatures w14:val="standardContextual"/>
              </w:rPr>
              <w:t>Product</w:t>
            </w:r>
            <w:proofErr w:type="spellEnd"/>
            <w:r w:rsidRPr="00933E56">
              <w:rPr>
                <w:rFonts w:ascii="Calibri" w:eastAsia="Calibri" w:hAnsi="Calibri"/>
                <w:b/>
                <w:bCs/>
                <w:kern w:val="2"/>
                <w:lang w:eastAsia="en-US"/>
                <w14:ligatures w14:val="standardContextual"/>
              </w:rPr>
              <w:t xml:space="preserve"> </w:t>
            </w:r>
            <w:proofErr w:type="spellStart"/>
            <w:r w:rsidRPr="00933E56">
              <w:rPr>
                <w:rFonts w:ascii="Calibri" w:eastAsia="Calibri" w:hAnsi="Calibri"/>
                <w:b/>
                <w:bCs/>
                <w:kern w:val="2"/>
                <w:lang w:eastAsia="en-US"/>
                <w14:ligatures w14:val="standardContextual"/>
              </w:rPr>
              <w:t>Analytics</w:t>
            </w:r>
            <w:proofErr w:type="spellEnd"/>
          </w:p>
        </w:tc>
        <w:tc>
          <w:tcPr>
            <w:tcW w:w="1744" w:type="dxa"/>
            <w:tcBorders>
              <w:top w:val="single" w:sz="4" w:space="0" w:color="auto"/>
              <w:left w:val="single" w:sz="4" w:space="0" w:color="auto"/>
              <w:bottom w:val="single" w:sz="4" w:space="0" w:color="auto"/>
              <w:right w:val="single" w:sz="4" w:space="0" w:color="auto"/>
            </w:tcBorders>
            <w:hideMark/>
          </w:tcPr>
          <w:p w14:paraId="338F9B4F"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Mercado / Corporativo</w:t>
            </w:r>
          </w:p>
        </w:tc>
        <w:tc>
          <w:tcPr>
            <w:tcW w:w="1744" w:type="dxa"/>
            <w:tcBorders>
              <w:top w:val="single" w:sz="4" w:space="0" w:color="auto"/>
              <w:left w:val="single" w:sz="4" w:space="0" w:color="auto"/>
              <w:bottom w:val="single" w:sz="4" w:space="0" w:color="auto"/>
              <w:right w:val="single" w:sz="4" w:space="0" w:color="auto"/>
            </w:tcBorders>
            <w:hideMark/>
          </w:tcPr>
          <w:p w14:paraId="2745E89D"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Automação e Pagamentos</w:t>
            </w:r>
          </w:p>
        </w:tc>
        <w:tc>
          <w:tcPr>
            <w:tcW w:w="1763" w:type="dxa"/>
            <w:tcBorders>
              <w:top w:val="single" w:sz="4" w:space="0" w:color="auto"/>
              <w:left w:val="single" w:sz="4" w:space="0" w:color="auto"/>
              <w:bottom w:val="single" w:sz="4" w:space="0" w:color="auto"/>
              <w:right w:val="single" w:sz="4" w:space="0" w:color="auto"/>
            </w:tcBorders>
            <w:hideMark/>
          </w:tcPr>
          <w:p w14:paraId="3FF98A61"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Acadêmico / Governamental</w:t>
            </w:r>
          </w:p>
        </w:tc>
      </w:tr>
      <w:tr w:rsidR="00933E56" w:rsidRPr="00933E56" w14:paraId="21E88C5C" w14:textId="77777777" w:rsidTr="00933E56">
        <w:tc>
          <w:tcPr>
            <w:tcW w:w="1744" w:type="dxa"/>
            <w:tcBorders>
              <w:top w:val="single" w:sz="4" w:space="0" w:color="auto"/>
              <w:left w:val="single" w:sz="4" w:space="0" w:color="auto"/>
              <w:bottom w:val="single" w:sz="4" w:space="0" w:color="auto"/>
              <w:right w:val="single" w:sz="4" w:space="0" w:color="auto"/>
            </w:tcBorders>
            <w:hideMark/>
          </w:tcPr>
          <w:p w14:paraId="6FB52B3F"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Acessibilidade</w:t>
            </w:r>
          </w:p>
        </w:tc>
        <w:tc>
          <w:tcPr>
            <w:tcW w:w="1744" w:type="dxa"/>
            <w:tcBorders>
              <w:top w:val="single" w:sz="4" w:space="0" w:color="auto"/>
              <w:left w:val="single" w:sz="4" w:space="0" w:color="auto"/>
              <w:bottom w:val="single" w:sz="4" w:space="0" w:color="auto"/>
              <w:right w:val="single" w:sz="4" w:space="0" w:color="auto"/>
            </w:tcBorders>
            <w:hideMark/>
          </w:tcPr>
          <w:p w14:paraId="14490574"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WCAG 2.1 (A e AA)</w:t>
            </w:r>
          </w:p>
        </w:tc>
        <w:tc>
          <w:tcPr>
            <w:tcW w:w="1744" w:type="dxa"/>
            <w:tcBorders>
              <w:top w:val="single" w:sz="4" w:space="0" w:color="auto"/>
              <w:left w:val="single" w:sz="4" w:space="0" w:color="auto"/>
              <w:bottom w:val="single" w:sz="4" w:space="0" w:color="auto"/>
              <w:right w:val="single" w:sz="4" w:space="0" w:color="auto"/>
            </w:tcBorders>
            <w:hideMark/>
          </w:tcPr>
          <w:p w14:paraId="5062E677"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Conformidade Parcial</w:t>
            </w:r>
          </w:p>
        </w:tc>
        <w:tc>
          <w:tcPr>
            <w:tcW w:w="1744" w:type="dxa"/>
            <w:tcBorders>
              <w:top w:val="single" w:sz="4" w:space="0" w:color="auto"/>
              <w:left w:val="single" w:sz="4" w:space="0" w:color="auto"/>
              <w:bottom w:val="single" w:sz="4" w:space="0" w:color="auto"/>
              <w:right w:val="single" w:sz="4" w:space="0" w:color="auto"/>
            </w:tcBorders>
            <w:hideMark/>
          </w:tcPr>
          <w:p w14:paraId="7D304D53"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Possui ferramentas</w:t>
            </w:r>
          </w:p>
        </w:tc>
        <w:tc>
          <w:tcPr>
            <w:tcW w:w="1763" w:type="dxa"/>
            <w:tcBorders>
              <w:top w:val="single" w:sz="4" w:space="0" w:color="auto"/>
              <w:left w:val="single" w:sz="4" w:space="0" w:color="auto"/>
              <w:bottom w:val="single" w:sz="4" w:space="0" w:color="auto"/>
              <w:right w:val="single" w:sz="4" w:space="0" w:color="auto"/>
            </w:tcBorders>
            <w:hideMark/>
          </w:tcPr>
          <w:p w14:paraId="41137126" w14:textId="77777777" w:rsidR="00933E56" w:rsidRPr="00933E56" w:rsidRDefault="00933E56" w:rsidP="00933E56">
            <w:pPr>
              <w:suppressAutoHyphens w:val="0"/>
              <w:spacing w:after="160" w:line="256" w:lineRule="auto"/>
              <w:rPr>
                <w:rFonts w:ascii="Calibri" w:eastAsia="Calibri" w:hAnsi="Calibri"/>
                <w:b/>
                <w:bCs/>
                <w:kern w:val="2"/>
                <w:lang w:eastAsia="en-US"/>
                <w14:ligatures w14:val="standardContextual"/>
              </w:rPr>
            </w:pPr>
            <w:r w:rsidRPr="00933E56">
              <w:rPr>
                <w:rFonts w:ascii="Calibri" w:eastAsia="Calibri" w:hAnsi="Calibri"/>
                <w:b/>
                <w:bCs/>
                <w:kern w:val="2"/>
                <w:lang w:eastAsia="en-US"/>
                <w14:ligatures w14:val="standardContextual"/>
              </w:rPr>
              <w:t>Customizável</w:t>
            </w:r>
          </w:p>
        </w:tc>
      </w:tr>
    </w:tbl>
    <w:p w14:paraId="65AA5984" w14:textId="77777777" w:rsidR="00933E56" w:rsidRPr="003679CD" w:rsidRDefault="00933E56" w:rsidP="00933E56">
      <w:pPr>
        <w:widowControl w:val="0"/>
        <w:suppressAutoHyphens w:val="0"/>
        <w:autoSpaceDE w:val="0"/>
        <w:autoSpaceDN w:val="0"/>
        <w:spacing w:line="360" w:lineRule="auto"/>
        <w:ind w:left="222"/>
        <w:jc w:val="center"/>
        <w:rPr>
          <w:rFonts w:ascii="Arial" w:eastAsia="Arial MT" w:hAnsi="Arial" w:cs="Arial"/>
          <w:sz w:val="20"/>
          <w:szCs w:val="22"/>
          <w:lang w:val="pt-PT" w:eastAsia="en-US"/>
        </w:rPr>
      </w:pPr>
      <w:r w:rsidRPr="003679CD">
        <w:rPr>
          <w:rFonts w:ascii="Arial" w:eastAsia="Arial MT" w:hAnsi="Arial" w:cs="Arial"/>
          <w:sz w:val="20"/>
          <w:szCs w:val="22"/>
          <w:lang w:val="pt-PT" w:eastAsia="en-US"/>
        </w:rPr>
        <w:t>Fonte:</w:t>
      </w:r>
      <w:r w:rsidRPr="003679CD">
        <w:rPr>
          <w:rFonts w:ascii="Arial" w:eastAsia="Arial MT" w:hAnsi="Arial" w:cs="Arial"/>
          <w:spacing w:val="-8"/>
          <w:sz w:val="20"/>
          <w:szCs w:val="22"/>
          <w:lang w:val="pt-PT" w:eastAsia="en-US"/>
        </w:rPr>
        <w:t xml:space="preserve"> </w:t>
      </w:r>
      <w:r w:rsidRPr="003679CD">
        <w:rPr>
          <w:rFonts w:ascii="Arial" w:eastAsia="Arial MT" w:hAnsi="Arial" w:cs="Arial"/>
          <w:sz w:val="20"/>
          <w:szCs w:val="22"/>
          <w:lang w:val="pt-PT" w:eastAsia="en-US"/>
        </w:rPr>
        <w:t>Elaborada</w:t>
      </w:r>
      <w:r w:rsidRPr="003679CD">
        <w:rPr>
          <w:rFonts w:ascii="Arial" w:eastAsia="Arial MT" w:hAnsi="Arial" w:cs="Arial"/>
          <w:spacing w:val="-8"/>
          <w:sz w:val="20"/>
          <w:szCs w:val="22"/>
          <w:lang w:val="pt-PT" w:eastAsia="en-US"/>
        </w:rPr>
        <w:t xml:space="preserve"> </w:t>
      </w:r>
      <w:r w:rsidRPr="003679CD">
        <w:rPr>
          <w:rFonts w:ascii="Arial" w:eastAsia="Arial MT" w:hAnsi="Arial" w:cs="Arial"/>
          <w:sz w:val="20"/>
          <w:szCs w:val="22"/>
          <w:lang w:val="pt-PT" w:eastAsia="en-US"/>
        </w:rPr>
        <w:t>pelo</w:t>
      </w:r>
      <w:r w:rsidRPr="003679CD">
        <w:rPr>
          <w:rFonts w:ascii="Arial" w:eastAsia="Arial MT" w:hAnsi="Arial" w:cs="Arial"/>
          <w:spacing w:val="-8"/>
          <w:sz w:val="20"/>
          <w:szCs w:val="22"/>
          <w:lang w:val="pt-PT" w:eastAsia="en-US"/>
        </w:rPr>
        <w:t xml:space="preserve"> </w:t>
      </w:r>
      <w:r w:rsidRPr="003679CD">
        <w:rPr>
          <w:rFonts w:ascii="Arial" w:eastAsia="Arial MT" w:hAnsi="Arial" w:cs="Arial"/>
          <w:sz w:val="20"/>
          <w:szCs w:val="22"/>
          <w:lang w:val="pt-PT" w:eastAsia="en-US"/>
        </w:rPr>
        <w:t>autor,</w:t>
      </w:r>
      <w:r w:rsidRPr="003679CD">
        <w:rPr>
          <w:rFonts w:ascii="Arial" w:eastAsia="Arial MT" w:hAnsi="Arial" w:cs="Arial"/>
          <w:spacing w:val="-9"/>
          <w:sz w:val="20"/>
          <w:szCs w:val="22"/>
          <w:lang w:val="pt-PT" w:eastAsia="en-US"/>
        </w:rPr>
        <w:t xml:space="preserve"> </w:t>
      </w:r>
      <w:r w:rsidRPr="003679CD">
        <w:rPr>
          <w:rFonts w:ascii="Arial" w:eastAsia="Arial MT" w:hAnsi="Arial" w:cs="Arial"/>
          <w:spacing w:val="-4"/>
          <w:sz w:val="20"/>
          <w:szCs w:val="22"/>
          <w:lang w:val="pt-PT" w:eastAsia="en-US"/>
        </w:rPr>
        <w:t>20</w:t>
      </w:r>
      <w:r>
        <w:rPr>
          <w:rFonts w:ascii="Arial" w:eastAsia="Arial MT" w:hAnsi="Arial" w:cs="Arial"/>
          <w:spacing w:val="-4"/>
          <w:sz w:val="20"/>
          <w:szCs w:val="22"/>
          <w:lang w:val="pt-PT" w:eastAsia="en-US"/>
        </w:rPr>
        <w:t>26</w:t>
      </w:r>
    </w:p>
    <w:p w14:paraId="1431E39B" w14:textId="77777777" w:rsidR="00131726" w:rsidRDefault="00131726" w:rsidP="00933E56">
      <w:pPr>
        <w:pStyle w:val="LegendaFATEC"/>
        <w:jc w:val="left"/>
      </w:pPr>
    </w:p>
    <w:p w14:paraId="20638875" w14:textId="72E534F2" w:rsidR="00933E56" w:rsidRPr="00933E56" w:rsidRDefault="00933E56" w:rsidP="00933E56">
      <w:pPr>
        <w:pStyle w:val="LegendaFATEC"/>
        <w:jc w:val="left"/>
        <w:rPr>
          <w:b/>
          <w:bCs/>
        </w:rPr>
      </w:pPr>
      <w:r w:rsidRPr="00933E56">
        <w:rPr>
          <w:b/>
          <w:bCs/>
        </w:rPr>
        <w:t>7.6 Conclusão Comparativa</w:t>
      </w:r>
    </w:p>
    <w:p w14:paraId="5A16D9F5" w14:textId="77777777" w:rsidR="00131726" w:rsidRDefault="00131726" w:rsidP="008B1561">
      <w:pPr>
        <w:pStyle w:val="LegendaFATEC"/>
      </w:pPr>
    </w:p>
    <w:p w14:paraId="52BC47EF" w14:textId="77777777" w:rsidR="00933E56" w:rsidRPr="00933E56" w:rsidRDefault="00933E56" w:rsidP="00933E56">
      <w:pPr>
        <w:pStyle w:val="LegendaFATEC"/>
        <w:spacing w:line="360" w:lineRule="auto"/>
        <w:ind w:firstLine="222"/>
        <w:jc w:val="both"/>
      </w:pPr>
      <w:r w:rsidRPr="00933E56">
        <w:t xml:space="preserve">A análise comparativa dos sistemas </w:t>
      </w:r>
      <w:proofErr w:type="spellStart"/>
      <w:r w:rsidRPr="00933E56">
        <w:t>Formbricks</w:t>
      </w:r>
      <w:proofErr w:type="spellEnd"/>
      <w:r w:rsidRPr="00933E56">
        <w:t xml:space="preserve">, </w:t>
      </w:r>
      <w:proofErr w:type="spellStart"/>
      <w:r w:rsidRPr="00933E56">
        <w:t>LimeSurvey</w:t>
      </w:r>
      <w:proofErr w:type="spellEnd"/>
      <w:r w:rsidRPr="00933E56">
        <w:t xml:space="preserve">, </w:t>
      </w:r>
      <w:proofErr w:type="spellStart"/>
      <w:r w:rsidRPr="00933E56">
        <w:t>SurveyMonkey</w:t>
      </w:r>
      <w:proofErr w:type="spellEnd"/>
      <w:r w:rsidRPr="00933E56">
        <w:t xml:space="preserve"> e </w:t>
      </w:r>
      <w:proofErr w:type="spellStart"/>
      <w:r w:rsidRPr="00933E56">
        <w:t>Jotform</w:t>
      </w:r>
      <w:proofErr w:type="spellEnd"/>
      <w:r w:rsidRPr="00933E56">
        <w:t xml:space="preserve"> evidencia a existência de diferentes paradigmas tecnológicos e estratégicos no desenvolvimento de plataformas de gestão de questionários. Cada solução apresenta pontos fortes específicos, diretamente relacionados ao seu modelo de arquitetura, público-alvo e proposta de valor.</w:t>
      </w:r>
    </w:p>
    <w:p w14:paraId="1C206C60" w14:textId="77777777" w:rsidR="00933E56" w:rsidRDefault="00933E56" w:rsidP="00933E56">
      <w:pPr>
        <w:pStyle w:val="LegendaFATEC"/>
        <w:spacing w:line="360" w:lineRule="auto"/>
        <w:ind w:firstLine="709"/>
        <w:jc w:val="both"/>
      </w:pPr>
      <w:r w:rsidRPr="00933E56">
        <w:t xml:space="preserve">Do ponto de vista arquitetural, observa-se uma divisão clara entre sistemas modernos baseados em </w:t>
      </w:r>
      <w:proofErr w:type="spellStart"/>
      <w:r w:rsidRPr="00933E56">
        <w:t>microsserviços</w:t>
      </w:r>
      <w:proofErr w:type="spellEnd"/>
      <w:r w:rsidRPr="00933E56">
        <w:t xml:space="preserve">, como o </w:t>
      </w:r>
      <w:proofErr w:type="spellStart"/>
      <w:r w:rsidRPr="00933E56">
        <w:t>Formbricks</w:t>
      </w:r>
      <w:proofErr w:type="spellEnd"/>
      <w:r w:rsidRPr="00933E56">
        <w:t xml:space="preserve">, e soluções mais tradicionais com arquitetura monolítica ou híbrida, como </w:t>
      </w:r>
      <w:proofErr w:type="spellStart"/>
      <w:r w:rsidRPr="00933E56">
        <w:t>LimeSurvey</w:t>
      </w:r>
      <w:proofErr w:type="spellEnd"/>
      <w:r w:rsidRPr="00933E56">
        <w:t xml:space="preserve"> e </w:t>
      </w:r>
      <w:proofErr w:type="spellStart"/>
      <w:r w:rsidRPr="00933E56">
        <w:t>Jotform</w:t>
      </w:r>
      <w:proofErr w:type="spellEnd"/>
      <w:r w:rsidRPr="00933E56">
        <w:t xml:space="preserve">. O </w:t>
      </w:r>
      <w:proofErr w:type="spellStart"/>
      <w:r w:rsidRPr="00933E56">
        <w:t>SurveyMonkey</w:t>
      </w:r>
      <w:proofErr w:type="spellEnd"/>
      <w:r w:rsidRPr="00933E56">
        <w:t xml:space="preserve">, por sua vez, demonstra uma transição estratégica para </w:t>
      </w:r>
      <w:proofErr w:type="spellStart"/>
      <w:r w:rsidRPr="00933E56">
        <w:t>microsserviços</w:t>
      </w:r>
      <w:proofErr w:type="spellEnd"/>
      <w:r w:rsidRPr="00933E56">
        <w:t>, refletindo uma tendência de mercado voltada à escalabilidade, resiliência e integração com ecossistemas distribuídos.</w:t>
      </w:r>
    </w:p>
    <w:p w14:paraId="36A30BD2" w14:textId="77777777" w:rsidR="00D47108" w:rsidRPr="00933E56" w:rsidRDefault="00D47108" w:rsidP="00933E56">
      <w:pPr>
        <w:pStyle w:val="LegendaFATEC"/>
        <w:spacing w:line="360" w:lineRule="auto"/>
        <w:ind w:firstLine="709"/>
        <w:jc w:val="both"/>
      </w:pPr>
    </w:p>
    <w:p w14:paraId="22EA5C78" w14:textId="77777777" w:rsidR="00933E56" w:rsidRPr="00933E56" w:rsidRDefault="00933E56" w:rsidP="00933E56">
      <w:pPr>
        <w:pStyle w:val="LegendaFATEC"/>
        <w:spacing w:line="360" w:lineRule="auto"/>
        <w:ind w:firstLine="709"/>
        <w:jc w:val="both"/>
      </w:pPr>
      <w:r w:rsidRPr="00933E56">
        <w:lastRenderedPageBreak/>
        <w:t xml:space="preserve">Em relação às funcionalidades, todas as plataformas atendem plenamente à criação e gestão de questionários, porém diferenciam-se no nível de complexidade e especialização. O </w:t>
      </w:r>
      <w:proofErr w:type="spellStart"/>
      <w:r w:rsidRPr="00933E56">
        <w:t>LimeSurvey</w:t>
      </w:r>
      <w:proofErr w:type="spellEnd"/>
      <w:r w:rsidRPr="00933E56">
        <w:t xml:space="preserve"> se destaca pelo rigor estatístico e flexibilidade acadêmica, enquanto o </w:t>
      </w:r>
      <w:proofErr w:type="spellStart"/>
      <w:r w:rsidRPr="00933E56">
        <w:t>Jotform</w:t>
      </w:r>
      <w:proofErr w:type="spellEnd"/>
      <w:r w:rsidRPr="00933E56">
        <w:t xml:space="preserve"> apresenta superioridade em automação e integração com fluxos de trabalho. Já o </w:t>
      </w:r>
      <w:proofErr w:type="spellStart"/>
      <w:r w:rsidRPr="00933E56">
        <w:t>SurveyMonkey</w:t>
      </w:r>
      <w:proofErr w:type="spellEnd"/>
      <w:r w:rsidRPr="00933E56">
        <w:t xml:space="preserve"> consolida-se como referência em experiência do usuário e análise de dados, e o </w:t>
      </w:r>
      <w:proofErr w:type="spellStart"/>
      <w:r w:rsidRPr="00933E56">
        <w:t>Formbricks</w:t>
      </w:r>
      <w:proofErr w:type="spellEnd"/>
      <w:r w:rsidRPr="00933E56">
        <w:t xml:space="preserve"> inova ao integrar pesquisas diretamente ao contexto de uso de aplicações (</w:t>
      </w:r>
      <w:proofErr w:type="spellStart"/>
      <w:r w:rsidRPr="00933E56">
        <w:t>in-app</w:t>
      </w:r>
      <w:proofErr w:type="spellEnd"/>
      <w:r w:rsidRPr="00933E56">
        <w:t xml:space="preserve">), aproximando-se de práticas modernas de </w:t>
      </w:r>
      <w:proofErr w:type="spellStart"/>
      <w:r w:rsidRPr="00933E56">
        <w:t>Product</w:t>
      </w:r>
      <w:proofErr w:type="spellEnd"/>
      <w:r w:rsidRPr="00933E56">
        <w:t xml:space="preserve"> </w:t>
      </w:r>
      <w:proofErr w:type="spellStart"/>
      <w:r w:rsidRPr="00933E56">
        <w:t>Analytics</w:t>
      </w:r>
      <w:proofErr w:type="spellEnd"/>
      <w:r w:rsidRPr="00933E56">
        <w:t xml:space="preserve"> e Experience Management.</w:t>
      </w:r>
    </w:p>
    <w:p w14:paraId="13EA26E9" w14:textId="77777777" w:rsidR="00933E56" w:rsidRPr="00933E56" w:rsidRDefault="00933E56" w:rsidP="00933E56">
      <w:pPr>
        <w:pStyle w:val="LegendaFATEC"/>
        <w:spacing w:line="360" w:lineRule="auto"/>
        <w:ind w:firstLine="709"/>
        <w:jc w:val="both"/>
      </w:pPr>
      <w:r w:rsidRPr="00933E56">
        <w:t>Sob a perspectiva de usabilidade e experiência do usuário, há uma convergência entre as plataformas na adoção de interfaces drag-</w:t>
      </w:r>
      <w:proofErr w:type="spellStart"/>
      <w:r w:rsidRPr="00933E56">
        <w:t>and</w:t>
      </w:r>
      <w:proofErr w:type="spellEnd"/>
      <w:r w:rsidRPr="00933E56">
        <w:t>-</w:t>
      </w:r>
      <w:proofErr w:type="spellStart"/>
      <w:r w:rsidRPr="00933E56">
        <w:t>drop</w:t>
      </w:r>
      <w:proofErr w:type="spellEnd"/>
      <w:r w:rsidRPr="00933E56">
        <w:t xml:space="preserve"> e design responsivo. No entanto, soluções SaaS como </w:t>
      </w:r>
      <w:proofErr w:type="spellStart"/>
      <w:r w:rsidRPr="00933E56">
        <w:t>SurveyMonkey</w:t>
      </w:r>
      <w:proofErr w:type="spellEnd"/>
      <w:r w:rsidRPr="00933E56">
        <w:t xml:space="preserve"> e </w:t>
      </w:r>
      <w:proofErr w:type="spellStart"/>
      <w:r w:rsidRPr="00933E56">
        <w:t>Jotform</w:t>
      </w:r>
      <w:proofErr w:type="spellEnd"/>
      <w:r w:rsidRPr="00933E56">
        <w:t xml:space="preserve"> apresentam maior maturidade em UX, enquanto ferramentas open-</w:t>
      </w:r>
      <w:proofErr w:type="spellStart"/>
      <w:r w:rsidRPr="00933E56">
        <w:t>source</w:t>
      </w:r>
      <w:proofErr w:type="spellEnd"/>
      <w:r w:rsidRPr="00933E56">
        <w:t xml:space="preserve"> como </w:t>
      </w:r>
      <w:proofErr w:type="spellStart"/>
      <w:r w:rsidRPr="00933E56">
        <w:t>LimeSurvey</w:t>
      </w:r>
      <w:proofErr w:type="spellEnd"/>
      <w:r w:rsidRPr="00933E56">
        <w:t xml:space="preserve"> priorizam controle técnico e flexibilidade, ainda que com maior curva de aprendizado.</w:t>
      </w:r>
    </w:p>
    <w:p w14:paraId="18E37EC8" w14:textId="77777777" w:rsidR="00933E56" w:rsidRPr="00933E56" w:rsidRDefault="00933E56" w:rsidP="00933E56">
      <w:pPr>
        <w:pStyle w:val="LegendaFATEC"/>
        <w:spacing w:line="360" w:lineRule="auto"/>
        <w:ind w:firstLine="709"/>
        <w:jc w:val="both"/>
      </w:pPr>
      <w:r w:rsidRPr="00933E56">
        <w:t>No quesito segurança e governança de dados, destaca-se o papel do self-</w:t>
      </w:r>
      <w:proofErr w:type="spellStart"/>
      <w:r w:rsidRPr="00933E56">
        <w:t>hosting</w:t>
      </w:r>
      <w:proofErr w:type="spellEnd"/>
      <w:r w:rsidRPr="00933E56">
        <w:t xml:space="preserve"> oferecido por soluções open-</w:t>
      </w:r>
      <w:proofErr w:type="spellStart"/>
      <w:r w:rsidRPr="00933E56">
        <w:t>source</w:t>
      </w:r>
      <w:proofErr w:type="spellEnd"/>
      <w:r w:rsidRPr="00933E56">
        <w:t xml:space="preserve">, especialmente o </w:t>
      </w:r>
      <w:proofErr w:type="spellStart"/>
      <w:r w:rsidRPr="00933E56">
        <w:t>LimeSurvey</w:t>
      </w:r>
      <w:proofErr w:type="spellEnd"/>
      <w:r w:rsidRPr="00933E56">
        <w:t xml:space="preserve"> e o </w:t>
      </w:r>
      <w:proofErr w:type="spellStart"/>
      <w:r w:rsidRPr="00933E56">
        <w:t>Formbricks</w:t>
      </w:r>
      <w:proofErr w:type="spellEnd"/>
      <w:r w:rsidRPr="00933E56">
        <w:t>, que permitem maior aderência a regulamentações como a LGPD. Em contrapartida, plataformas SaaS compensam com infraestrutura robusta, autenticação avançada e integrações corporativas, embora com menor controle direto sobre os dados.</w:t>
      </w:r>
    </w:p>
    <w:p w14:paraId="591E3C5B" w14:textId="77777777" w:rsidR="00131726" w:rsidRDefault="00131726" w:rsidP="008B1561">
      <w:pPr>
        <w:pStyle w:val="LegendaFATEC"/>
      </w:pPr>
    </w:p>
    <w:p w14:paraId="71539052" w14:textId="77777777" w:rsidR="00131726" w:rsidRDefault="00131726" w:rsidP="008B1561">
      <w:pPr>
        <w:pStyle w:val="LegendaFATEC"/>
      </w:pPr>
    </w:p>
    <w:p w14:paraId="4BC36975" w14:textId="77777777" w:rsidR="00131726" w:rsidRDefault="00131726" w:rsidP="008B1561">
      <w:pPr>
        <w:pStyle w:val="LegendaFATEC"/>
      </w:pPr>
    </w:p>
    <w:p w14:paraId="1000E860" w14:textId="77777777" w:rsidR="00131726" w:rsidRDefault="00131726" w:rsidP="008B1561">
      <w:pPr>
        <w:pStyle w:val="LegendaFATEC"/>
      </w:pPr>
    </w:p>
    <w:p w14:paraId="4FBFF702" w14:textId="77777777" w:rsidR="00131726" w:rsidRDefault="00131726" w:rsidP="008B1561">
      <w:pPr>
        <w:pStyle w:val="LegendaFATEC"/>
      </w:pPr>
    </w:p>
    <w:p w14:paraId="06198164" w14:textId="77777777" w:rsidR="00131726" w:rsidRDefault="00131726" w:rsidP="008B1561">
      <w:pPr>
        <w:pStyle w:val="LegendaFATEC"/>
      </w:pPr>
    </w:p>
    <w:p w14:paraId="56652368" w14:textId="52B30D4B" w:rsidR="00B83378" w:rsidRDefault="00B83378">
      <w:pPr>
        <w:suppressAutoHyphens w:val="0"/>
        <w:rPr>
          <w:rFonts w:ascii="Arial" w:hAnsi="Arial" w:cs="Arial"/>
          <w:bCs/>
        </w:rPr>
      </w:pPr>
      <w:r>
        <w:br w:type="page"/>
      </w:r>
    </w:p>
    <w:p w14:paraId="6D0338C1" w14:textId="7A6022C5" w:rsidR="001B2AAF" w:rsidRDefault="001B2AAF" w:rsidP="001B2AAF">
      <w:pPr>
        <w:pStyle w:val="Ttulo1"/>
        <w:rPr>
          <w:rStyle w:val="Ttulo1Char"/>
          <w:b/>
          <w:bCs/>
          <w:caps/>
        </w:rPr>
      </w:pPr>
      <w:bookmarkStart w:id="37" w:name="_Toc232461080"/>
      <w:r>
        <w:rPr>
          <w:rStyle w:val="Ttulo1Char"/>
          <w:b/>
          <w:bCs/>
          <w:caps/>
        </w:rPr>
        <w:lastRenderedPageBreak/>
        <w:t>considerações finais</w:t>
      </w:r>
      <w:bookmarkEnd w:id="37"/>
    </w:p>
    <w:p w14:paraId="067F4F2E" w14:textId="77777777" w:rsidR="00933E56" w:rsidRPr="00933E56" w:rsidRDefault="00933E56" w:rsidP="00933E56">
      <w:pPr>
        <w:rPr>
          <w:lang w:eastAsia="pt-BR"/>
        </w:rPr>
      </w:pPr>
    </w:p>
    <w:p w14:paraId="6626284E" w14:textId="77777777" w:rsidR="00B61292" w:rsidRPr="00B61292" w:rsidRDefault="00B61292" w:rsidP="00B61292">
      <w:pPr>
        <w:pStyle w:val="TextoFATEC"/>
      </w:pPr>
      <w:r w:rsidRPr="00B61292">
        <w:t xml:space="preserve">O desenvolvimento desta primeira versão do Documento de Visão e Escopo permitiu consolidar as bases conceituais, operacionais e técnicas para o planejamento do </w:t>
      </w:r>
      <w:r w:rsidRPr="00B61292">
        <w:rPr>
          <w:b/>
        </w:rPr>
        <w:t>Sistema Web para Gestão de Pesquisas por Questionário</w:t>
      </w:r>
      <w:r w:rsidRPr="00B61292">
        <w:t xml:space="preserve">. Por meio do mapeamento do problema de pesquisa e da análise detalhada dos módulos funcionais e atores envolvidos, foi possível estruturar uma solução que equilibra o controle gerencial e a garantia de anonimato absoluto aos respondentes. </w:t>
      </w:r>
    </w:p>
    <w:p w14:paraId="60E52667" w14:textId="77777777" w:rsidR="00B61292" w:rsidRPr="00B61292" w:rsidRDefault="00B61292" w:rsidP="00B61292">
      <w:pPr>
        <w:pStyle w:val="TextoFATEC"/>
      </w:pPr>
      <w:r w:rsidRPr="00B61292">
        <w:t xml:space="preserve">A análise comparativa com ferramentas consolidadas no mercado evidenciou que a proposta de valor do sistema — focada na segmentação de questionários por categorias e na autenticação por lotes de senhas descartáveis de dez dígitos — apresenta-se altamente viável e alinhada às necessidades de avaliações institucionais de ensino. Ademais, a escolha preliminar por tecnologias nativas da web (HTML5, CSS3 e </w:t>
      </w:r>
      <w:proofErr w:type="spellStart"/>
      <w:r w:rsidRPr="00B61292">
        <w:t>JavaScript</w:t>
      </w:r>
      <w:proofErr w:type="spellEnd"/>
      <w:r w:rsidRPr="00B61292">
        <w:t xml:space="preserve">) assegura que o projeto mantenha uma arquitetura leve, portável e de fácil customização inicial. </w:t>
      </w:r>
    </w:p>
    <w:p w14:paraId="51FF371A" w14:textId="77777777" w:rsidR="00B61292" w:rsidRPr="00B61292" w:rsidRDefault="00B61292" w:rsidP="00B61292">
      <w:pPr>
        <w:pStyle w:val="TextoFATEC"/>
      </w:pPr>
      <w:r w:rsidRPr="00B61292">
        <w:t xml:space="preserve">Por tratar-se da etapa inicial do Projeto Integrador, este artefato cumpre o seu papel de delimitar as fronteiras do software e alinhar as expectativas da equipe de desenvolvimento. Como os trabalhos terão continuidade nos próximos semestres, os passos subsequentes compreenderão o levantamento detalhado de requisitos, a modelagem dos diagramas de caso de uso e a definição da arquitetura de banco de dados para suportar a persistência segura e criptografada em AES. </w:t>
      </w:r>
    </w:p>
    <w:p w14:paraId="46F1B9AF" w14:textId="77777777" w:rsidR="00B61292" w:rsidRPr="00B61292" w:rsidRDefault="00B61292" w:rsidP="00B61292">
      <w:pPr>
        <w:pStyle w:val="TextoFATEC"/>
      </w:pPr>
      <w:r w:rsidRPr="00B61292">
        <w:t xml:space="preserve">Posteriormente, a equipe avançará para a fase de codificação do sistema de coleta e para a implementação do dashboard de monitoramento estatístico em tempo real. Desse modo, o progresso contínuo nas próximas etapas acadêmicas transformará as especificações aqui documentadas em uma ferramenta robusta, funcional e pronta para implantação no ambiente institucional. </w:t>
      </w:r>
    </w:p>
    <w:p w14:paraId="2FA53EEC" w14:textId="77777777" w:rsidR="001B2AAF" w:rsidRDefault="001B2AAF" w:rsidP="001B2AAF">
      <w:pPr>
        <w:pStyle w:val="TextoFATEC"/>
      </w:pPr>
    </w:p>
    <w:bookmarkEnd w:id="31"/>
    <w:p w14:paraId="15A0ECAF" w14:textId="0D519113" w:rsidR="00C44569" w:rsidRPr="00C44569" w:rsidRDefault="00C44569" w:rsidP="00C44569">
      <w:pPr>
        <w:rPr>
          <w:color w:val="FF0000"/>
        </w:rPr>
      </w:pPr>
    </w:p>
    <w:p w14:paraId="59A4B03E" w14:textId="77777777" w:rsidR="00C44569" w:rsidRPr="00C44569" w:rsidRDefault="00C44569" w:rsidP="00C44569">
      <w:pPr>
        <w:spacing w:after="120"/>
        <w:ind w:left="283"/>
        <w:jc w:val="both"/>
        <w:rPr>
          <w:rFonts w:ascii="Arial" w:hAnsi="Arial" w:cs="Arial"/>
          <w:bCs/>
          <w:iCs/>
        </w:rPr>
      </w:pPr>
    </w:p>
    <w:p w14:paraId="1E0A1CFB" w14:textId="77777777" w:rsidR="00C44569" w:rsidRPr="00C44569" w:rsidRDefault="00C44569" w:rsidP="00C44569">
      <w:pPr>
        <w:suppressAutoHyphens w:val="0"/>
        <w:rPr>
          <w:rFonts w:ascii="Arial" w:hAnsi="Arial" w:cs="Arial"/>
          <w:bCs/>
          <w:iCs/>
        </w:rPr>
      </w:pPr>
      <w:r w:rsidRPr="00C44569">
        <w:rPr>
          <w:rFonts w:ascii="Arial" w:hAnsi="Arial" w:cs="Arial"/>
          <w:bCs/>
          <w:iCs/>
        </w:rPr>
        <w:br w:type="page"/>
      </w:r>
    </w:p>
    <w:p w14:paraId="05069697" w14:textId="77777777" w:rsidR="00C44569" w:rsidRPr="0059719E" w:rsidRDefault="00C44569" w:rsidP="00B83378">
      <w:pPr>
        <w:pStyle w:val="Ttulo-RESUMOABSTREFAPEND"/>
        <w:rPr>
          <w:lang w:val="en-US"/>
        </w:rPr>
      </w:pPr>
      <w:bookmarkStart w:id="38" w:name="_Toc232461081"/>
      <w:r w:rsidRPr="0059719E">
        <w:rPr>
          <w:lang w:val="en-US"/>
        </w:rPr>
        <w:lastRenderedPageBreak/>
        <w:t>REFERÊNCIAS</w:t>
      </w:r>
      <w:bookmarkEnd w:id="38"/>
      <w:r w:rsidRPr="0059719E">
        <w:rPr>
          <w:lang w:val="en-US"/>
        </w:rPr>
        <w:t xml:space="preserve"> </w:t>
      </w:r>
    </w:p>
    <w:p w14:paraId="68CBC451" w14:textId="68922CAA" w:rsidR="00C44569" w:rsidRPr="0059719E" w:rsidRDefault="00C44569" w:rsidP="00C44569">
      <w:pPr>
        <w:spacing w:line="360" w:lineRule="auto"/>
        <w:jc w:val="center"/>
        <w:rPr>
          <w:rFonts w:ascii="Arial" w:hAnsi="Arial" w:cs="Arial"/>
          <w:b/>
          <w:sz w:val="28"/>
          <w:szCs w:val="28"/>
          <w:lang w:val="en-US"/>
        </w:rPr>
      </w:pPr>
    </w:p>
    <w:p w14:paraId="6C3750BB" w14:textId="77777777" w:rsidR="00C44569" w:rsidRPr="0059719E" w:rsidRDefault="00C44569" w:rsidP="00C44569">
      <w:pPr>
        <w:spacing w:line="360" w:lineRule="auto"/>
        <w:jc w:val="both"/>
        <w:rPr>
          <w:rFonts w:ascii="Arial" w:hAnsi="Arial" w:cs="Arial"/>
          <w:lang w:val="en-US"/>
        </w:rPr>
      </w:pPr>
    </w:p>
    <w:p w14:paraId="4603A6D5" w14:textId="6D1CAF8F" w:rsidR="00D7368F" w:rsidRDefault="00D47108" w:rsidP="00C44569">
      <w:pPr>
        <w:spacing w:line="360" w:lineRule="auto"/>
        <w:jc w:val="both"/>
        <w:rPr>
          <w:rFonts w:ascii="Arial" w:hAnsi="Arial" w:cs="Arial"/>
        </w:rPr>
      </w:pPr>
      <w:r w:rsidRPr="00D47108">
        <w:rPr>
          <w:rFonts w:ascii="Arial" w:hAnsi="Arial" w:cs="Arial"/>
          <w:color w:val="000000"/>
          <w:bdr w:val="none" w:sz="0" w:space="0" w:color="auto" w:frame="1"/>
          <w:lang w:val="en-US" w:eastAsia="pt-BR"/>
        </w:rPr>
        <w:t xml:space="preserve">FORMBRICKS. </w:t>
      </w:r>
      <w:proofErr w:type="spellStart"/>
      <w:r w:rsidRPr="00D47108">
        <w:rPr>
          <w:rFonts w:ascii="Arial" w:hAnsi="Arial" w:cs="Arial"/>
          <w:b/>
          <w:bCs/>
          <w:color w:val="000000"/>
          <w:bdr w:val="none" w:sz="0" w:space="0" w:color="auto" w:frame="1"/>
          <w:lang w:val="en-US" w:eastAsia="pt-BR"/>
        </w:rPr>
        <w:t>Formbricks</w:t>
      </w:r>
      <w:proofErr w:type="spellEnd"/>
      <w:r w:rsidRPr="00D47108">
        <w:rPr>
          <w:rFonts w:ascii="Arial" w:hAnsi="Arial" w:cs="Arial"/>
          <w:b/>
          <w:bCs/>
          <w:color w:val="000000"/>
          <w:bdr w:val="none" w:sz="0" w:space="0" w:color="auto" w:frame="1"/>
          <w:lang w:val="en-US" w:eastAsia="pt-BR"/>
        </w:rPr>
        <w:t xml:space="preserve"> Documentation: Open-source experience management</w:t>
      </w:r>
      <w:r w:rsidRPr="00D47108">
        <w:rPr>
          <w:rFonts w:ascii="Arial" w:hAnsi="Arial" w:cs="Arial"/>
          <w:color w:val="000000"/>
          <w:bdr w:val="none" w:sz="0" w:space="0" w:color="auto" w:frame="1"/>
          <w:lang w:val="en-US" w:eastAsia="pt-BR"/>
        </w:rPr>
        <w:t xml:space="preserve">. </w:t>
      </w:r>
      <w:r w:rsidRPr="00D47108">
        <w:rPr>
          <w:rFonts w:ascii="Arial" w:hAnsi="Arial" w:cs="Arial"/>
          <w:color w:val="000000"/>
          <w:bdr w:val="none" w:sz="0" w:space="0" w:color="auto" w:frame="1"/>
          <w:lang w:eastAsia="pt-BR"/>
        </w:rPr>
        <w:t xml:space="preserve">[S. l.], 2026. Disponível em: </w:t>
      </w:r>
      <w:hyperlink r:id="rId12" w:tgtFrame="_blank" w:history="1">
        <w:r w:rsidRPr="00D47108">
          <w:rPr>
            <w:rStyle w:val="Hyperlink"/>
            <w:rFonts w:ascii="Arial" w:hAnsi="Arial" w:cs="Arial"/>
            <w:bdr w:val="none" w:sz="0" w:space="0" w:color="auto" w:frame="1"/>
            <w:lang w:eastAsia="pt-BR"/>
          </w:rPr>
          <w:t>https://formbricks.com/docs</w:t>
        </w:r>
      </w:hyperlink>
      <w:r w:rsidRPr="00D47108">
        <w:rPr>
          <w:rFonts w:ascii="Arial" w:hAnsi="Arial" w:cs="Arial"/>
          <w:color w:val="000000"/>
          <w:bdr w:val="none" w:sz="0" w:space="0" w:color="auto" w:frame="1"/>
          <w:lang w:eastAsia="pt-BR"/>
        </w:rPr>
        <w:t>. Acesso em: 14 abr. 2026.</w:t>
      </w:r>
    </w:p>
    <w:p w14:paraId="22C9B7F6" w14:textId="77777777" w:rsidR="00D47108" w:rsidRPr="00D47108" w:rsidRDefault="00D47108" w:rsidP="00D47108">
      <w:pPr>
        <w:suppressAutoHyphens w:val="0"/>
        <w:spacing w:before="100" w:beforeAutospacing="1" w:after="100" w:afterAutospacing="1" w:line="360" w:lineRule="auto"/>
        <w:rPr>
          <w:rFonts w:ascii="Arial" w:hAnsi="Arial" w:cs="Arial"/>
          <w:lang w:val="en-US" w:eastAsia="pt-BR"/>
        </w:rPr>
      </w:pPr>
      <w:r w:rsidRPr="00D47108">
        <w:rPr>
          <w:rFonts w:ascii="Arial" w:hAnsi="Arial" w:cs="Arial"/>
          <w:lang w:val="en-US" w:eastAsia="pt-BR"/>
        </w:rPr>
        <w:t xml:space="preserve">JOTFORM. </w:t>
      </w:r>
      <w:proofErr w:type="spellStart"/>
      <w:r w:rsidRPr="00D47108">
        <w:rPr>
          <w:rFonts w:ascii="Arial" w:hAnsi="Arial" w:cs="Arial"/>
          <w:b/>
          <w:bCs/>
          <w:lang w:val="en-US" w:eastAsia="pt-BR"/>
        </w:rPr>
        <w:t>Jotform</w:t>
      </w:r>
      <w:proofErr w:type="spellEnd"/>
      <w:r w:rsidRPr="00D47108">
        <w:rPr>
          <w:rFonts w:ascii="Arial" w:hAnsi="Arial" w:cs="Arial"/>
          <w:b/>
          <w:bCs/>
          <w:lang w:val="en-US" w:eastAsia="pt-BR"/>
        </w:rPr>
        <w:t xml:space="preserve"> Enterprise and API Documentation</w:t>
      </w:r>
      <w:r w:rsidRPr="00D47108">
        <w:rPr>
          <w:rFonts w:ascii="Arial" w:hAnsi="Arial" w:cs="Arial"/>
          <w:lang w:val="en-US" w:eastAsia="pt-BR"/>
        </w:rPr>
        <w:t xml:space="preserve">. </w:t>
      </w:r>
      <w:r w:rsidRPr="00D47108">
        <w:rPr>
          <w:rFonts w:ascii="Arial" w:hAnsi="Arial" w:cs="Arial"/>
          <w:lang w:eastAsia="pt-BR"/>
        </w:rPr>
        <w:t xml:space="preserve">San Francisco, CA, 2026. Disponível em: </w:t>
      </w:r>
      <w:hyperlink r:id="rId13" w:tgtFrame="_blank" w:history="1">
        <w:r w:rsidRPr="00D47108">
          <w:rPr>
            <w:rFonts w:ascii="Arial" w:hAnsi="Arial" w:cs="Arial"/>
            <w:color w:val="0000FF"/>
            <w:u w:val="single"/>
            <w:lang w:eastAsia="pt-BR"/>
          </w:rPr>
          <w:t>https://www.jotform.com/help/</w:t>
        </w:r>
      </w:hyperlink>
      <w:r w:rsidRPr="00D47108">
        <w:rPr>
          <w:rFonts w:ascii="Arial" w:hAnsi="Arial" w:cs="Arial"/>
          <w:lang w:eastAsia="pt-BR"/>
        </w:rPr>
        <w:t xml:space="preserve">. </w:t>
      </w:r>
      <w:proofErr w:type="spellStart"/>
      <w:r w:rsidRPr="00D47108">
        <w:rPr>
          <w:rFonts w:ascii="Arial" w:hAnsi="Arial" w:cs="Arial"/>
          <w:lang w:val="en-US" w:eastAsia="pt-BR"/>
        </w:rPr>
        <w:t>Acesso</w:t>
      </w:r>
      <w:proofErr w:type="spellEnd"/>
      <w:r w:rsidRPr="00D47108">
        <w:rPr>
          <w:rFonts w:ascii="Arial" w:hAnsi="Arial" w:cs="Arial"/>
          <w:lang w:val="en-US" w:eastAsia="pt-BR"/>
        </w:rPr>
        <w:t xml:space="preserve"> </w:t>
      </w:r>
      <w:proofErr w:type="spellStart"/>
      <w:r w:rsidRPr="00D47108">
        <w:rPr>
          <w:rFonts w:ascii="Arial" w:hAnsi="Arial" w:cs="Arial"/>
          <w:lang w:val="en-US" w:eastAsia="pt-BR"/>
        </w:rPr>
        <w:t>em</w:t>
      </w:r>
      <w:proofErr w:type="spellEnd"/>
      <w:r w:rsidRPr="00D47108">
        <w:rPr>
          <w:rFonts w:ascii="Arial" w:hAnsi="Arial" w:cs="Arial"/>
          <w:lang w:val="en-US" w:eastAsia="pt-BR"/>
        </w:rPr>
        <w:t>: 14 abr. 2026.</w:t>
      </w:r>
    </w:p>
    <w:p w14:paraId="2FA317FC" w14:textId="77777777" w:rsidR="00D47108" w:rsidRPr="00D47108" w:rsidRDefault="00D47108" w:rsidP="00D47108">
      <w:pPr>
        <w:suppressAutoHyphens w:val="0"/>
        <w:spacing w:before="100" w:beforeAutospacing="1" w:after="100" w:afterAutospacing="1" w:line="360" w:lineRule="auto"/>
        <w:rPr>
          <w:rFonts w:ascii="Arial" w:hAnsi="Arial" w:cs="Arial"/>
          <w:lang w:val="en-US" w:eastAsia="pt-BR"/>
        </w:rPr>
      </w:pPr>
      <w:r w:rsidRPr="00D47108">
        <w:rPr>
          <w:rFonts w:ascii="Arial" w:hAnsi="Arial" w:cs="Arial"/>
          <w:lang w:val="en-US" w:eastAsia="pt-BR"/>
        </w:rPr>
        <w:t xml:space="preserve">LIMESURVEY. </w:t>
      </w:r>
      <w:proofErr w:type="spellStart"/>
      <w:r w:rsidRPr="00D47108">
        <w:rPr>
          <w:rFonts w:ascii="Arial" w:hAnsi="Arial" w:cs="Arial"/>
          <w:b/>
          <w:bCs/>
          <w:lang w:val="en-US" w:eastAsia="pt-BR"/>
        </w:rPr>
        <w:t>LimeSurvey</w:t>
      </w:r>
      <w:proofErr w:type="spellEnd"/>
      <w:r w:rsidRPr="00D47108">
        <w:rPr>
          <w:rFonts w:ascii="Arial" w:hAnsi="Arial" w:cs="Arial"/>
          <w:b/>
          <w:bCs/>
          <w:lang w:val="en-US" w:eastAsia="pt-BR"/>
        </w:rPr>
        <w:t xml:space="preserve"> Manual: The </w:t>
      </w:r>
      <w:proofErr w:type="gramStart"/>
      <w:r w:rsidRPr="00D47108">
        <w:rPr>
          <w:rFonts w:ascii="Arial" w:hAnsi="Arial" w:cs="Arial"/>
          <w:b/>
          <w:bCs/>
          <w:lang w:val="en-US" w:eastAsia="pt-BR"/>
        </w:rPr>
        <w:t>open source</w:t>
      </w:r>
      <w:proofErr w:type="gramEnd"/>
      <w:r w:rsidRPr="00D47108">
        <w:rPr>
          <w:rFonts w:ascii="Arial" w:hAnsi="Arial" w:cs="Arial"/>
          <w:b/>
          <w:bCs/>
          <w:lang w:val="en-US" w:eastAsia="pt-BR"/>
        </w:rPr>
        <w:t xml:space="preserve"> survey tool</w:t>
      </w:r>
      <w:r w:rsidRPr="00D47108">
        <w:rPr>
          <w:rFonts w:ascii="Arial" w:hAnsi="Arial" w:cs="Arial"/>
          <w:lang w:val="en-US" w:eastAsia="pt-BR"/>
        </w:rPr>
        <w:t xml:space="preserve">. </w:t>
      </w:r>
      <w:r w:rsidRPr="00D47108">
        <w:rPr>
          <w:rFonts w:ascii="Arial" w:hAnsi="Arial" w:cs="Arial"/>
          <w:lang w:eastAsia="pt-BR"/>
        </w:rPr>
        <w:t xml:space="preserve">Hamburg: </w:t>
      </w:r>
      <w:proofErr w:type="spellStart"/>
      <w:r w:rsidRPr="00D47108">
        <w:rPr>
          <w:rFonts w:ascii="Arial" w:hAnsi="Arial" w:cs="Arial"/>
          <w:lang w:eastAsia="pt-BR"/>
        </w:rPr>
        <w:t>LimeSurvey</w:t>
      </w:r>
      <w:proofErr w:type="spellEnd"/>
      <w:r w:rsidRPr="00D47108">
        <w:rPr>
          <w:rFonts w:ascii="Arial" w:hAnsi="Arial" w:cs="Arial"/>
          <w:lang w:eastAsia="pt-BR"/>
        </w:rPr>
        <w:t xml:space="preserve"> GmbH, 2026. Disponível em: </w:t>
      </w:r>
      <w:hyperlink r:id="rId14" w:tgtFrame="_blank" w:history="1">
        <w:r w:rsidRPr="00D47108">
          <w:rPr>
            <w:rFonts w:ascii="Arial" w:hAnsi="Arial" w:cs="Arial"/>
            <w:color w:val="0000FF"/>
            <w:u w:val="single"/>
            <w:lang w:eastAsia="pt-BR"/>
          </w:rPr>
          <w:t>https://manual.limesurvey.org</w:t>
        </w:r>
      </w:hyperlink>
      <w:r w:rsidRPr="00D47108">
        <w:rPr>
          <w:rFonts w:ascii="Arial" w:hAnsi="Arial" w:cs="Arial"/>
          <w:lang w:eastAsia="pt-BR"/>
        </w:rPr>
        <w:t xml:space="preserve">. </w:t>
      </w:r>
      <w:proofErr w:type="spellStart"/>
      <w:r w:rsidRPr="00D47108">
        <w:rPr>
          <w:rFonts w:ascii="Arial" w:hAnsi="Arial" w:cs="Arial"/>
          <w:lang w:val="en-US" w:eastAsia="pt-BR"/>
        </w:rPr>
        <w:t>Acesso</w:t>
      </w:r>
      <w:proofErr w:type="spellEnd"/>
      <w:r w:rsidRPr="00D47108">
        <w:rPr>
          <w:rFonts w:ascii="Arial" w:hAnsi="Arial" w:cs="Arial"/>
          <w:lang w:val="en-US" w:eastAsia="pt-BR"/>
        </w:rPr>
        <w:t xml:space="preserve"> </w:t>
      </w:r>
      <w:proofErr w:type="spellStart"/>
      <w:r w:rsidRPr="00D47108">
        <w:rPr>
          <w:rFonts w:ascii="Arial" w:hAnsi="Arial" w:cs="Arial"/>
          <w:lang w:val="en-US" w:eastAsia="pt-BR"/>
        </w:rPr>
        <w:t>em</w:t>
      </w:r>
      <w:proofErr w:type="spellEnd"/>
      <w:r w:rsidRPr="00D47108">
        <w:rPr>
          <w:rFonts w:ascii="Arial" w:hAnsi="Arial" w:cs="Arial"/>
          <w:lang w:val="en-US" w:eastAsia="pt-BR"/>
        </w:rPr>
        <w:t>: 14 abr. 2026.</w:t>
      </w:r>
    </w:p>
    <w:p w14:paraId="1EDBDA31" w14:textId="77777777" w:rsidR="00D47108" w:rsidRDefault="00D47108" w:rsidP="00D47108">
      <w:pPr>
        <w:suppressAutoHyphens w:val="0"/>
        <w:spacing w:before="100" w:beforeAutospacing="1" w:after="100" w:afterAutospacing="1" w:line="360" w:lineRule="auto"/>
        <w:rPr>
          <w:rFonts w:ascii="Arial" w:hAnsi="Arial" w:cs="Arial"/>
          <w:lang w:eastAsia="pt-BR"/>
        </w:rPr>
      </w:pPr>
      <w:r w:rsidRPr="00D47108">
        <w:rPr>
          <w:rFonts w:ascii="Arial" w:hAnsi="Arial" w:cs="Arial"/>
          <w:lang w:val="en-US" w:eastAsia="pt-BR"/>
        </w:rPr>
        <w:t xml:space="preserve">SURVEYMONKEY. </w:t>
      </w:r>
      <w:r w:rsidRPr="00D47108">
        <w:rPr>
          <w:rFonts w:ascii="Arial" w:hAnsi="Arial" w:cs="Arial"/>
          <w:b/>
          <w:bCs/>
          <w:lang w:val="en-US" w:eastAsia="pt-BR"/>
        </w:rPr>
        <w:t>SurveyMonkey Developer Portal: API V3 Resources</w:t>
      </w:r>
      <w:r w:rsidRPr="00D47108">
        <w:rPr>
          <w:rFonts w:ascii="Arial" w:hAnsi="Arial" w:cs="Arial"/>
          <w:lang w:val="en-US" w:eastAsia="pt-BR"/>
        </w:rPr>
        <w:t xml:space="preserve">. </w:t>
      </w:r>
      <w:r w:rsidRPr="00D47108">
        <w:rPr>
          <w:rFonts w:ascii="Arial" w:hAnsi="Arial" w:cs="Arial"/>
          <w:lang w:eastAsia="pt-BR"/>
        </w:rPr>
        <w:t xml:space="preserve">San Mateo, CA, 2026. Disponível em: </w:t>
      </w:r>
      <w:hyperlink r:id="rId15" w:tgtFrame="_blank" w:history="1">
        <w:r w:rsidRPr="00D47108">
          <w:rPr>
            <w:rFonts w:ascii="Arial" w:hAnsi="Arial" w:cs="Arial"/>
            <w:color w:val="0000FF"/>
            <w:u w:val="single"/>
            <w:lang w:eastAsia="pt-BR"/>
          </w:rPr>
          <w:t>https://developer.surveymonkey.com</w:t>
        </w:r>
      </w:hyperlink>
      <w:r w:rsidRPr="00D47108">
        <w:rPr>
          <w:rFonts w:ascii="Arial" w:hAnsi="Arial" w:cs="Arial"/>
          <w:lang w:eastAsia="pt-BR"/>
        </w:rPr>
        <w:t>. Acesso em: 14 abr. 2026.</w:t>
      </w:r>
    </w:p>
    <w:p w14:paraId="0F6EFB74" w14:textId="53A16804" w:rsidR="00D47108" w:rsidRDefault="00D47108" w:rsidP="00D47108">
      <w:pPr>
        <w:suppressAutoHyphens w:val="0"/>
        <w:spacing w:before="100" w:beforeAutospacing="1" w:after="100" w:afterAutospacing="1" w:line="360" w:lineRule="auto"/>
        <w:rPr>
          <w:rFonts w:ascii="Arial" w:hAnsi="Arial" w:cs="Arial"/>
          <w:lang w:eastAsia="pt-BR"/>
        </w:rPr>
      </w:pPr>
      <w:r w:rsidRPr="00D47108">
        <w:rPr>
          <w:rFonts w:ascii="Arial" w:hAnsi="Arial" w:cs="Arial"/>
          <w:lang w:eastAsia="pt-BR"/>
        </w:rPr>
        <w:t xml:space="preserve">MDN WEB DOCS. </w:t>
      </w:r>
      <w:proofErr w:type="spellStart"/>
      <w:r w:rsidRPr="00D47108">
        <w:rPr>
          <w:rFonts w:ascii="Arial" w:hAnsi="Arial" w:cs="Arial"/>
          <w:b/>
          <w:bCs/>
          <w:lang w:eastAsia="pt-BR"/>
        </w:rPr>
        <w:t>JavaScript</w:t>
      </w:r>
      <w:proofErr w:type="spellEnd"/>
      <w:r w:rsidRPr="00D47108">
        <w:rPr>
          <w:rFonts w:ascii="Arial" w:hAnsi="Arial" w:cs="Arial"/>
          <w:b/>
          <w:bCs/>
          <w:lang w:eastAsia="pt-BR"/>
        </w:rPr>
        <w:t xml:space="preserve">: o que é </w:t>
      </w:r>
      <w:proofErr w:type="spellStart"/>
      <w:r w:rsidRPr="00D47108">
        <w:rPr>
          <w:rFonts w:ascii="Arial" w:hAnsi="Arial" w:cs="Arial"/>
          <w:b/>
          <w:bCs/>
          <w:lang w:eastAsia="pt-BR"/>
        </w:rPr>
        <w:t>JavaScript</w:t>
      </w:r>
      <w:proofErr w:type="spellEnd"/>
      <w:r w:rsidRPr="00D47108">
        <w:rPr>
          <w:rFonts w:ascii="Arial" w:hAnsi="Arial" w:cs="Arial"/>
          <w:b/>
          <w:bCs/>
          <w:lang w:eastAsia="pt-BR"/>
        </w:rPr>
        <w:t>?</w:t>
      </w:r>
      <w:r w:rsidRPr="00D47108">
        <w:rPr>
          <w:rFonts w:ascii="Arial" w:hAnsi="Arial" w:cs="Arial"/>
          <w:lang w:eastAsia="pt-BR"/>
        </w:rPr>
        <w:t xml:space="preserve"> </w:t>
      </w:r>
      <w:r w:rsidRPr="00D47108">
        <w:rPr>
          <w:rFonts w:ascii="Arial" w:hAnsi="Arial" w:cs="Arial"/>
          <w:lang w:val="en-US" w:eastAsia="pt-BR"/>
        </w:rPr>
        <w:t xml:space="preserve">[S. l.]: Mozilla Developer Network, 2026. </w:t>
      </w:r>
      <w:r w:rsidRPr="00D47108">
        <w:rPr>
          <w:rFonts w:ascii="Arial" w:hAnsi="Arial" w:cs="Arial"/>
          <w:lang w:eastAsia="pt-BR"/>
        </w:rPr>
        <w:t xml:space="preserve">Disponível em: </w:t>
      </w:r>
      <w:hyperlink r:id="rId16" w:tgtFrame="_blank" w:history="1">
        <w:r w:rsidRPr="00D47108">
          <w:rPr>
            <w:rStyle w:val="Hyperlink"/>
            <w:rFonts w:ascii="Arial" w:hAnsi="Arial" w:cs="Arial"/>
            <w:lang w:eastAsia="pt-BR"/>
          </w:rPr>
          <w:t>https://developer.mozilla.org/pt-BR/docs/Learn/JavaScript/First_steps/What_is_JavaScript</w:t>
        </w:r>
      </w:hyperlink>
      <w:r w:rsidRPr="00D47108">
        <w:rPr>
          <w:rFonts w:ascii="Arial" w:hAnsi="Arial" w:cs="Arial"/>
          <w:lang w:eastAsia="pt-BR"/>
        </w:rPr>
        <w:t xml:space="preserve">. Acesso em: </w:t>
      </w:r>
      <w:r w:rsidR="00FA0896">
        <w:rPr>
          <w:rFonts w:ascii="Arial" w:hAnsi="Arial" w:cs="Arial"/>
          <w:lang w:eastAsia="pt-BR"/>
        </w:rPr>
        <w:t>04</w:t>
      </w:r>
      <w:r w:rsidRPr="00D47108">
        <w:rPr>
          <w:rFonts w:ascii="Arial" w:hAnsi="Arial" w:cs="Arial"/>
          <w:lang w:eastAsia="pt-BR"/>
        </w:rPr>
        <w:t xml:space="preserve"> jun. 2026.</w:t>
      </w:r>
    </w:p>
    <w:p w14:paraId="04897428" w14:textId="46AF8296" w:rsidR="00FA0896" w:rsidRPr="00D47108" w:rsidRDefault="00FA0896" w:rsidP="00D47108">
      <w:pPr>
        <w:suppressAutoHyphens w:val="0"/>
        <w:spacing w:before="100" w:beforeAutospacing="1" w:after="100" w:afterAutospacing="1" w:line="360" w:lineRule="auto"/>
        <w:rPr>
          <w:rFonts w:ascii="Arial" w:hAnsi="Arial" w:cs="Arial"/>
          <w:lang w:eastAsia="pt-BR"/>
        </w:rPr>
      </w:pPr>
      <w:r w:rsidRPr="00FA0896">
        <w:rPr>
          <w:rFonts w:ascii="Arial" w:hAnsi="Arial" w:cs="Arial"/>
          <w:lang w:eastAsia="pt-BR"/>
        </w:rPr>
        <w:t xml:space="preserve">MDN WEB DOCS. HTML: guia de referência para desenvolvimento web. [S. l.]: Mozilla </w:t>
      </w:r>
      <w:proofErr w:type="spellStart"/>
      <w:r w:rsidRPr="00FA0896">
        <w:rPr>
          <w:rFonts w:ascii="Arial" w:hAnsi="Arial" w:cs="Arial"/>
          <w:lang w:eastAsia="pt-BR"/>
        </w:rPr>
        <w:t>Developer</w:t>
      </w:r>
      <w:proofErr w:type="spellEnd"/>
      <w:r w:rsidRPr="00FA0896">
        <w:rPr>
          <w:rFonts w:ascii="Arial" w:hAnsi="Arial" w:cs="Arial"/>
          <w:lang w:eastAsia="pt-BR"/>
        </w:rPr>
        <w:t xml:space="preserve"> Network, 2026. Disponível em: </w:t>
      </w:r>
      <w:hyperlink r:id="rId17" w:history="1">
        <w:r w:rsidRPr="00FA0896">
          <w:rPr>
            <w:rStyle w:val="Hyperlink"/>
            <w:rFonts w:ascii="Arial" w:hAnsi="Arial" w:cs="Arial"/>
            <w:lang w:eastAsia="pt-BR"/>
          </w:rPr>
          <w:t>https://developer.mozilla.org/pt-BR/docs/Web/HTML</w:t>
        </w:r>
      </w:hyperlink>
      <w:r w:rsidRPr="00FA0896">
        <w:rPr>
          <w:rFonts w:ascii="Arial" w:hAnsi="Arial" w:cs="Arial"/>
          <w:lang w:eastAsia="pt-BR"/>
        </w:rPr>
        <w:t xml:space="preserve">. Acesso em: </w:t>
      </w:r>
      <w:r>
        <w:rPr>
          <w:rFonts w:ascii="Arial" w:hAnsi="Arial" w:cs="Arial"/>
          <w:lang w:eastAsia="pt-BR"/>
        </w:rPr>
        <w:t>04</w:t>
      </w:r>
      <w:r w:rsidRPr="00FA0896">
        <w:rPr>
          <w:rFonts w:ascii="Arial" w:hAnsi="Arial" w:cs="Arial"/>
          <w:lang w:eastAsia="pt-BR"/>
        </w:rPr>
        <w:t xml:space="preserve"> jun. 2026.</w:t>
      </w:r>
    </w:p>
    <w:p w14:paraId="7F2F6D7F" w14:textId="77777777" w:rsidR="00375A64" w:rsidRPr="00306DA9" w:rsidRDefault="00375A64" w:rsidP="00D47108">
      <w:pPr>
        <w:pStyle w:val="LegendaFATEC"/>
        <w:jc w:val="left"/>
      </w:pPr>
    </w:p>
    <w:sectPr w:rsidR="00375A64" w:rsidRPr="00306DA9" w:rsidSect="00F908AF">
      <w:headerReference w:type="even" r:id="rId18"/>
      <w:headerReference w:type="default" r:id="rId19"/>
      <w:pgSz w:w="11907" w:h="16840" w:code="9"/>
      <w:pgMar w:top="1701" w:right="1134" w:bottom="1134" w:left="1701"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4B0A8" w14:textId="77777777" w:rsidR="00BE1A0C" w:rsidRDefault="00BE1A0C" w:rsidP="00EC7E8F">
      <w:r>
        <w:separator/>
      </w:r>
    </w:p>
  </w:endnote>
  <w:endnote w:type="continuationSeparator" w:id="0">
    <w:p w14:paraId="04EC3520" w14:textId="77777777" w:rsidR="00BE1A0C" w:rsidRDefault="00BE1A0C" w:rsidP="00EC7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3BF0C" w14:textId="77777777" w:rsidR="00BE1A0C" w:rsidRDefault="00BE1A0C" w:rsidP="00EC7E8F">
      <w:r>
        <w:separator/>
      </w:r>
    </w:p>
  </w:footnote>
  <w:footnote w:type="continuationSeparator" w:id="0">
    <w:p w14:paraId="73FCB2FA" w14:textId="77777777" w:rsidR="00BE1A0C" w:rsidRDefault="00BE1A0C" w:rsidP="00EC7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63776" w14:textId="77777777" w:rsidR="000E52FD" w:rsidRDefault="000E52FD">
    <w:pPr>
      <w:pStyle w:val="Cabealh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38</w:t>
    </w:r>
    <w:r>
      <w:rPr>
        <w:rStyle w:val="Nmerodepgina"/>
      </w:rPr>
      <w:fldChar w:fldCharType="end"/>
    </w:r>
  </w:p>
  <w:p w14:paraId="2EFA4FDB" w14:textId="77777777" w:rsidR="000E52FD" w:rsidRDefault="000E52FD">
    <w:pPr>
      <w:pStyle w:val="Cabealho"/>
      <w:framePr w:wrap="around" w:vAnchor="text" w:hAnchor="margin" w:xAlign="inside" w:y="1"/>
      <w:ind w:right="360" w:firstLine="360"/>
      <w:rPr>
        <w:rStyle w:val="Nmerodepgina"/>
      </w:rPr>
    </w:pPr>
  </w:p>
  <w:p w14:paraId="53D661EB" w14:textId="77777777" w:rsidR="000E52FD" w:rsidRDefault="000E52FD">
    <w:pPr>
      <w:pStyle w:val="Cabealho"/>
      <w:framePr w:wrap="around" w:vAnchor="text" w:hAnchor="margin" w:xAlign="inside" w:y="1"/>
      <w:ind w:right="360" w:firstLine="360"/>
      <w:rPr>
        <w:rStyle w:val="Nmerodepgina"/>
      </w:rPr>
    </w:pPr>
  </w:p>
  <w:p w14:paraId="62775AA5" w14:textId="77777777" w:rsidR="000E52FD" w:rsidRDefault="000E52FD">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17D20" w14:textId="77777777" w:rsidR="000E52FD" w:rsidRDefault="000E52FD">
    <w:pPr>
      <w:pStyle w:val="Cabealh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38</w:t>
    </w:r>
    <w:r>
      <w:rPr>
        <w:rStyle w:val="Nmerodepgina"/>
      </w:rPr>
      <w:fldChar w:fldCharType="end"/>
    </w:r>
  </w:p>
  <w:p w14:paraId="1999F451" w14:textId="77777777" w:rsidR="000E52FD" w:rsidRDefault="000E52FD">
    <w:pPr>
      <w:pStyle w:val="Cabealho"/>
      <w:framePr w:wrap="around" w:vAnchor="text" w:hAnchor="margin" w:xAlign="inside" w:y="1"/>
      <w:ind w:right="360" w:firstLine="360"/>
      <w:rPr>
        <w:rStyle w:val="Nmerodepgina"/>
      </w:rPr>
    </w:pPr>
  </w:p>
  <w:p w14:paraId="423E8A0A" w14:textId="77777777" w:rsidR="000E52FD" w:rsidRDefault="000E52FD">
    <w:pPr>
      <w:pStyle w:val="Cabealho"/>
      <w:framePr w:wrap="around" w:vAnchor="text" w:hAnchor="margin" w:xAlign="inside" w:y="1"/>
      <w:ind w:right="360" w:firstLine="360"/>
      <w:rPr>
        <w:rStyle w:val="Nmerodepgina"/>
      </w:rPr>
    </w:pPr>
  </w:p>
  <w:p w14:paraId="74426777" w14:textId="77777777" w:rsidR="000E52FD" w:rsidRDefault="000E52FD">
    <w:pPr>
      <w:pStyle w:val="Cabealh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8487715"/>
      <w:docPartObj>
        <w:docPartGallery w:val="Page Numbers (Top of Page)"/>
        <w:docPartUnique/>
      </w:docPartObj>
    </w:sdtPr>
    <w:sdtContent>
      <w:p w14:paraId="4F0036E6" w14:textId="6EF16282" w:rsidR="00F908AF" w:rsidRDefault="00F908AF">
        <w:pPr>
          <w:pStyle w:val="Cabealho"/>
          <w:jc w:val="right"/>
        </w:pPr>
        <w:r>
          <w:fldChar w:fldCharType="begin"/>
        </w:r>
        <w:r>
          <w:instrText>PAGE   \* MERGEFORMAT</w:instrText>
        </w:r>
        <w:r>
          <w:fldChar w:fldCharType="separate"/>
        </w:r>
        <w:r>
          <w:t>2</w:t>
        </w:r>
        <w:r>
          <w:fldChar w:fldCharType="end"/>
        </w:r>
      </w:p>
    </w:sdtContent>
  </w:sdt>
  <w:p w14:paraId="0C1666B3" w14:textId="77777777" w:rsidR="000E52FD" w:rsidRDefault="000E52FD" w:rsidP="00B034EA">
    <w:pPr>
      <w:pStyle w:val="Cabealho"/>
      <w:tabs>
        <w:tab w:val="clear" w:pos="8838"/>
        <w:tab w:val="left" w:pos="4963"/>
        <w:tab w:val="left" w:pos="5672"/>
        <w:tab w:val="left" w:pos="6381"/>
      </w:tabs>
      <w:ind w:right="360" w:firstLine="36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035C1E7F"/>
    <w:multiLevelType w:val="multilevel"/>
    <w:tmpl w:val="403210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C01273"/>
    <w:multiLevelType w:val="hybridMultilevel"/>
    <w:tmpl w:val="FA38C0D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 w15:restartNumberingAfterBreak="0">
    <w:nsid w:val="0C357640"/>
    <w:multiLevelType w:val="multilevel"/>
    <w:tmpl w:val="477E3E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E3467A"/>
    <w:multiLevelType w:val="hybridMultilevel"/>
    <w:tmpl w:val="60E25932"/>
    <w:lvl w:ilvl="0" w:tplc="B8B0D9C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5BC7BC1"/>
    <w:multiLevelType w:val="multilevel"/>
    <w:tmpl w:val="6D164B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D52122"/>
    <w:multiLevelType w:val="multilevel"/>
    <w:tmpl w:val="78E0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4755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833685"/>
    <w:multiLevelType w:val="hybridMultilevel"/>
    <w:tmpl w:val="D7101E6E"/>
    <w:lvl w:ilvl="0" w:tplc="0416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 w15:restartNumberingAfterBreak="0">
    <w:nsid w:val="256000D8"/>
    <w:multiLevelType w:val="multilevel"/>
    <w:tmpl w:val="403210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573E7D"/>
    <w:multiLevelType w:val="hybridMultilevel"/>
    <w:tmpl w:val="FA6474BA"/>
    <w:lvl w:ilvl="0" w:tplc="3C5CFD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C766A4F"/>
    <w:multiLevelType w:val="hybridMultilevel"/>
    <w:tmpl w:val="6A083248"/>
    <w:lvl w:ilvl="0" w:tplc="69E8832A">
      <w:numFmt w:val="bullet"/>
      <w:lvlText w:val=""/>
      <w:lvlJc w:val="left"/>
      <w:pPr>
        <w:ind w:left="862" w:hanging="360"/>
      </w:pPr>
      <w:rPr>
        <w:rFonts w:ascii="Symbol" w:eastAsia="Symbol" w:hAnsi="Symbol" w:cs="Symbol" w:hint="default"/>
        <w:spacing w:val="0"/>
        <w:w w:val="100"/>
        <w:lang w:val="pt-PT" w:eastAsia="en-US" w:bidi="ar-SA"/>
      </w:rPr>
    </w:lvl>
    <w:lvl w:ilvl="1" w:tplc="7336770E">
      <w:numFmt w:val="bullet"/>
      <w:lvlText w:val="•"/>
      <w:lvlJc w:val="left"/>
      <w:pPr>
        <w:ind w:left="1652" w:hanging="360"/>
      </w:pPr>
      <w:rPr>
        <w:rFonts w:hint="default"/>
        <w:lang w:val="pt-PT" w:eastAsia="en-US" w:bidi="ar-SA"/>
      </w:rPr>
    </w:lvl>
    <w:lvl w:ilvl="2" w:tplc="DAD258E6">
      <w:numFmt w:val="bullet"/>
      <w:lvlText w:val="•"/>
      <w:lvlJc w:val="left"/>
      <w:pPr>
        <w:ind w:left="2445" w:hanging="360"/>
      </w:pPr>
      <w:rPr>
        <w:rFonts w:hint="default"/>
        <w:lang w:val="pt-PT" w:eastAsia="en-US" w:bidi="ar-SA"/>
      </w:rPr>
    </w:lvl>
    <w:lvl w:ilvl="3" w:tplc="EB06D75A">
      <w:numFmt w:val="bullet"/>
      <w:lvlText w:val="•"/>
      <w:lvlJc w:val="left"/>
      <w:pPr>
        <w:ind w:left="3238" w:hanging="360"/>
      </w:pPr>
      <w:rPr>
        <w:rFonts w:hint="default"/>
        <w:lang w:val="pt-PT" w:eastAsia="en-US" w:bidi="ar-SA"/>
      </w:rPr>
    </w:lvl>
    <w:lvl w:ilvl="4" w:tplc="15163892">
      <w:numFmt w:val="bullet"/>
      <w:lvlText w:val="•"/>
      <w:lvlJc w:val="left"/>
      <w:pPr>
        <w:ind w:left="4030" w:hanging="360"/>
      </w:pPr>
      <w:rPr>
        <w:rFonts w:hint="default"/>
        <w:lang w:val="pt-PT" w:eastAsia="en-US" w:bidi="ar-SA"/>
      </w:rPr>
    </w:lvl>
    <w:lvl w:ilvl="5" w:tplc="8F9239DE">
      <w:numFmt w:val="bullet"/>
      <w:lvlText w:val="•"/>
      <w:lvlJc w:val="left"/>
      <w:pPr>
        <w:ind w:left="4823" w:hanging="360"/>
      </w:pPr>
      <w:rPr>
        <w:rFonts w:hint="default"/>
        <w:lang w:val="pt-PT" w:eastAsia="en-US" w:bidi="ar-SA"/>
      </w:rPr>
    </w:lvl>
    <w:lvl w:ilvl="6" w:tplc="80E2DBB8">
      <w:numFmt w:val="bullet"/>
      <w:lvlText w:val="•"/>
      <w:lvlJc w:val="left"/>
      <w:pPr>
        <w:ind w:left="5616" w:hanging="360"/>
      </w:pPr>
      <w:rPr>
        <w:rFonts w:hint="default"/>
        <w:lang w:val="pt-PT" w:eastAsia="en-US" w:bidi="ar-SA"/>
      </w:rPr>
    </w:lvl>
    <w:lvl w:ilvl="7" w:tplc="C4B28292">
      <w:numFmt w:val="bullet"/>
      <w:lvlText w:val="•"/>
      <w:lvlJc w:val="left"/>
      <w:pPr>
        <w:ind w:left="6408" w:hanging="360"/>
      </w:pPr>
      <w:rPr>
        <w:rFonts w:hint="default"/>
        <w:lang w:val="pt-PT" w:eastAsia="en-US" w:bidi="ar-SA"/>
      </w:rPr>
    </w:lvl>
    <w:lvl w:ilvl="8" w:tplc="9AAA110E">
      <w:numFmt w:val="bullet"/>
      <w:lvlText w:val="•"/>
      <w:lvlJc w:val="left"/>
      <w:pPr>
        <w:ind w:left="7201" w:hanging="360"/>
      </w:pPr>
      <w:rPr>
        <w:rFonts w:hint="default"/>
        <w:lang w:val="pt-PT" w:eastAsia="en-US" w:bidi="ar-SA"/>
      </w:rPr>
    </w:lvl>
  </w:abstractNum>
  <w:abstractNum w:abstractNumId="12" w15:restartNumberingAfterBreak="0">
    <w:nsid w:val="33197175"/>
    <w:multiLevelType w:val="hybridMultilevel"/>
    <w:tmpl w:val="9970F270"/>
    <w:lvl w:ilvl="0" w:tplc="10E47EBC">
      <w:start w:val="1"/>
      <w:numFmt w:val="decimal"/>
      <w:lvlText w:val="%1"/>
      <w:lvlJc w:val="left"/>
      <w:pPr>
        <w:ind w:left="36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pStyle w:val="Ttulo5"/>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3" w15:restartNumberingAfterBreak="0">
    <w:nsid w:val="35EC517F"/>
    <w:multiLevelType w:val="multilevel"/>
    <w:tmpl w:val="5BA064B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603D11"/>
    <w:multiLevelType w:val="multilevel"/>
    <w:tmpl w:val="DC8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74C65"/>
    <w:multiLevelType w:val="hybridMultilevel"/>
    <w:tmpl w:val="9EE6847E"/>
    <w:lvl w:ilvl="0" w:tplc="04160001">
      <w:start w:val="1"/>
      <w:numFmt w:val="bullet"/>
      <w:lvlText w:val=""/>
      <w:lvlJc w:val="left"/>
      <w:pPr>
        <w:tabs>
          <w:tab w:val="num" w:pos="800"/>
        </w:tabs>
        <w:ind w:left="800" w:hanging="360"/>
      </w:pPr>
      <w:rPr>
        <w:rFonts w:ascii="Symbol" w:hAnsi="Symbol" w:hint="default"/>
      </w:rPr>
    </w:lvl>
    <w:lvl w:ilvl="1" w:tplc="04160003" w:tentative="1">
      <w:start w:val="1"/>
      <w:numFmt w:val="bullet"/>
      <w:lvlText w:val="o"/>
      <w:lvlJc w:val="left"/>
      <w:pPr>
        <w:tabs>
          <w:tab w:val="num" w:pos="1520"/>
        </w:tabs>
        <w:ind w:left="1520" w:hanging="360"/>
      </w:pPr>
      <w:rPr>
        <w:rFonts w:ascii="Courier New" w:hAnsi="Courier New" w:cs="Courier New" w:hint="default"/>
      </w:rPr>
    </w:lvl>
    <w:lvl w:ilvl="2" w:tplc="04160005" w:tentative="1">
      <w:start w:val="1"/>
      <w:numFmt w:val="bullet"/>
      <w:lvlText w:val=""/>
      <w:lvlJc w:val="left"/>
      <w:pPr>
        <w:tabs>
          <w:tab w:val="num" w:pos="2240"/>
        </w:tabs>
        <w:ind w:left="2240" w:hanging="360"/>
      </w:pPr>
      <w:rPr>
        <w:rFonts w:ascii="Wingdings" w:hAnsi="Wingdings" w:hint="default"/>
      </w:rPr>
    </w:lvl>
    <w:lvl w:ilvl="3" w:tplc="04160001" w:tentative="1">
      <w:start w:val="1"/>
      <w:numFmt w:val="bullet"/>
      <w:lvlText w:val=""/>
      <w:lvlJc w:val="left"/>
      <w:pPr>
        <w:tabs>
          <w:tab w:val="num" w:pos="2960"/>
        </w:tabs>
        <w:ind w:left="2960" w:hanging="360"/>
      </w:pPr>
      <w:rPr>
        <w:rFonts w:ascii="Symbol" w:hAnsi="Symbol" w:hint="default"/>
      </w:rPr>
    </w:lvl>
    <w:lvl w:ilvl="4" w:tplc="04160003" w:tentative="1">
      <w:start w:val="1"/>
      <w:numFmt w:val="bullet"/>
      <w:lvlText w:val="o"/>
      <w:lvlJc w:val="left"/>
      <w:pPr>
        <w:tabs>
          <w:tab w:val="num" w:pos="3680"/>
        </w:tabs>
        <w:ind w:left="3680" w:hanging="360"/>
      </w:pPr>
      <w:rPr>
        <w:rFonts w:ascii="Courier New" w:hAnsi="Courier New" w:cs="Courier New" w:hint="default"/>
      </w:rPr>
    </w:lvl>
    <w:lvl w:ilvl="5" w:tplc="04160005" w:tentative="1">
      <w:start w:val="1"/>
      <w:numFmt w:val="bullet"/>
      <w:lvlText w:val=""/>
      <w:lvlJc w:val="left"/>
      <w:pPr>
        <w:tabs>
          <w:tab w:val="num" w:pos="4400"/>
        </w:tabs>
        <w:ind w:left="4400" w:hanging="360"/>
      </w:pPr>
      <w:rPr>
        <w:rFonts w:ascii="Wingdings" w:hAnsi="Wingdings" w:hint="default"/>
      </w:rPr>
    </w:lvl>
    <w:lvl w:ilvl="6" w:tplc="04160001" w:tentative="1">
      <w:start w:val="1"/>
      <w:numFmt w:val="bullet"/>
      <w:lvlText w:val=""/>
      <w:lvlJc w:val="left"/>
      <w:pPr>
        <w:tabs>
          <w:tab w:val="num" w:pos="5120"/>
        </w:tabs>
        <w:ind w:left="5120" w:hanging="360"/>
      </w:pPr>
      <w:rPr>
        <w:rFonts w:ascii="Symbol" w:hAnsi="Symbol" w:hint="default"/>
      </w:rPr>
    </w:lvl>
    <w:lvl w:ilvl="7" w:tplc="04160003" w:tentative="1">
      <w:start w:val="1"/>
      <w:numFmt w:val="bullet"/>
      <w:lvlText w:val="o"/>
      <w:lvlJc w:val="left"/>
      <w:pPr>
        <w:tabs>
          <w:tab w:val="num" w:pos="5840"/>
        </w:tabs>
        <w:ind w:left="5840" w:hanging="360"/>
      </w:pPr>
      <w:rPr>
        <w:rFonts w:ascii="Courier New" w:hAnsi="Courier New" w:cs="Courier New" w:hint="default"/>
      </w:rPr>
    </w:lvl>
    <w:lvl w:ilvl="8" w:tplc="04160005" w:tentative="1">
      <w:start w:val="1"/>
      <w:numFmt w:val="bullet"/>
      <w:lvlText w:val=""/>
      <w:lvlJc w:val="left"/>
      <w:pPr>
        <w:tabs>
          <w:tab w:val="num" w:pos="6560"/>
        </w:tabs>
        <w:ind w:left="6560" w:hanging="360"/>
      </w:pPr>
      <w:rPr>
        <w:rFonts w:ascii="Wingdings" w:hAnsi="Wingdings" w:hint="default"/>
      </w:rPr>
    </w:lvl>
  </w:abstractNum>
  <w:abstractNum w:abstractNumId="16" w15:restartNumberingAfterBreak="0">
    <w:nsid w:val="3AAA4E96"/>
    <w:multiLevelType w:val="multilevel"/>
    <w:tmpl w:val="478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53509"/>
    <w:multiLevelType w:val="multilevel"/>
    <w:tmpl w:val="1D4681C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3C3C0262"/>
    <w:multiLevelType w:val="hybridMultilevel"/>
    <w:tmpl w:val="2BC0CEB8"/>
    <w:lvl w:ilvl="0" w:tplc="30F8E75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9" w15:restartNumberingAfterBreak="0">
    <w:nsid w:val="3D8564E0"/>
    <w:multiLevelType w:val="hybridMultilevel"/>
    <w:tmpl w:val="B784DB82"/>
    <w:lvl w:ilvl="0" w:tplc="04160001">
      <w:start w:val="1"/>
      <w:numFmt w:val="bullet"/>
      <w:lvlText w:val=""/>
      <w:lvlJc w:val="left"/>
      <w:pPr>
        <w:tabs>
          <w:tab w:val="num" w:pos="720"/>
        </w:tabs>
        <w:ind w:left="720" w:hanging="360"/>
      </w:pPr>
      <w:rPr>
        <w:rFonts w:ascii="Symbol" w:hAnsi="Symbol" w:hint="default"/>
      </w:rPr>
    </w:lvl>
    <w:lvl w:ilvl="1" w:tplc="04160009">
      <w:start w:val="1"/>
      <w:numFmt w:val="bullet"/>
      <w:lvlText w:val=""/>
      <w:lvlJc w:val="left"/>
      <w:pPr>
        <w:tabs>
          <w:tab w:val="num" w:pos="1440"/>
        </w:tabs>
        <w:ind w:left="1440" w:hanging="360"/>
      </w:pPr>
      <w:rPr>
        <w:rFonts w:ascii="Wingdings" w:hAnsi="Wingdings"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603635"/>
    <w:multiLevelType w:val="hybridMultilevel"/>
    <w:tmpl w:val="FB46472E"/>
    <w:lvl w:ilvl="0" w:tplc="325A1E62">
      <w:numFmt w:val="bullet"/>
      <w:lvlText w:val=""/>
      <w:lvlJc w:val="left"/>
      <w:pPr>
        <w:ind w:left="1069" w:hanging="360"/>
      </w:pPr>
      <w:rPr>
        <w:rFonts w:ascii="Symbol" w:eastAsia="Times New Roman"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1" w15:restartNumberingAfterBreak="0">
    <w:nsid w:val="43A30ECD"/>
    <w:multiLevelType w:val="hybridMultilevel"/>
    <w:tmpl w:val="8F506A92"/>
    <w:lvl w:ilvl="0" w:tplc="F1AE337C">
      <w:start w:val="3"/>
      <w:numFmt w:val="decimal"/>
      <w:lvlText w:val="%1"/>
      <w:lvlJc w:val="left"/>
      <w:pPr>
        <w:ind w:left="717" w:hanging="360"/>
      </w:pPr>
      <w:rPr>
        <w:rFonts w:hint="default"/>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22" w15:restartNumberingAfterBreak="0">
    <w:nsid w:val="456872CD"/>
    <w:multiLevelType w:val="multilevel"/>
    <w:tmpl w:val="456872CD"/>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D0F0F68"/>
    <w:multiLevelType w:val="hybridMultilevel"/>
    <w:tmpl w:val="8E2A70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50907558"/>
    <w:multiLevelType w:val="multilevel"/>
    <w:tmpl w:val="403210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7C49B8"/>
    <w:multiLevelType w:val="multilevel"/>
    <w:tmpl w:val="99D285B0"/>
    <w:lvl w:ilvl="0">
      <w:start w:val="1"/>
      <w:numFmt w:val="decimal"/>
      <w:lvlText w:val="%1"/>
      <w:lvlJc w:val="left"/>
      <w:pPr>
        <w:ind w:left="2750" w:hanging="340"/>
      </w:pPr>
      <w:rPr>
        <w:rFonts w:ascii="Arial" w:hAnsi="Arial" w:hint="default"/>
        <w:b/>
        <w:i w:val="0"/>
        <w:caps/>
        <w:sz w:val="28"/>
      </w:rPr>
    </w:lvl>
    <w:lvl w:ilvl="1">
      <w:start w:val="1"/>
      <w:numFmt w:val="decimal"/>
      <w:pStyle w:val="Subcaptulo1FATEC"/>
      <w:lvlText w:val="%1.%2"/>
      <w:lvlJc w:val="left"/>
      <w:pPr>
        <w:ind w:left="510" w:hanging="510"/>
      </w:pPr>
      <w:rPr>
        <w:rFonts w:ascii="Arial" w:hAnsi="Arial" w:hint="default"/>
        <w:b/>
        <w:i w:val="0"/>
        <w:caps/>
        <w:sz w:val="24"/>
      </w:rPr>
    </w:lvl>
    <w:lvl w:ilvl="2">
      <w:start w:val="1"/>
      <w:numFmt w:val="decimal"/>
      <w:pStyle w:val="Subcaptulo2FATEC"/>
      <w:lvlText w:val="%1.%2.%3"/>
      <w:lvlJc w:val="left"/>
      <w:pPr>
        <w:ind w:left="794" w:hanging="794"/>
      </w:pPr>
      <w:rPr>
        <w:rFonts w:ascii="Arial" w:hAnsi="Arial" w:hint="default"/>
        <w:b/>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3C7370E"/>
    <w:multiLevelType w:val="hybridMultilevel"/>
    <w:tmpl w:val="A380E740"/>
    <w:lvl w:ilvl="0" w:tplc="EBE2BF96">
      <w:start w:val="1"/>
      <w:numFmt w:val="bullet"/>
      <w:lvlText w:val=""/>
      <w:lvlJc w:val="left"/>
      <w:pPr>
        <w:tabs>
          <w:tab w:val="num" w:pos="1077"/>
        </w:tabs>
        <w:ind w:left="567" w:firstLine="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A332C21"/>
    <w:multiLevelType w:val="multilevel"/>
    <w:tmpl w:val="117CFE2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A6A6138"/>
    <w:multiLevelType w:val="hybridMultilevel"/>
    <w:tmpl w:val="5E16F550"/>
    <w:lvl w:ilvl="0" w:tplc="E1062FE8">
      <w:start w:val="1"/>
      <w:numFmt w:val="decimal"/>
      <w:lvlText w:val="%1."/>
      <w:lvlJc w:val="left"/>
      <w:pPr>
        <w:ind w:left="1709" w:hanging="360"/>
      </w:pPr>
      <w:rPr>
        <w:rFonts w:hint="default"/>
        <w:color w:val="auto"/>
      </w:rPr>
    </w:lvl>
    <w:lvl w:ilvl="1" w:tplc="04160019" w:tentative="1">
      <w:start w:val="1"/>
      <w:numFmt w:val="lowerLetter"/>
      <w:lvlText w:val="%2."/>
      <w:lvlJc w:val="left"/>
      <w:pPr>
        <w:ind w:left="2429" w:hanging="360"/>
      </w:pPr>
    </w:lvl>
    <w:lvl w:ilvl="2" w:tplc="0416001B" w:tentative="1">
      <w:start w:val="1"/>
      <w:numFmt w:val="lowerRoman"/>
      <w:lvlText w:val="%3."/>
      <w:lvlJc w:val="right"/>
      <w:pPr>
        <w:ind w:left="3149" w:hanging="180"/>
      </w:pPr>
    </w:lvl>
    <w:lvl w:ilvl="3" w:tplc="0416000F" w:tentative="1">
      <w:start w:val="1"/>
      <w:numFmt w:val="decimal"/>
      <w:lvlText w:val="%4."/>
      <w:lvlJc w:val="left"/>
      <w:pPr>
        <w:ind w:left="3869" w:hanging="360"/>
      </w:pPr>
    </w:lvl>
    <w:lvl w:ilvl="4" w:tplc="04160019" w:tentative="1">
      <w:start w:val="1"/>
      <w:numFmt w:val="lowerLetter"/>
      <w:lvlText w:val="%5."/>
      <w:lvlJc w:val="left"/>
      <w:pPr>
        <w:ind w:left="4589" w:hanging="360"/>
      </w:pPr>
    </w:lvl>
    <w:lvl w:ilvl="5" w:tplc="0416001B" w:tentative="1">
      <w:start w:val="1"/>
      <w:numFmt w:val="lowerRoman"/>
      <w:lvlText w:val="%6."/>
      <w:lvlJc w:val="right"/>
      <w:pPr>
        <w:ind w:left="5309" w:hanging="180"/>
      </w:pPr>
    </w:lvl>
    <w:lvl w:ilvl="6" w:tplc="0416000F" w:tentative="1">
      <w:start w:val="1"/>
      <w:numFmt w:val="decimal"/>
      <w:lvlText w:val="%7."/>
      <w:lvlJc w:val="left"/>
      <w:pPr>
        <w:ind w:left="6029" w:hanging="360"/>
      </w:pPr>
    </w:lvl>
    <w:lvl w:ilvl="7" w:tplc="04160019" w:tentative="1">
      <w:start w:val="1"/>
      <w:numFmt w:val="lowerLetter"/>
      <w:lvlText w:val="%8."/>
      <w:lvlJc w:val="left"/>
      <w:pPr>
        <w:ind w:left="6749" w:hanging="360"/>
      </w:pPr>
    </w:lvl>
    <w:lvl w:ilvl="8" w:tplc="0416001B" w:tentative="1">
      <w:start w:val="1"/>
      <w:numFmt w:val="lowerRoman"/>
      <w:lvlText w:val="%9."/>
      <w:lvlJc w:val="right"/>
      <w:pPr>
        <w:ind w:left="7469" w:hanging="180"/>
      </w:pPr>
    </w:lvl>
  </w:abstractNum>
  <w:abstractNum w:abstractNumId="29" w15:restartNumberingAfterBreak="0">
    <w:nsid w:val="6063779B"/>
    <w:multiLevelType w:val="hybridMultilevel"/>
    <w:tmpl w:val="6A74818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60671991"/>
    <w:multiLevelType w:val="hybridMultilevel"/>
    <w:tmpl w:val="1E7CE294"/>
    <w:lvl w:ilvl="0" w:tplc="F2985002">
      <w:numFmt w:val="bullet"/>
      <w:lvlText w:val=""/>
      <w:lvlJc w:val="left"/>
      <w:pPr>
        <w:ind w:left="862" w:hanging="360"/>
      </w:pPr>
      <w:rPr>
        <w:rFonts w:ascii="Symbol" w:eastAsia="Symbol" w:hAnsi="Symbol" w:cs="Symbol" w:hint="default"/>
        <w:b w:val="0"/>
        <w:bCs w:val="0"/>
        <w:i w:val="0"/>
        <w:iCs w:val="0"/>
        <w:spacing w:val="0"/>
        <w:w w:val="100"/>
        <w:sz w:val="28"/>
        <w:szCs w:val="28"/>
        <w:lang w:val="pt-PT" w:eastAsia="en-US" w:bidi="ar-SA"/>
      </w:rPr>
    </w:lvl>
    <w:lvl w:ilvl="1" w:tplc="BC021000">
      <w:numFmt w:val="bullet"/>
      <w:lvlText w:val="•"/>
      <w:lvlJc w:val="left"/>
      <w:pPr>
        <w:ind w:left="1652" w:hanging="360"/>
      </w:pPr>
      <w:rPr>
        <w:rFonts w:hint="default"/>
        <w:lang w:val="pt-PT" w:eastAsia="en-US" w:bidi="ar-SA"/>
      </w:rPr>
    </w:lvl>
    <w:lvl w:ilvl="2" w:tplc="26BE905A">
      <w:numFmt w:val="bullet"/>
      <w:lvlText w:val="•"/>
      <w:lvlJc w:val="left"/>
      <w:pPr>
        <w:ind w:left="2445" w:hanging="360"/>
      </w:pPr>
      <w:rPr>
        <w:rFonts w:hint="default"/>
        <w:lang w:val="pt-PT" w:eastAsia="en-US" w:bidi="ar-SA"/>
      </w:rPr>
    </w:lvl>
    <w:lvl w:ilvl="3" w:tplc="3A2C31FE">
      <w:numFmt w:val="bullet"/>
      <w:lvlText w:val="•"/>
      <w:lvlJc w:val="left"/>
      <w:pPr>
        <w:ind w:left="3238" w:hanging="360"/>
      </w:pPr>
      <w:rPr>
        <w:rFonts w:hint="default"/>
        <w:lang w:val="pt-PT" w:eastAsia="en-US" w:bidi="ar-SA"/>
      </w:rPr>
    </w:lvl>
    <w:lvl w:ilvl="4" w:tplc="334088F8">
      <w:numFmt w:val="bullet"/>
      <w:lvlText w:val="•"/>
      <w:lvlJc w:val="left"/>
      <w:pPr>
        <w:ind w:left="4030" w:hanging="360"/>
      </w:pPr>
      <w:rPr>
        <w:rFonts w:hint="default"/>
        <w:lang w:val="pt-PT" w:eastAsia="en-US" w:bidi="ar-SA"/>
      </w:rPr>
    </w:lvl>
    <w:lvl w:ilvl="5" w:tplc="F79E2BDA">
      <w:numFmt w:val="bullet"/>
      <w:lvlText w:val="•"/>
      <w:lvlJc w:val="left"/>
      <w:pPr>
        <w:ind w:left="4823" w:hanging="360"/>
      </w:pPr>
      <w:rPr>
        <w:rFonts w:hint="default"/>
        <w:lang w:val="pt-PT" w:eastAsia="en-US" w:bidi="ar-SA"/>
      </w:rPr>
    </w:lvl>
    <w:lvl w:ilvl="6" w:tplc="B18233E2">
      <w:numFmt w:val="bullet"/>
      <w:lvlText w:val="•"/>
      <w:lvlJc w:val="left"/>
      <w:pPr>
        <w:ind w:left="5616" w:hanging="360"/>
      </w:pPr>
      <w:rPr>
        <w:rFonts w:hint="default"/>
        <w:lang w:val="pt-PT" w:eastAsia="en-US" w:bidi="ar-SA"/>
      </w:rPr>
    </w:lvl>
    <w:lvl w:ilvl="7" w:tplc="DD720B68">
      <w:numFmt w:val="bullet"/>
      <w:lvlText w:val="•"/>
      <w:lvlJc w:val="left"/>
      <w:pPr>
        <w:ind w:left="6408" w:hanging="360"/>
      </w:pPr>
      <w:rPr>
        <w:rFonts w:hint="default"/>
        <w:lang w:val="pt-PT" w:eastAsia="en-US" w:bidi="ar-SA"/>
      </w:rPr>
    </w:lvl>
    <w:lvl w:ilvl="8" w:tplc="EF3EC4A2">
      <w:numFmt w:val="bullet"/>
      <w:lvlText w:val="•"/>
      <w:lvlJc w:val="left"/>
      <w:pPr>
        <w:ind w:left="7201" w:hanging="360"/>
      </w:pPr>
      <w:rPr>
        <w:rFonts w:hint="default"/>
        <w:lang w:val="pt-PT" w:eastAsia="en-US" w:bidi="ar-SA"/>
      </w:rPr>
    </w:lvl>
  </w:abstractNum>
  <w:abstractNum w:abstractNumId="31" w15:restartNumberingAfterBreak="0">
    <w:nsid w:val="624073F5"/>
    <w:multiLevelType w:val="hybridMultilevel"/>
    <w:tmpl w:val="1708FB82"/>
    <w:lvl w:ilvl="0" w:tplc="2EBA1DE4">
      <w:start w:val="5"/>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3A2109E"/>
    <w:multiLevelType w:val="hybridMultilevel"/>
    <w:tmpl w:val="8C529278"/>
    <w:lvl w:ilvl="0" w:tplc="549EC89C">
      <w:start w:val="7"/>
      <w:numFmt w:val="bullet"/>
      <w:lvlText w:val=""/>
      <w:lvlJc w:val="left"/>
      <w:pPr>
        <w:ind w:left="720" w:hanging="360"/>
      </w:pPr>
      <w:rPr>
        <w:rFonts w:ascii="Wingdings" w:eastAsia="Times New Roman"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8CE7E12"/>
    <w:multiLevelType w:val="multilevel"/>
    <w:tmpl w:val="F6D28D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A323C47"/>
    <w:multiLevelType w:val="hybridMultilevel"/>
    <w:tmpl w:val="917E09C4"/>
    <w:lvl w:ilvl="0" w:tplc="46EC5DD8">
      <w:start w:val="1"/>
      <w:numFmt w:val="decimal"/>
      <w:lvlText w:val="%1."/>
      <w:lvlJc w:val="left"/>
      <w:pPr>
        <w:ind w:left="1709" w:hanging="360"/>
      </w:pPr>
      <w:rPr>
        <w:rFonts w:hint="default"/>
      </w:rPr>
    </w:lvl>
    <w:lvl w:ilvl="1" w:tplc="04160019" w:tentative="1">
      <w:start w:val="1"/>
      <w:numFmt w:val="lowerLetter"/>
      <w:lvlText w:val="%2."/>
      <w:lvlJc w:val="left"/>
      <w:pPr>
        <w:ind w:left="2429" w:hanging="360"/>
      </w:pPr>
    </w:lvl>
    <w:lvl w:ilvl="2" w:tplc="0416001B" w:tentative="1">
      <w:start w:val="1"/>
      <w:numFmt w:val="lowerRoman"/>
      <w:lvlText w:val="%3."/>
      <w:lvlJc w:val="right"/>
      <w:pPr>
        <w:ind w:left="3149" w:hanging="180"/>
      </w:pPr>
    </w:lvl>
    <w:lvl w:ilvl="3" w:tplc="0416000F" w:tentative="1">
      <w:start w:val="1"/>
      <w:numFmt w:val="decimal"/>
      <w:lvlText w:val="%4."/>
      <w:lvlJc w:val="left"/>
      <w:pPr>
        <w:ind w:left="3869" w:hanging="360"/>
      </w:pPr>
    </w:lvl>
    <w:lvl w:ilvl="4" w:tplc="04160019" w:tentative="1">
      <w:start w:val="1"/>
      <w:numFmt w:val="lowerLetter"/>
      <w:lvlText w:val="%5."/>
      <w:lvlJc w:val="left"/>
      <w:pPr>
        <w:ind w:left="4589" w:hanging="360"/>
      </w:pPr>
    </w:lvl>
    <w:lvl w:ilvl="5" w:tplc="0416001B" w:tentative="1">
      <w:start w:val="1"/>
      <w:numFmt w:val="lowerRoman"/>
      <w:lvlText w:val="%6."/>
      <w:lvlJc w:val="right"/>
      <w:pPr>
        <w:ind w:left="5309" w:hanging="180"/>
      </w:pPr>
    </w:lvl>
    <w:lvl w:ilvl="6" w:tplc="0416000F" w:tentative="1">
      <w:start w:val="1"/>
      <w:numFmt w:val="decimal"/>
      <w:lvlText w:val="%7."/>
      <w:lvlJc w:val="left"/>
      <w:pPr>
        <w:ind w:left="6029" w:hanging="360"/>
      </w:pPr>
    </w:lvl>
    <w:lvl w:ilvl="7" w:tplc="04160019" w:tentative="1">
      <w:start w:val="1"/>
      <w:numFmt w:val="lowerLetter"/>
      <w:lvlText w:val="%8."/>
      <w:lvlJc w:val="left"/>
      <w:pPr>
        <w:ind w:left="6749" w:hanging="360"/>
      </w:pPr>
    </w:lvl>
    <w:lvl w:ilvl="8" w:tplc="0416001B" w:tentative="1">
      <w:start w:val="1"/>
      <w:numFmt w:val="lowerRoman"/>
      <w:lvlText w:val="%9."/>
      <w:lvlJc w:val="right"/>
      <w:pPr>
        <w:ind w:left="7469" w:hanging="180"/>
      </w:pPr>
    </w:lvl>
  </w:abstractNum>
  <w:abstractNum w:abstractNumId="35" w15:restartNumberingAfterBreak="0">
    <w:nsid w:val="6B2D705F"/>
    <w:multiLevelType w:val="hybridMultilevel"/>
    <w:tmpl w:val="FFFFFFFF"/>
    <w:lvl w:ilvl="0" w:tplc="686442CE">
      <w:start w:val="1"/>
      <w:numFmt w:val="lowerLetter"/>
      <w:lvlText w:val="%1)"/>
      <w:lvlJc w:val="left"/>
      <w:pPr>
        <w:ind w:left="100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496E914E">
      <w:start w:val="1"/>
      <w:numFmt w:val="lowerLetter"/>
      <w:lvlText w:val="%2"/>
      <w:lvlJc w:val="left"/>
      <w:pPr>
        <w:ind w:left="180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EE04D3BA">
      <w:start w:val="1"/>
      <w:numFmt w:val="lowerRoman"/>
      <w:lvlText w:val="%3"/>
      <w:lvlJc w:val="left"/>
      <w:pPr>
        <w:ind w:left="25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110C8030">
      <w:start w:val="1"/>
      <w:numFmt w:val="decimal"/>
      <w:lvlText w:val="%4"/>
      <w:lvlJc w:val="left"/>
      <w:pPr>
        <w:ind w:left="324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18A17A2">
      <w:start w:val="1"/>
      <w:numFmt w:val="lowerLetter"/>
      <w:lvlText w:val="%5"/>
      <w:lvlJc w:val="left"/>
      <w:pPr>
        <w:ind w:left="396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12E07D5E">
      <w:start w:val="1"/>
      <w:numFmt w:val="lowerRoman"/>
      <w:lvlText w:val="%6"/>
      <w:lvlJc w:val="left"/>
      <w:pPr>
        <w:ind w:left="468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0EEA8988">
      <w:start w:val="1"/>
      <w:numFmt w:val="decimal"/>
      <w:lvlText w:val="%7"/>
      <w:lvlJc w:val="left"/>
      <w:pPr>
        <w:ind w:left="540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21096C2">
      <w:start w:val="1"/>
      <w:numFmt w:val="lowerLetter"/>
      <w:lvlText w:val="%8"/>
      <w:lvlJc w:val="left"/>
      <w:pPr>
        <w:ind w:left="61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0D1E984E">
      <w:start w:val="1"/>
      <w:numFmt w:val="lowerRoman"/>
      <w:lvlText w:val="%9"/>
      <w:lvlJc w:val="left"/>
      <w:pPr>
        <w:ind w:left="684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36" w15:restartNumberingAfterBreak="0">
    <w:nsid w:val="6BD761EF"/>
    <w:multiLevelType w:val="hybridMultilevel"/>
    <w:tmpl w:val="95FC6B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C7F12BD"/>
    <w:multiLevelType w:val="multilevel"/>
    <w:tmpl w:val="19FE9C04"/>
    <w:lvl w:ilvl="0">
      <w:start w:val="1"/>
      <w:numFmt w:val="decimal"/>
      <w:pStyle w:val="Ttulo1"/>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59F135B"/>
    <w:multiLevelType w:val="multilevel"/>
    <w:tmpl w:val="7572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778FA"/>
    <w:multiLevelType w:val="hybridMultilevel"/>
    <w:tmpl w:val="1B5CFBF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217973"/>
    <w:multiLevelType w:val="hybridMultilevel"/>
    <w:tmpl w:val="15965B6A"/>
    <w:lvl w:ilvl="0" w:tplc="54B64FB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AF8522B"/>
    <w:multiLevelType w:val="multilevel"/>
    <w:tmpl w:val="1160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107020">
    <w:abstractNumId w:val="12"/>
  </w:num>
  <w:num w:numId="2" w16cid:durableId="1296568717">
    <w:abstractNumId w:val="19"/>
  </w:num>
  <w:num w:numId="3" w16cid:durableId="469440892">
    <w:abstractNumId w:val="26"/>
  </w:num>
  <w:num w:numId="4" w16cid:durableId="1191726206">
    <w:abstractNumId w:val="39"/>
  </w:num>
  <w:num w:numId="5" w16cid:durableId="560945105">
    <w:abstractNumId w:val="15"/>
  </w:num>
  <w:num w:numId="6" w16cid:durableId="617757809">
    <w:abstractNumId w:val="34"/>
  </w:num>
  <w:num w:numId="7" w16cid:durableId="349068406">
    <w:abstractNumId w:val="0"/>
  </w:num>
  <w:num w:numId="8" w16cid:durableId="1919243746">
    <w:abstractNumId w:val="41"/>
  </w:num>
  <w:num w:numId="9" w16cid:durableId="1424499290">
    <w:abstractNumId w:val="38"/>
  </w:num>
  <w:num w:numId="10" w16cid:durableId="1744403631">
    <w:abstractNumId w:val="14"/>
  </w:num>
  <w:num w:numId="11" w16cid:durableId="2064985164">
    <w:abstractNumId w:val="28"/>
  </w:num>
  <w:num w:numId="12" w16cid:durableId="1651135209">
    <w:abstractNumId w:val="9"/>
  </w:num>
  <w:num w:numId="13" w16cid:durableId="13276342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71778942">
    <w:abstractNumId w:val="4"/>
  </w:num>
  <w:num w:numId="15" w16cid:durableId="84307367">
    <w:abstractNumId w:val="31"/>
  </w:num>
  <w:num w:numId="16" w16cid:durableId="476343773">
    <w:abstractNumId w:val="1"/>
  </w:num>
  <w:num w:numId="17" w16cid:durableId="1611742183">
    <w:abstractNumId w:val="24"/>
  </w:num>
  <w:num w:numId="18" w16cid:durableId="2049602785">
    <w:abstractNumId w:val="33"/>
  </w:num>
  <w:num w:numId="19" w16cid:durableId="2786132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9376292">
    <w:abstractNumId w:val="27"/>
  </w:num>
  <w:num w:numId="21" w16cid:durableId="2140803668">
    <w:abstractNumId w:val="10"/>
  </w:num>
  <w:num w:numId="22" w16cid:durableId="1314723946">
    <w:abstractNumId w:val="17"/>
  </w:num>
  <w:num w:numId="23" w16cid:durableId="339083596">
    <w:abstractNumId w:val="25"/>
  </w:num>
  <w:num w:numId="24" w16cid:durableId="1909530102">
    <w:abstractNumId w:val="5"/>
  </w:num>
  <w:num w:numId="25" w16cid:durableId="2072339251">
    <w:abstractNumId w:val="40"/>
  </w:num>
  <w:num w:numId="26" w16cid:durableId="314649123">
    <w:abstractNumId w:val="21"/>
  </w:num>
  <w:num w:numId="27" w16cid:durableId="434131164">
    <w:abstractNumId w:val="23"/>
  </w:num>
  <w:num w:numId="28" w16cid:durableId="1354958815">
    <w:abstractNumId w:val="20"/>
  </w:num>
  <w:num w:numId="29" w16cid:durableId="488981265">
    <w:abstractNumId w:val="18"/>
  </w:num>
  <w:num w:numId="30" w16cid:durableId="1515458082">
    <w:abstractNumId w:val="37"/>
  </w:num>
  <w:num w:numId="31" w16cid:durableId="958728458">
    <w:abstractNumId w:val="8"/>
  </w:num>
  <w:num w:numId="32" w16cid:durableId="871186319">
    <w:abstractNumId w:val="2"/>
  </w:num>
  <w:num w:numId="33" w16cid:durableId="1493371364">
    <w:abstractNumId w:val="16"/>
  </w:num>
  <w:num w:numId="34" w16cid:durableId="965693751">
    <w:abstractNumId w:val="29"/>
  </w:num>
  <w:num w:numId="35" w16cid:durableId="2035418454">
    <w:abstractNumId w:val="36"/>
  </w:num>
  <w:num w:numId="36" w16cid:durableId="746728921">
    <w:abstractNumId w:val="13"/>
  </w:num>
  <w:num w:numId="37" w16cid:durableId="1550409501">
    <w:abstractNumId w:val="30"/>
  </w:num>
  <w:num w:numId="38" w16cid:durableId="940262173">
    <w:abstractNumId w:val="11"/>
  </w:num>
  <w:num w:numId="39" w16cid:durableId="1089932865">
    <w:abstractNumId w:val="6"/>
  </w:num>
  <w:num w:numId="40" w16cid:durableId="13453275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27586053">
    <w:abstractNumId w:val="3"/>
  </w:num>
  <w:num w:numId="42" w16cid:durableId="918060237">
    <w:abstractNumId w:val="7"/>
  </w:num>
  <w:num w:numId="43" w16cid:durableId="16149387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825"/>
    <w:rsid w:val="00001625"/>
    <w:rsid w:val="00003015"/>
    <w:rsid w:val="00004A6E"/>
    <w:rsid w:val="00004EB3"/>
    <w:rsid w:val="000058F4"/>
    <w:rsid w:val="000059E8"/>
    <w:rsid w:val="00012E8B"/>
    <w:rsid w:val="000150A7"/>
    <w:rsid w:val="00022905"/>
    <w:rsid w:val="00025B71"/>
    <w:rsid w:val="000279AE"/>
    <w:rsid w:val="00034946"/>
    <w:rsid w:val="000409DE"/>
    <w:rsid w:val="00042DBC"/>
    <w:rsid w:val="000548C1"/>
    <w:rsid w:val="00056073"/>
    <w:rsid w:val="00056AB5"/>
    <w:rsid w:val="0005733F"/>
    <w:rsid w:val="00057D14"/>
    <w:rsid w:val="00057D9E"/>
    <w:rsid w:val="000613ED"/>
    <w:rsid w:val="00061F3E"/>
    <w:rsid w:val="0006741B"/>
    <w:rsid w:val="00067C92"/>
    <w:rsid w:val="0007461B"/>
    <w:rsid w:val="00075484"/>
    <w:rsid w:val="00077831"/>
    <w:rsid w:val="00080A17"/>
    <w:rsid w:val="00095CED"/>
    <w:rsid w:val="00096806"/>
    <w:rsid w:val="000B3CAB"/>
    <w:rsid w:val="000B724A"/>
    <w:rsid w:val="000B7554"/>
    <w:rsid w:val="000D2AB7"/>
    <w:rsid w:val="000D352B"/>
    <w:rsid w:val="000D5F7F"/>
    <w:rsid w:val="000D62C6"/>
    <w:rsid w:val="000E0E04"/>
    <w:rsid w:val="000E1F8D"/>
    <w:rsid w:val="000E52FD"/>
    <w:rsid w:val="000E55C2"/>
    <w:rsid w:val="000F275C"/>
    <w:rsid w:val="000F6626"/>
    <w:rsid w:val="000F75FA"/>
    <w:rsid w:val="001075CC"/>
    <w:rsid w:val="0011080C"/>
    <w:rsid w:val="00115B03"/>
    <w:rsid w:val="00120B92"/>
    <w:rsid w:val="00122FE5"/>
    <w:rsid w:val="00124D24"/>
    <w:rsid w:val="00125F82"/>
    <w:rsid w:val="00126CD0"/>
    <w:rsid w:val="00131726"/>
    <w:rsid w:val="001365B5"/>
    <w:rsid w:val="001449B1"/>
    <w:rsid w:val="00153460"/>
    <w:rsid w:val="001547FE"/>
    <w:rsid w:val="0016034D"/>
    <w:rsid w:val="001645A3"/>
    <w:rsid w:val="00165F15"/>
    <w:rsid w:val="00166A70"/>
    <w:rsid w:val="00170A4D"/>
    <w:rsid w:val="00174DC5"/>
    <w:rsid w:val="00176864"/>
    <w:rsid w:val="0018416B"/>
    <w:rsid w:val="00186088"/>
    <w:rsid w:val="00186B91"/>
    <w:rsid w:val="0019276F"/>
    <w:rsid w:val="001A33A8"/>
    <w:rsid w:val="001A47DE"/>
    <w:rsid w:val="001A70C0"/>
    <w:rsid w:val="001A7469"/>
    <w:rsid w:val="001B2AAF"/>
    <w:rsid w:val="001C0BD5"/>
    <w:rsid w:val="001C2722"/>
    <w:rsid w:val="001C32ED"/>
    <w:rsid w:val="001C3839"/>
    <w:rsid w:val="001C3F5C"/>
    <w:rsid w:val="001D1DF0"/>
    <w:rsid w:val="001D4C46"/>
    <w:rsid w:val="001D6967"/>
    <w:rsid w:val="001F0C69"/>
    <w:rsid w:val="001F1843"/>
    <w:rsid w:val="001F475C"/>
    <w:rsid w:val="001F5B03"/>
    <w:rsid w:val="001F7FAC"/>
    <w:rsid w:val="00201DD1"/>
    <w:rsid w:val="0021281B"/>
    <w:rsid w:val="00245064"/>
    <w:rsid w:val="00246E9A"/>
    <w:rsid w:val="00252302"/>
    <w:rsid w:val="002542BB"/>
    <w:rsid w:val="00257E27"/>
    <w:rsid w:val="00260656"/>
    <w:rsid w:val="00267BC3"/>
    <w:rsid w:val="0027114A"/>
    <w:rsid w:val="0027614D"/>
    <w:rsid w:val="0028786F"/>
    <w:rsid w:val="002906F9"/>
    <w:rsid w:val="0029335F"/>
    <w:rsid w:val="00293803"/>
    <w:rsid w:val="00295916"/>
    <w:rsid w:val="002A0B05"/>
    <w:rsid w:val="002B079C"/>
    <w:rsid w:val="002B4A71"/>
    <w:rsid w:val="002C429F"/>
    <w:rsid w:val="002C488A"/>
    <w:rsid w:val="002C590A"/>
    <w:rsid w:val="002D1995"/>
    <w:rsid w:val="002D6867"/>
    <w:rsid w:val="002E1714"/>
    <w:rsid w:val="002E7E9A"/>
    <w:rsid w:val="002F13EA"/>
    <w:rsid w:val="002F5AD5"/>
    <w:rsid w:val="0030076D"/>
    <w:rsid w:val="00300EB6"/>
    <w:rsid w:val="0030556C"/>
    <w:rsid w:val="00305C57"/>
    <w:rsid w:val="00306DA9"/>
    <w:rsid w:val="00306DF3"/>
    <w:rsid w:val="00310DCF"/>
    <w:rsid w:val="00311945"/>
    <w:rsid w:val="00317F52"/>
    <w:rsid w:val="00324ED6"/>
    <w:rsid w:val="0032784A"/>
    <w:rsid w:val="00327CBD"/>
    <w:rsid w:val="00331A01"/>
    <w:rsid w:val="00337A3C"/>
    <w:rsid w:val="00342A26"/>
    <w:rsid w:val="00342E09"/>
    <w:rsid w:val="00345839"/>
    <w:rsid w:val="003502AF"/>
    <w:rsid w:val="00352357"/>
    <w:rsid w:val="0035318D"/>
    <w:rsid w:val="00353DC8"/>
    <w:rsid w:val="0036162B"/>
    <w:rsid w:val="00362AC8"/>
    <w:rsid w:val="003679CD"/>
    <w:rsid w:val="00375A64"/>
    <w:rsid w:val="00376334"/>
    <w:rsid w:val="003820A4"/>
    <w:rsid w:val="003979A9"/>
    <w:rsid w:val="003A2203"/>
    <w:rsid w:val="003B1873"/>
    <w:rsid w:val="003B38F6"/>
    <w:rsid w:val="003B63B3"/>
    <w:rsid w:val="003B6F0F"/>
    <w:rsid w:val="003B7F88"/>
    <w:rsid w:val="003C03C7"/>
    <w:rsid w:val="003C1B1A"/>
    <w:rsid w:val="003C7E59"/>
    <w:rsid w:val="003D1278"/>
    <w:rsid w:val="003F0D1A"/>
    <w:rsid w:val="0040798B"/>
    <w:rsid w:val="00413016"/>
    <w:rsid w:val="00413F55"/>
    <w:rsid w:val="00415419"/>
    <w:rsid w:val="004260EB"/>
    <w:rsid w:val="00437A57"/>
    <w:rsid w:val="004441E0"/>
    <w:rsid w:val="004512BB"/>
    <w:rsid w:val="00453A4B"/>
    <w:rsid w:val="00457D05"/>
    <w:rsid w:val="00460B14"/>
    <w:rsid w:val="00462F9D"/>
    <w:rsid w:val="004668DC"/>
    <w:rsid w:val="0046694A"/>
    <w:rsid w:val="004718BD"/>
    <w:rsid w:val="00473825"/>
    <w:rsid w:val="00477245"/>
    <w:rsid w:val="00477CB2"/>
    <w:rsid w:val="00483154"/>
    <w:rsid w:val="0048426D"/>
    <w:rsid w:val="004A0A30"/>
    <w:rsid w:val="004A11CE"/>
    <w:rsid w:val="004A3F9E"/>
    <w:rsid w:val="004A7E81"/>
    <w:rsid w:val="004C53DF"/>
    <w:rsid w:val="004D4736"/>
    <w:rsid w:val="004D53F3"/>
    <w:rsid w:val="004D6919"/>
    <w:rsid w:val="004E468C"/>
    <w:rsid w:val="004F199F"/>
    <w:rsid w:val="004F23B3"/>
    <w:rsid w:val="004F62E4"/>
    <w:rsid w:val="00507B3F"/>
    <w:rsid w:val="00507BDE"/>
    <w:rsid w:val="00512866"/>
    <w:rsid w:val="0052388C"/>
    <w:rsid w:val="005246C6"/>
    <w:rsid w:val="00533CC6"/>
    <w:rsid w:val="00536A04"/>
    <w:rsid w:val="00543BCB"/>
    <w:rsid w:val="005475ED"/>
    <w:rsid w:val="00550EC6"/>
    <w:rsid w:val="00551E09"/>
    <w:rsid w:val="00553C5C"/>
    <w:rsid w:val="00555097"/>
    <w:rsid w:val="00561D6E"/>
    <w:rsid w:val="0056752C"/>
    <w:rsid w:val="005723D5"/>
    <w:rsid w:val="005726FD"/>
    <w:rsid w:val="0057762F"/>
    <w:rsid w:val="00577DAE"/>
    <w:rsid w:val="00577E1F"/>
    <w:rsid w:val="00584922"/>
    <w:rsid w:val="00591762"/>
    <w:rsid w:val="00595059"/>
    <w:rsid w:val="00596F7D"/>
    <w:rsid w:val="0059719E"/>
    <w:rsid w:val="00597328"/>
    <w:rsid w:val="005A55F8"/>
    <w:rsid w:val="005B692A"/>
    <w:rsid w:val="005C01F9"/>
    <w:rsid w:val="005C08A6"/>
    <w:rsid w:val="005C7AAA"/>
    <w:rsid w:val="005D0B2F"/>
    <w:rsid w:val="005F0723"/>
    <w:rsid w:val="005F6377"/>
    <w:rsid w:val="00606FDD"/>
    <w:rsid w:val="006124DC"/>
    <w:rsid w:val="006135DA"/>
    <w:rsid w:val="006161B1"/>
    <w:rsid w:val="00616E3F"/>
    <w:rsid w:val="00623B57"/>
    <w:rsid w:val="00637271"/>
    <w:rsid w:val="00637308"/>
    <w:rsid w:val="00637D23"/>
    <w:rsid w:val="0064794D"/>
    <w:rsid w:val="006507E4"/>
    <w:rsid w:val="00654B40"/>
    <w:rsid w:val="00663CDB"/>
    <w:rsid w:val="006659B5"/>
    <w:rsid w:val="006665E0"/>
    <w:rsid w:val="006668BE"/>
    <w:rsid w:val="00675615"/>
    <w:rsid w:val="00681737"/>
    <w:rsid w:val="006A0A7C"/>
    <w:rsid w:val="006A3537"/>
    <w:rsid w:val="006A698A"/>
    <w:rsid w:val="006B2315"/>
    <w:rsid w:val="006B351C"/>
    <w:rsid w:val="006B6286"/>
    <w:rsid w:val="006C19DF"/>
    <w:rsid w:val="006C226A"/>
    <w:rsid w:val="006C41B3"/>
    <w:rsid w:val="006E03B5"/>
    <w:rsid w:val="006E1A04"/>
    <w:rsid w:val="006E3A45"/>
    <w:rsid w:val="006F08B9"/>
    <w:rsid w:val="006F2359"/>
    <w:rsid w:val="006F5CB3"/>
    <w:rsid w:val="007001FF"/>
    <w:rsid w:val="0070241A"/>
    <w:rsid w:val="00706924"/>
    <w:rsid w:val="0070709E"/>
    <w:rsid w:val="00710969"/>
    <w:rsid w:val="00710CE7"/>
    <w:rsid w:val="0071293A"/>
    <w:rsid w:val="00715E32"/>
    <w:rsid w:val="007178ED"/>
    <w:rsid w:val="00730D88"/>
    <w:rsid w:val="0073400C"/>
    <w:rsid w:val="00734294"/>
    <w:rsid w:val="007426A0"/>
    <w:rsid w:val="0075184E"/>
    <w:rsid w:val="00752DBA"/>
    <w:rsid w:val="00753904"/>
    <w:rsid w:val="00754B9B"/>
    <w:rsid w:val="00755FE9"/>
    <w:rsid w:val="00756303"/>
    <w:rsid w:val="00763151"/>
    <w:rsid w:val="00764EDC"/>
    <w:rsid w:val="0076673E"/>
    <w:rsid w:val="0077204A"/>
    <w:rsid w:val="00772AEC"/>
    <w:rsid w:val="00782B59"/>
    <w:rsid w:val="00786686"/>
    <w:rsid w:val="00790492"/>
    <w:rsid w:val="00792552"/>
    <w:rsid w:val="007936ED"/>
    <w:rsid w:val="00796B3E"/>
    <w:rsid w:val="007A219F"/>
    <w:rsid w:val="007B07EB"/>
    <w:rsid w:val="007B616B"/>
    <w:rsid w:val="007B6378"/>
    <w:rsid w:val="007C0CA0"/>
    <w:rsid w:val="007C52F8"/>
    <w:rsid w:val="007C5ADD"/>
    <w:rsid w:val="007D780B"/>
    <w:rsid w:val="007E5D7E"/>
    <w:rsid w:val="007F247E"/>
    <w:rsid w:val="0080094B"/>
    <w:rsid w:val="008033FE"/>
    <w:rsid w:val="00810B52"/>
    <w:rsid w:val="00813FB6"/>
    <w:rsid w:val="00814656"/>
    <w:rsid w:val="00815AA8"/>
    <w:rsid w:val="00816560"/>
    <w:rsid w:val="00822C5D"/>
    <w:rsid w:val="008232B3"/>
    <w:rsid w:val="00823897"/>
    <w:rsid w:val="00823D0E"/>
    <w:rsid w:val="00826153"/>
    <w:rsid w:val="00827689"/>
    <w:rsid w:val="00835CC8"/>
    <w:rsid w:val="00837523"/>
    <w:rsid w:val="00842BA0"/>
    <w:rsid w:val="00843EAC"/>
    <w:rsid w:val="0084580F"/>
    <w:rsid w:val="00852E17"/>
    <w:rsid w:val="00857027"/>
    <w:rsid w:val="008578CB"/>
    <w:rsid w:val="00861E0C"/>
    <w:rsid w:val="008676C6"/>
    <w:rsid w:val="00870479"/>
    <w:rsid w:val="00875143"/>
    <w:rsid w:val="008826AC"/>
    <w:rsid w:val="008909FF"/>
    <w:rsid w:val="0089396B"/>
    <w:rsid w:val="00896B00"/>
    <w:rsid w:val="008A0DAD"/>
    <w:rsid w:val="008B11D2"/>
    <w:rsid w:val="008B1561"/>
    <w:rsid w:val="008B158D"/>
    <w:rsid w:val="008B1D16"/>
    <w:rsid w:val="008B496C"/>
    <w:rsid w:val="008B7712"/>
    <w:rsid w:val="008C1185"/>
    <w:rsid w:val="008C3D9E"/>
    <w:rsid w:val="008C6F58"/>
    <w:rsid w:val="008D211E"/>
    <w:rsid w:val="008D261B"/>
    <w:rsid w:val="008E306A"/>
    <w:rsid w:val="008E725D"/>
    <w:rsid w:val="008F28DC"/>
    <w:rsid w:val="00905D76"/>
    <w:rsid w:val="00906872"/>
    <w:rsid w:val="00910EFA"/>
    <w:rsid w:val="00914A3E"/>
    <w:rsid w:val="00914FA1"/>
    <w:rsid w:val="00915AA7"/>
    <w:rsid w:val="00920BA8"/>
    <w:rsid w:val="009238DC"/>
    <w:rsid w:val="00926112"/>
    <w:rsid w:val="00926F4F"/>
    <w:rsid w:val="00933AAC"/>
    <w:rsid w:val="00933E56"/>
    <w:rsid w:val="0093702D"/>
    <w:rsid w:val="00942F64"/>
    <w:rsid w:val="00946C2D"/>
    <w:rsid w:val="00951C40"/>
    <w:rsid w:val="0095377F"/>
    <w:rsid w:val="00960962"/>
    <w:rsid w:val="00964ED7"/>
    <w:rsid w:val="00973A35"/>
    <w:rsid w:val="0097413D"/>
    <w:rsid w:val="00974BBB"/>
    <w:rsid w:val="00984C04"/>
    <w:rsid w:val="009928EF"/>
    <w:rsid w:val="009A3365"/>
    <w:rsid w:val="009A420D"/>
    <w:rsid w:val="009A5EE4"/>
    <w:rsid w:val="009B08AB"/>
    <w:rsid w:val="009B5DAB"/>
    <w:rsid w:val="009B76BB"/>
    <w:rsid w:val="009C1F1F"/>
    <w:rsid w:val="009D0458"/>
    <w:rsid w:val="009D2B81"/>
    <w:rsid w:val="009E3D4F"/>
    <w:rsid w:val="009F21B7"/>
    <w:rsid w:val="009F4310"/>
    <w:rsid w:val="00A0007A"/>
    <w:rsid w:val="00A0186E"/>
    <w:rsid w:val="00A131D1"/>
    <w:rsid w:val="00A22996"/>
    <w:rsid w:val="00A3220C"/>
    <w:rsid w:val="00A36952"/>
    <w:rsid w:val="00A37236"/>
    <w:rsid w:val="00A402BA"/>
    <w:rsid w:val="00A41802"/>
    <w:rsid w:val="00A560E8"/>
    <w:rsid w:val="00A57C4A"/>
    <w:rsid w:val="00A67671"/>
    <w:rsid w:val="00A70FEC"/>
    <w:rsid w:val="00A85643"/>
    <w:rsid w:val="00A8628F"/>
    <w:rsid w:val="00A8692D"/>
    <w:rsid w:val="00A929BA"/>
    <w:rsid w:val="00A946A4"/>
    <w:rsid w:val="00A96FDC"/>
    <w:rsid w:val="00AA3521"/>
    <w:rsid w:val="00AB6FE6"/>
    <w:rsid w:val="00AC2E34"/>
    <w:rsid w:val="00AD7056"/>
    <w:rsid w:val="00AD7C33"/>
    <w:rsid w:val="00AE3DE0"/>
    <w:rsid w:val="00AE56AC"/>
    <w:rsid w:val="00AE666E"/>
    <w:rsid w:val="00AE7BE1"/>
    <w:rsid w:val="00AF39B7"/>
    <w:rsid w:val="00AF445B"/>
    <w:rsid w:val="00B034EA"/>
    <w:rsid w:val="00B07AF6"/>
    <w:rsid w:val="00B1443C"/>
    <w:rsid w:val="00B1562A"/>
    <w:rsid w:val="00B167E3"/>
    <w:rsid w:val="00B171EF"/>
    <w:rsid w:val="00B253EF"/>
    <w:rsid w:val="00B27D9C"/>
    <w:rsid w:val="00B31D5C"/>
    <w:rsid w:val="00B3457F"/>
    <w:rsid w:val="00B35072"/>
    <w:rsid w:val="00B35825"/>
    <w:rsid w:val="00B40205"/>
    <w:rsid w:val="00B44852"/>
    <w:rsid w:val="00B50657"/>
    <w:rsid w:val="00B6070F"/>
    <w:rsid w:val="00B61292"/>
    <w:rsid w:val="00B70B49"/>
    <w:rsid w:val="00B77F3E"/>
    <w:rsid w:val="00B83378"/>
    <w:rsid w:val="00B86174"/>
    <w:rsid w:val="00B94BF2"/>
    <w:rsid w:val="00BA0BA9"/>
    <w:rsid w:val="00BA18E3"/>
    <w:rsid w:val="00BA2CFA"/>
    <w:rsid w:val="00BB7874"/>
    <w:rsid w:val="00BC0783"/>
    <w:rsid w:val="00BD1B13"/>
    <w:rsid w:val="00BD376C"/>
    <w:rsid w:val="00BE1A0C"/>
    <w:rsid w:val="00BE1A76"/>
    <w:rsid w:val="00BE28C8"/>
    <w:rsid w:val="00BE5CB7"/>
    <w:rsid w:val="00BE5D68"/>
    <w:rsid w:val="00BF1B78"/>
    <w:rsid w:val="00BF6137"/>
    <w:rsid w:val="00BF6D27"/>
    <w:rsid w:val="00C01EDE"/>
    <w:rsid w:val="00C02C93"/>
    <w:rsid w:val="00C242F1"/>
    <w:rsid w:val="00C26F00"/>
    <w:rsid w:val="00C44569"/>
    <w:rsid w:val="00C45022"/>
    <w:rsid w:val="00C45FEC"/>
    <w:rsid w:val="00C528F8"/>
    <w:rsid w:val="00C54A9B"/>
    <w:rsid w:val="00C55BFE"/>
    <w:rsid w:val="00C5677B"/>
    <w:rsid w:val="00C6100A"/>
    <w:rsid w:val="00C711DD"/>
    <w:rsid w:val="00C9049C"/>
    <w:rsid w:val="00C91633"/>
    <w:rsid w:val="00C92B18"/>
    <w:rsid w:val="00CA180C"/>
    <w:rsid w:val="00CA2E1A"/>
    <w:rsid w:val="00CA7E8B"/>
    <w:rsid w:val="00CB0B00"/>
    <w:rsid w:val="00CB51EC"/>
    <w:rsid w:val="00CD38C1"/>
    <w:rsid w:val="00CD3A40"/>
    <w:rsid w:val="00CD5F9B"/>
    <w:rsid w:val="00CE34C0"/>
    <w:rsid w:val="00CE44EE"/>
    <w:rsid w:val="00CE5D6B"/>
    <w:rsid w:val="00CF1971"/>
    <w:rsid w:val="00CF40ED"/>
    <w:rsid w:val="00D17FAA"/>
    <w:rsid w:val="00D207D9"/>
    <w:rsid w:val="00D228F6"/>
    <w:rsid w:val="00D360C2"/>
    <w:rsid w:val="00D36340"/>
    <w:rsid w:val="00D41FCD"/>
    <w:rsid w:val="00D46077"/>
    <w:rsid w:val="00D47108"/>
    <w:rsid w:val="00D53792"/>
    <w:rsid w:val="00D564A0"/>
    <w:rsid w:val="00D63D31"/>
    <w:rsid w:val="00D7098C"/>
    <w:rsid w:val="00D7368F"/>
    <w:rsid w:val="00D750C5"/>
    <w:rsid w:val="00D81F83"/>
    <w:rsid w:val="00D85E72"/>
    <w:rsid w:val="00D92AB7"/>
    <w:rsid w:val="00D95F0A"/>
    <w:rsid w:val="00D96FDF"/>
    <w:rsid w:val="00DA038D"/>
    <w:rsid w:val="00DA493E"/>
    <w:rsid w:val="00DB03B2"/>
    <w:rsid w:val="00DB15BA"/>
    <w:rsid w:val="00DB3E2E"/>
    <w:rsid w:val="00DB68B7"/>
    <w:rsid w:val="00DB730C"/>
    <w:rsid w:val="00DC023B"/>
    <w:rsid w:val="00DC2F76"/>
    <w:rsid w:val="00DC5817"/>
    <w:rsid w:val="00DE10B7"/>
    <w:rsid w:val="00DE6A07"/>
    <w:rsid w:val="00DF4028"/>
    <w:rsid w:val="00DF406F"/>
    <w:rsid w:val="00DF484E"/>
    <w:rsid w:val="00DF7FCE"/>
    <w:rsid w:val="00E007CF"/>
    <w:rsid w:val="00E00FE5"/>
    <w:rsid w:val="00E02038"/>
    <w:rsid w:val="00E0592E"/>
    <w:rsid w:val="00E078DC"/>
    <w:rsid w:val="00E07EDA"/>
    <w:rsid w:val="00E10BA6"/>
    <w:rsid w:val="00E11BB0"/>
    <w:rsid w:val="00E36A93"/>
    <w:rsid w:val="00E37B45"/>
    <w:rsid w:val="00E4038E"/>
    <w:rsid w:val="00E42EAE"/>
    <w:rsid w:val="00E52735"/>
    <w:rsid w:val="00E55AEF"/>
    <w:rsid w:val="00E56807"/>
    <w:rsid w:val="00E61499"/>
    <w:rsid w:val="00E62377"/>
    <w:rsid w:val="00E63431"/>
    <w:rsid w:val="00E634C9"/>
    <w:rsid w:val="00E6397A"/>
    <w:rsid w:val="00E759CC"/>
    <w:rsid w:val="00E7666A"/>
    <w:rsid w:val="00E77F9E"/>
    <w:rsid w:val="00E80A01"/>
    <w:rsid w:val="00E9169B"/>
    <w:rsid w:val="00E935DF"/>
    <w:rsid w:val="00E961B0"/>
    <w:rsid w:val="00EA72A5"/>
    <w:rsid w:val="00EB0F4D"/>
    <w:rsid w:val="00EC7E8F"/>
    <w:rsid w:val="00ED1D81"/>
    <w:rsid w:val="00ED48E7"/>
    <w:rsid w:val="00EE0D11"/>
    <w:rsid w:val="00EE2C76"/>
    <w:rsid w:val="00EE4F07"/>
    <w:rsid w:val="00EE6679"/>
    <w:rsid w:val="00EE6E67"/>
    <w:rsid w:val="00EE71E1"/>
    <w:rsid w:val="00EE75DF"/>
    <w:rsid w:val="00EE792B"/>
    <w:rsid w:val="00EE7A28"/>
    <w:rsid w:val="00EF26DD"/>
    <w:rsid w:val="00EF6B48"/>
    <w:rsid w:val="00EF6EF8"/>
    <w:rsid w:val="00EF7F5D"/>
    <w:rsid w:val="00F04B59"/>
    <w:rsid w:val="00F12EBF"/>
    <w:rsid w:val="00F142C2"/>
    <w:rsid w:val="00F159E8"/>
    <w:rsid w:val="00F2110A"/>
    <w:rsid w:val="00F22EB9"/>
    <w:rsid w:val="00F2315D"/>
    <w:rsid w:val="00F24DBA"/>
    <w:rsid w:val="00F300C4"/>
    <w:rsid w:val="00F3205F"/>
    <w:rsid w:val="00F35E48"/>
    <w:rsid w:val="00F36993"/>
    <w:rsid w:val="00F37FD8"/>
    <w:rsid w:val="00F42688"/>
    <w:rsid w:val="00F47FCA"/>
    <w:rsid w:val="00F52665"/>
    <w:rsid w:val="00F5527C"/>
    <w:rsid w:val="00F61115"/>
    <w:rsid w:val="00F614CB"/>
    <w:rsid w:val="00F70C95"/>
    <w:rsid w:val="00F75F2F"/>
    <w:rsid w:val="00F76B9A"/>
    <w:rsid w:val="00F811D4"/>
    <w:rsid w:val="00F836F0"/>
    <w:rsid w:val="00F854C4"/>
    <w:rsid w:val="00F86B62"/>
    <w:rsid w:val="00F87329"/>
    <w:rsid w:val="00F908AF"/>
    <w:rsid w:val="00F9210A"/>
    <w:rsid w:val="00F93239"/>
    <w:rsid w:val="00F9782D"/>
    <w:rsid w:val="00FA0896"/>
    <w:rsid w:val="00FA6AFD"/>
    <w:rsid w:val="00FB02B0"/>
    <w:rsid w:val="00FB0E4F"/>
    <w:rsid w:val="00FB4733"/>
    <w:rsid w:val="00FB4DFA"/>
    <w:rsid w:val="00FB65DB"/>
    <w:rsid w:val="00FC11E4"/>
    <w:rsid w:val="00FC56F5"/>
    <w:rsid w:val="00FC6E92"/>
    <w:rsid w:val="00FD7801"/>
    <w:rsid w:val="00FE10A2"/>
    <w:rsid w:val="00FE24D2"/>
    <w:rsid w:val="00FE4D11"/>
    <w:rsid w:val="00FE629A"/>
    <w:rsid w:val="00FF01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0F496"/>
  <w15:chartTrackingRefBased/>
  <w15:docId w15:val="{81FF2798-05EB-4CC4-985C-910F9EADF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561"/>
    <w:pPr>
      <w:suppressAutoHyphens/>
    </w:pPr>
    <w:rPr>
      <w:sz w:val="24"/>
      <w:szCs w:val="24"/>
      <w:lang w:eastAsia="ar-SA"/>
    </w:rPr>
  </w:style>
  <w:style w:type="paragraph" w:styleId="Ttulo1">
    <w:name w:val="heading 1"/>
    <w:aliases w:val="Capítulo FATEC"/>
    <w:basedOn w:val="Normal"/>
    <w:next w:val="Normal"/>
    <w:link w:val="Ttulo1Char"/>
    <w:autoRedefine/>
    <w:qFormat/>
    <w:rsid w:val="001B2AAF"/>
    <w:pPr>
      <w:keepNext/>
      <w:widowControl w:val="0"/>
      <w:numPr>
        <w:numId w:val="30"/>
      </w:numPr>
      <w:autoSpaceDE w:val="0"/>
      <w:outlineLvl w:val="0"/>
    </w:pPr>
    <w:rPr>
      <w:rFonts w:ascii="Arial" w:eastAsia="Arial Unicode MS" w:hAnsi="Arial" w:cs="Arial"/>
      <w:b/>
      <w:bCs/>
      <w:caps/>
      <w:noProof/>
      <w:sz w:val="28"/>
      <w:szCs w:val="28"/>
      <w:lang w:eastAsia="pt-BR"/>
    </w:rPr>
  </w:style>
  <w:style w:type="paragraph" w:styleId="Ttulo2">
    <w:name w:val="heading 2"/>
    <w:basedOn w:val="Normal"/>
    <w:next w:val="Normal"/>
    <w:link w:val="Ttulo2Char"/>
    <w:uiPriority w:val="9"/>
    <w:unhideWhenUsed/>
    <w:qFormat/>
    <w:rsid w:val="0027114A"/>
    <w:pPr>
      <w:keepNext/>
      <w:keepLines/>
      <w:suppressAutoHyphens w:val="0"/>
      <w:spacing w:before="40" w:line="259" w:lineRule="auto"/>
      <w:outlineLvl w:val="1"/>
    </w:pPr>
    <w:rPr>
      <w:rFonts w:ascii="Arial" w:eastAsiaTheme="majorEastAsia" w:hAnsi="Arial" w:cstheme="majorBidi"/>
      <w:sz w:val="26"/>
      <w:szCs w:val="26"/>
      <w:lang w:eastAsia="en-US"/>
    </w:rPr>
  </w:style>
  <w:style w:type="paragraph" w:styleId="Ttulo3">
    <w:name w:val="heading 3"/>
    <w:basedOn w:val="Normal"/>
    <w:next w:val="Normal"/>
    <w:link w:val="Ttulo3Char"/>
    <w:uiPriority w:val="9"/>
    <w:semiHidden/>
    <w:unhideWhenUsed/>
    <w:qFormat/>
    <w:rsid w:val="00413016"/>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har"/>
    <w:uiPriority w:val="9"/>
    <w:semiHidden/>
    <w:unhideWhenUsed/>
    <w:qFormat/>
    <w:rsid w:val="00755FE9"/>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rsid w:val="00AD7056"/>
    <w:pPr>
      <w:keepNext/>
      <w:numPr>
        <w:ilvl w:val="4"/>
        <w:numId w:val="1"/>
      </w:numPr>
      <w:autoSpaceDE w:val="0"/>
      <w:jc w:val="both"/>
      <w:outlineLvl w:val="4"/>
    </w:pPr>
    <w:rPr>
      <w:b/>
      <w:bCs/>
      <w:szCs w:val="23"/>
    </w:rPr>
  </w:style>
  <w:style w:type="paragraph" w:styleId="Ttulo6">
    <w:name w:val="heading 6"/>
    <w:basedOn w:val="Normal"/>
    <w:next w:val="Normal"/>
    <w:link w:val="Ttulo6Char"/>
    <w:uiPriority w:val="9"/>
    <w:unhideWhenUsed/>
    <w:qFormat/>
    <w:rsid w:val="00EE4F07"/>
    <w:pPr>
      <w:keepNext/>
      <w:keepLines/>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unhideWhenUsed/>
    <w:qFormat/>
    <w:rsid w:val="005A55F8"/>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2">
    <w:name w:val="Body Text Indent 2"/>
    <w:basedOn w:val="Normal"/>
    <w:semiHidden/>
    <w:pPr>
      <w:spacing w:after="120" w:line="480" w:lineRule="auto"/>
      <w:ind w:left="283"/>
    </w:pPr>
  </w:style>
  <w:style w:type="paragraph" w:styleId="Recuodecorpodetexto3">
    <w:name w:val="Body Text Indent 3"/>
    <w:basedOn w:val="Normal"/>
    <w:semiHidden/>
    <w:pPr>
      <w:spacing w:after="120"/>
      <w:ind w:left="283"/>
    </w:pPr>
    <w:rPr>
      <w:sz w:val="16"/>
      <w:szCs w:val="16"/>
    </w:rPr>
  </w:style>
  <w:style w:type="character" w:styleId="Hyperlink">
    <w:name w:val="Hyperlink"/>
    <w:uiPriority w:val="99"/>
    <w:rPr>
      <w:color w:val="0000FF"/>
      <w:u w:val="single"/>
    </w:rPr>
  </w:style>
  <w:style w:type="paragraph" w:customStyle="1" w:styleId="FiguraFATEC">
    <w:name w:val="Figura FATEC"/>
    <w:basedOn w:val="Normal"/>
    <w:qFormat/>
    <w:rsid w:val="00827689"/>
    <w:pPr>
      <w:framePr w:wrap="notBeside" w:vAnchor="text" w:hAnchor="page" w:xAlign="center" w:y="1"/>
      <w:jc w:val="center"/>
    </w:pPr>
    <w:rPr>
      <w:rFonts w:ascii="Arial" w:hAnsi="Arial" w:cs="Arial"/>
      <w:noProof/>
      <w:lang w:eastAsia="pt-BR"/>
    </w:rPr>
  </w:style>
  <w:style w:type="paragraph" w:styleId="Corpodetexto2">
    <w:name w:val="Body Text 2"/>
    <w:basedOn w:val="Normal"/>
    <w:semiHidden/>
    <w:pPr>
      <w:spacing w:after="120" w:line="480" w:lineRule="auto"/>
    </w:pPr>
  </w:style>
  <w:style w:type="paragraph" w:styleId="NormalWeb">
    <w:name w:val="Normal (Web)"/>
    <w:basedOn w:val="Normal"/>
    <w:semiHidden/>
    <w:pPr>
      <w:suppressAutoHyphens w:val="0"/>
      <w:spacing w:before="100" w:beforeAutospacing="1" w:after="100" w:afterAutospacing="1"/>
    </w:pPr>
    <w:rPr>
      <w:lang w:eastAsia="pt-BR"/>
    </w:rPr>
  </w:style>
  <w:style w:type="paragraph" w:customStyle="1" w:styleId="TextoFATEC">
    <w:name w:val="Texto FATEC"/>
    <w:basedOn w:val="Normal"/>
    <w:autoRedefine/>
    <w:qFormat/>
    <w:rsid w:val="00EE792B"/>
    <w:pPr>
      <w:spacing w:line="360" w:lineRule="auto"/>
      <w:ind w:firstLine="709"/>
      <w:jc w:val="both"/>
    </w:pPr>
    <w:rPr>
      <w:rFonts w:ascii="Arial" w:hAnsi="Arial" w:cs="Arial"/>
      <w:bCs/>
    </w:rPr>
  </w:style>
  <w:style w:type="paragraph" w:styleId="Corpodetexto">
    <w:name w:val="Body Text"/>
    <w:basedOn w:val="Normal"/>
    <w:semiHidden/>
    <w:pPr>
      <w:jc w:val="center"/>
    </w:pPr>
    <w:rPr>
      <w:b/>
      <w:bCs/>
      <w:color w:val="0000FF"/>
    </w:rPr>
  </w:style>
  <w:style w:type="paragraph" w:customStyle="1" w:styleId="Subcaptulo1FATEC">
    <w:name w:val="Subcapítulo1 FATEC"/>
    <w:basedOn w:val="Ttulo2"/>
    <w:autoRedefine/>
    <w:qFormat/>
    <w:rsid w:val="004668DC"/>
    <w:pPr>
      <w:numPr>
        <w:ilvl w:val="1"/>
        <w:numId w:val="23"/>
      </w:numPr>
      <w:spacing w:before="120" w:after="120" w:line="240" w:lineRule="auto"/>
    </w:pPr>
    <w:rPr>
      <w:rFonts w:cs="Arial"/>
      <w:b/>
      <w:bCs/>
      <w:caps/>
      <w:sz w:val="24"/>
      <w:szCs w:val="24"/>
    </w:rPr>
  </w:style>
  <w:style w:type="paragraph" w:styleId="Cabealho">
    <w:name w:val="header"/>
    <w:basedOn w:val="Normal"/>
    <w:link w:val="CabealhoChar"/>
    <w:uiPriority w:val="99"/>
    <w:rsid w:val="00B44852"/>
    <w:pPr>
      <w:tabs>
        <w:tab w:val="center" w:pos="4419"/>
        <w:tab w:val="right" w:pos="8838"/>
      </w:tabs>
      <w:suppressAutoHyphens w:val="0"/>
      <w:jc w:val="center"/>
    </w:pPr>
    <w:rPr>
      <w:rFonts w:ascii="Verdana" w:hAnsi="Verdana"/>
      <w:sz w:val="19"/>
      <w:szCs w:val="20"/>
      <w:lang w:eastAsia="pt-BR"/>
    </w:rPr>
  </w:style>
  <w:style w:type="character" w:customStyle="1" w:styleId="CabealhoChar">
    <w:name w:val="Cabeçalho Char"/>
    <w:basedOn w:val="Fontepargpadro"/>
    <w:link w:val="Cabealho"/>
    <w:uiPriority w:val="99"/>
    <w:rsid w:val="00B44852"/>
    <w:rPr>
      <w:rFonts w:ascii="Verdana" w:hAnsi="Verdana"/>
      <w:sz w:val="19"/>
    </w:rPr>
  </w:style>
  <w:style w:type="character" w:customStyle="1" w:styleId="Ttulo1Char">
    <w:name w:val="Título 1 Char"/>
    <w:aliases w:val="Capítulo FATEC Char"/>
    <w:basedOn w:val="Fontepargpadro"/>
    <w:link w:val="Ttulo1"/>
    <w:rsid w:val="001B2AAF"/>
    <w:rPr>
      <w:rFonts w:ascii="Arial" w:eastAsia="Arial Unicode MS" w:hAnsi="Arial" w:cs="Arial"/>
      <w:b/>
      <w:bCs/>
      <w:caps/>
      <w:noProof/>
      <w:sz w:val="28"/>
      <w:szCs w:val="28"/>
    </w:rPr>
  </w:style>
  <w:style w:type="character" w:customStyle="1" w:styleId="Ttulo5Char">
    <w:name w:val="Título 5 Char"/>
    <w:basedOn w:val="Fontepargpadro"/>
    <w:link w:val="Ttulo5"/>
    <w:rsid w:val="00AD7056"/>
    <w:rPr>
      <w:b/>
      <w:bCs/>
      <w:sz w:val="24"/>
      <w:szCs w:val="23"/>
      <w:lang w:eastAsia="ar-SA"/>
    </w:rPr>
  </w:style>
  <w:style w:type="paragraph" w:customStyle="1" w:styleId="ndice">
    <w:name w:val="Índice"/>
    <w:basedOn w:val="Normal"/>
    <w:rsid w:val="00AD7056"/>
    <w:pPr>
      <w:suppressLineNumbers/>
    </w:pPr>
    <w:rPr>
      <w:rFonts w:cs="Tahoma"/>
    </w:rPr>
  </w:style>
  <w:style w:type="paragraph" w:styleId="Subttulo">
    <w:name w:val="Subtitle"/>
    <w:basedOn w:val="Normal"/>
    <w:next w:val="Corpodetexto"/>
    <w:link w:val="SubttuloChar"/>
    <w:qFormat/>
    <w:rsid w:val="00AD7056"/>
    <w:pPr>
      <w:keepNext/>
      <w:spacing w:before="240" w:after="120"/>
      <w:jc w:val="center"/>
    </w:pPr>
    <w:rPr>
      <w:rFonts w:ascii="Arial" w:eastAsia="MS Mincho" w:hAnsi="Arial" w:cs="Tahoma"/>
      <w:i/>
      <w:iCs/>
      <w:sz w:val="28"/>
      <w:szCs w:val="28"/>
    </w:rPr>
  </w:style>
  <w:style w:type="character" w:customStyle="1" w:styleId="SubttuloChar">
    <w:name w:val="Subtítulo Char"/>
    <w:basedOn w:val="Fontepargpadro"/>
    <w:link w:val="Subttulo"/>
    <w:rsid w:val="00AD7056"/>
    <w:rPr>
      <w:rFonts w:ascii="Arial" w:eastAsia="MS Mincho" w:hAnsi="Arial" w:cs="Tahoma"/>
      <w:i/>
      <w:iCs/>
      <w:sz w:val="28"/>
      <w:szCs w:val="28"/>
      <w:lang w:eastAsia="ar-SA"/>
    </w:rPr>
  </w:style>
  <w:style w:type="paragraph" w:styleId="Textodebalo">
    <w:name w:val="Balloon Text"/>
    <w:basedOn w:val="Normal"/>
    <w:link w:val="TextodebaloChar"/>
    <w:uiPriority w:val="99"/>
    <w:semiHidden/>
    <w:unhideWhenUsed/>
    <w:rsid w:val="0018416B"/>
    <w:rPr>
      <w:rFonts w:ascii="Segoe UI" w:hAnsi="Segoe UI" w:cs="Segoe UI"/>
      <w:sz w:val="18"/>
      <w:szCs w:val="18"/>
    </w:rPr>
  </w:style>
  <w:style w:type="character" w:customStyle="1" w:styleId="TextodebaloChar">
    <w:name w:val="Texto de balão Char"/>
    <w:basedOn w:val="Fontepargpadro"/>
    <w:link w:val="Textodebalo"/>
    <w:uiPriority w:val="99"/>
    <w:semiHidden/>
    <w:rsid w:val="0018416B"/>
    <w:rPr>
      <w:rFonts w:ascii="Segoe UI" w:hAnsi="Segoe UI" w:cs="Segoe UI"/>
      <w:sz w:val="18"/>
      <w:szCs w:val="18"/>
      <w:lang w:eastAsia="ar-SA"/>
    </w:rPr>
  </w:style>
  <w:style w:type="table" w:styleId="Tabelacomgrade">
    <w:name w:val="Table Grid"/>
    <w:basedOn w:val="Tabelanormal"/>
    <w:uiPriority w:val="39"/>
    <w:rsid w:val="009D0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uiPriority w:val="9"/>
    <w:semiHidden/>
    <w:rsid w:val="00755FE9"/>
    <w:rPr>
      <w:rFonts w:asciiTheme="majorHAnsi" w:eastAsiaTheme="majorEastAsia" w:hAnsiTheme="majorHAnsi" w:cstheme="majorBidi"/>
      <w:i/>
      <w:iCs/>
      <w:color w:val="2E74B5" w:themeColor="accent1" w:themeShade="BF"/>
      <w:sz w:val="24"/>
      <w:szCs w:val="24"/>
      <w:lang w:eastAsia="ar-SA"/>
    </w:rPr>
  </w:style>
  <w:style w:type="paragraph" w:styleId="Rodap">
    <w:name w:val="footer"/>
    <w:basedOn w:val="Normal"/>
    <w:link w:val="RodapChar"/>
    <w:uiPriority w:val="99"/>
    <w:unhideWhenUsed/>
    <w:rsid w:val="00EC7E8F"/>
    <w:pPr>
      <w:tabs>
        <w:tab w:val="center" w:pos="4252"/>
        <w:tab w:val="right" w:pos="8504"/>
      </w:tabs>
    </w:pPr>
  </w:style>
  <w:style w:type="character" w:customStyle="1" w:styleId="RodapChar">
    <w:name w:val="Rodapé Char"/>
    <w:basedOn w:val="Fontepargpadro"/>
    <w:link w:val="Rodap"/>
    <w:uiPriority w:val="99"/>
    <w:rsid w:val="00EC7E8F"/>
    <w:rPr>
      <w:sz w:val="24"/>
      <w:szCs w:val="24"/>
      <w:lang w:eastAsia="ar-SA"/>
    </w:rPr>
  </w:style>
  <w:style w:type="paragraph" w:styleId="Recuodecorpodetexto">
    <w:name w:val="Body Text Indent"/>
    <w:basedOn w:val="Normal"/>
    <w:link w:val="RecuodecorpodetextoChar"/>
    <w:uiPriority w:val="99"/>
    <w:unhideWhenUsed/>
    <w:rsid w:val="00B034EA"/>
    <w:pPr>
      <w:spacing w:after="120"/>
      <w:ind w:left="283"/>
    </w:pPr>
  </w:style>
  <w:style w:type="character" w:customStyle="1" w:styleId="RecuodecorpodetextoChar">
    <w:name w:val="Recuo de corpo de texto Char"/>
    <w:basedOn w:val="Fontepargpadro"/>
    <w:link w:val="Recuodecorpodetexto"/>
    <w:uiPriority w:val="99"/>
    <w:rsid w:val="00B034EA"/>
    <w:rPr>
      <w:sz w:val="24"/>
      <w:szCs w:val="24"/>
      <w:lang w:eastAsia="ar-SA"/>
    </w:rPr>
  </w:style>
  <w:style w:type="paragraph" w:customStyle="1" w:styleId="Subcaptulo2FATEC">
    <w:name w:val="Subcapítulo2 FATEC"/>
    <w:basedOn w:val="Ttulo2"/>
    <w:autoRedefine/>
    <w:qFormat/>
    <w:rsid w:val="00311945"/>
    <w:pPr>
      <w:numPr>
        <w:ilvl w:val="2"/>
        <w:numId w:val="23"/>
      </w:numPr>
      <w:spacing w:before="120" w:after="120" w:line="240" w:lineRule="auto"/>
    </w:pPr>
    <w:rPr>
      <w:rFonts w:cs="Arial"/>
      <w:b/>
      <w:bCs/>
      <w:sz w:val="24"/>
      <w:szCs w:val="24"/>
    </w:rPr>
  </w:style>
  <w:style w:type="paragraph" w:customStyle="1" w:styleId="LegendaFATEC">
    <w:name w:val="Legenda FATEC"/>
    <w:basedOn w:val="Normal"/>
    <w:qFormat/>
    <w:rsid w:val="00D564A0"/>
    <w:pPr>
      <w:jc w:val="center"/>
    </w:pPr>
    <w:rPr>
      <w:rFonts w:ascii="Arial" w:hAnsi="Arial" w:cs="Arial"/>
    </w:rPr>
  </w:style>
  <w:style w:type="paragraph" w:customStyle="1" w:styleId="Ttulo1FATEC">
    <w:name w:val="Título1 FATEC"/>
    <w:basedOn w:val="Ttulo1"/>
    <w:qFormat/>
    <w:rsid w:val="00327CBD"/>
  </w:style>
  <w:style w:type="paragraph" w:styleId="Sumrio1">
    <w:name w:val="toc 1"/>
    <w:aliases w:val="Sumário FATEC"/>
    <w:basedOn w:val="Normal"/>
    <w:next w:val="Normal"/>
    <w:autoRedefine/>
    <w:uiPriority w:val="39"/>
    <w:rsid w:val="004668DC"/>
    <w:pPr>
      <w:tabs>
        <w:tab w:val="left" w:pos="709"/>
        <w:tab w:val="right" w:leader="dot" w:pos="9062"/>
      </w:tabs>
    </w:pPr>
    <w:rPr>
      <w:rFonts w:ascii="Arial" w:hAnsi="Arial"/>
      <w:bCs/>
      <w:caps/>
      <w:sz w:val="28"/>
    </w:rPr>
  </w:style>
  <w:style w:type="paragraph" w:styleId="Legenda">
    <w:name w:val="caption"/>
    <w:basedOn w:val="Normal"/>
    <w:next w:val="Normal"/>
    <w:uiPriority w:val="35"/>
    <w:unhideWhenUsed/>
    <w:qFormat/>
    <w:rsid w:val="00E935DF"/>
    <w:pPr>
      <w:spacing w:after="200"/>
    </w:pPr>
    <w:rPr>
      <w:i/>
      <w:iCs/>
      <w:color w:val="44546A" w:themeColor="text2"/>
      <w:sz w:val="18"/>
      <w:szCs w:val="18"/>
    </w:rPr>
  </w:style>
  <w:style w:type="character" w:styleId="Nmerodepgina">
    <w:name w:val="page number"/>
    <w:basedOn w:val="Fontepargpadro"/>
    <w:semiHidden/>
    <w:rsid w:val="00B034EA"/>
  </w:style>
  <w:style w:type="paragraph" w:customStyle="1" w:styleId="DecimalAligned">
    <w:name w:val="Decimal Aligned"/>
    <w:basedOn w:val="Normal"/>
    <w:uiPriority w:val="40"/>
    <w:rsid w:val="0095377F"/>
    <w:pPr>
      <w:tabs>
        <w:tab w:val="decimal" w:pos="360"/>
      </w:tabs>
      <w:suppressAutoHyphens w:val="0"/>
      <w:spacing w:after="200" w:line="276" w:lineRule="auto"/>
    </w:pPr>
    <w:rPr>
      <w:rFonts w:asciiTheme="minorHAnsi" w:eastAsiaTheme="minorEastAsia" w:hAnsiTheme="minorHAnsi"/>
      <w:sz w:val="22"/>
      <w:szCs w:val="22"/>
      <w:lang w:eastAsia="pt-BR"/>
    </w:rPr>
  </w:style>
  <w:style w:type="paragraph" w:styleId="Textodenotaderodap">
    <w:name w:val="footnote text"/>
    <w:basedOn w:val="Normal"/>
    <w:link w:val="TextodenotaderodapChar"/>
    <w:uiPriority w:val="99"/>
    <w:unhideWhenUsed/>
    <w:rsid w:val="0095377F"/>
    <w:pPr>
      <w:suppressAutoHyphens w:val="0"/>
    </w:pPr>
    <w:rPr>
      <w:rFonts w:asciiTheme="minorHAnsi" w:eastAsiaTheme="minorEastAsia" w:hAnsiTheme="minorHAnsi"/>
      <w:sz w:val="20"/>
      <w:szCs w:val="20"/>
      <w:lang w:eastAsia="pt-BR"/>
    </w:rPr>
  </w:style>
  <w:style w:type="character" w:customStyle="1" w:styleId="TextodenotaderodapChar">
    <w:name w:val="Texto de nota de rodapé Char"/>
    <w:basedOn w:val="Fontepargpadro"/>
    <w:link w:val="Textodenotaderodap"/>
    <w:uiPriority w:val="99"/>
    <w:rsid w:val="0095377F"/>
    <w:rPr>
      <w:rFonts w:asciiTheme="minorHAnsi" w:eastAsiaTheme="minorEastAsia" w:hAnsiTheme="minorHAnsi"/>
    </w:rPr>
  </w:style>
  <w:style w:type="paragraph" w:styleId="Sumrio2">
    <w:name w:val="toc 2"/>
    <w:basedOn w:val="Normal"/>
    <w:next w:val="Normal"/>
    <w:autoRedefine/>
    <w:uiPriority w:val="39"/>
    <w:unhideWhenUsed/>
    <w:rsid w:val="00822C5D"/>
    <w:pPr>
      <w:tabs>
        <w:tab w:val="left" w:pos="709"/>
        <w:tab w:val="right" w:leader="dot" w:pos="9062"/>
      </w:tabs>
      <w:spacing w:before="120" w:after="120"/>
      <w:ind w:left="709" w:hanging="709"/>
    </w:pPr>
    <w:rPr>
      <w:rFonts w:ascii="Arial" w:hAnsi="Arial"/>
      <w:noProof/>
      <w:sz w:val="28"/>
      <w:szCs w:val="28"/>
    </w:rPr>
  </w:style>
  <w:style w:type="table" w:styleId="SombreamentoMdio2-nfase5">
    <w:name w:val="Medium Shading 2 Accent 5"/>
    <w:basedOn w:val="Tabelanormal"/>
    <w:uiPriority w:val="64"/>
    <w:rsid w:val="0095377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PargrafodaLista">
    <w:name w:val="List Paragraph"/>
    <w:basedOn w:val="Normal"/>
    <w:uiPriority w:val="34"/>
    <w:rsid w:val="00F2110A"/>
    <w:pPr>
      <w:ind w:left="720"/>
      <w:contextualSpacing/>
    </w:pPr>
  </w:style>
  <w:style w:type="character" w:styleId="Refdecomentrio">
    <w:name w:val="annotation reference"/>
    <w:basedOn w:val="Fontepargpadro"/>
    <w:uiPriority w:val="99"/>
    <w:semiHidden/>
    <w:unhideWhenUsed/>
    <w:rsid w:val="007C52F8"/>
    <w:rPr>
      <w:sz w:val="16"/>
      <w:szCs w:val="16"/>
    </w:rPr>
  </w:style>
  <w:style w:type="paragraph" w:styleId="Textodecomentrio">
    <w:name w:val="annotation text"/>
    <w:basedOn w:val="Normal"/>
    <w:link w:val="TextodecomentrioChar"/>
    <w:uiPriority w:val="99"/>
    <w:semiHidden/>
    <w:unhideWhenUsed/>
    <w:rsid w:val="007C52F8"/>
    <w:rPr>
      <w:sz w:val="20"/>
      <w:szCs w:val="20"/>
    </w:rPr>
  </w:style>
  <w:style w:type="character" w:customStyle="1" w:styleId="TextodecomentrioChar">
    <w:name w:val="Texto de comentário Char"/>
    <w:basedOn w:val="Fontepargpadro"/>
    <w:link w:val="Textodecomentrio"/>
    <w:uiPriority w:val="99"/>
    <w:semiHidden/>
    <w:rsid w:val="007C52F8"/>
    <w:rPr>
      <w:lang w:eastAsia="ar-SA"/>
    </w:rPr>
  </w:style>
  <w:style w:type="paragraph" w:styleId="Assuntodocomentrio">
    <w:name w:val="annotation subject"/>
    <w:basedOn w:val="Textodecomentrio"/>
    <w:next w:val="Textodecomentrio"/>
    <w:link w:val="AssuntodocomentrioChar"/>
    <w:uiPriority w:val="99"/>
    <w:semiHidden/>
    <w:unhideWhenUsed/>
    <w:rsid w:val="007C52F8"/>
    <w:rPr>
      <w:b/>
      <w:bCs/>
    </w:rPr>
  </w:style>
  <w:style w:type="character" w:customStyle="1" w:styleId="AssuntodocomentrioChar">
    <w:name w:val="Assunto do comentário Char"/>
    <w:basedOn w:val="TextodecomentrioChar"/>
    <w:link w:val="Assuntodocomentrio"/>
    <w:uiPriority w:val="99"/>
    <w:semiHidden/>
    <w:rsid w:val="007C52F8"/>
    <w:rPr>
      <w:b/>
      <w:bCs/>
      <w:lang w:eastAsia="ar-SA"/>
    </w:rPr>
  </w:style>
  <w:style w:type="paragraph" w:styleId="Sumrio3">
    <w:name w:val="toc 3"/>
    <w:basedOn w:val="Normal"/>
    <w:next w:val="Normal"/>
    <w:autoRedefine/>
    <w:uiPriority w:val="39"/>
    <w:semiHidden/>
    <w:unhideWhenUsed/>
    <w:rsid w:val="00842BA0"/>
    <w:rPr>
      <w:rFonts w:ascii="Arial" w:hAnsi="Arial"/>
    </w:rPr>
  </w:style>
  <w:style w:type="paragraph" w:customStyle="1" w:styleId="CitaoDiretaFATEC">
    <w:name w:val="Citação Direta FATEC"/>
    <w:basedOn w:val="Normal"/>
    <w:qFormat/>
    <w:rsid w:val="00CE5D6B"/>
    <w:pPr>
      <w:ind w:left="2268"/>
      <w:jc w:val="both"/>
    </w:pPr>
    <w:rPr>
      <w:rFonts w:ascii="Arial" w:hAnsi="Arial" w:cs="Arial"/>
      <w:bCs/>
      <w:sz w:val="20"/>
      <w:szCs w:val="20"/>
    </w:rPr>
  </w:style>
  <w:style w:type="character" w:customStyle="1" w:styleId="Ttulo6Char">
    <w:name w:val="Título 6 Char"/>
    <w:basedOn w:val="Fontepargpadro"/>
    <w:link w:val="Ttulo6"/>
    <w:uiPriority w:val="9"/>
    <w:rsid w:val="00EE4F07"/>
    <w:rPr>
      <w:rFonts w:asciiTheme="majorHAnsi" w:eastAsiaTheme="majorEastAsia" w:hAnsiTheme="majorHAnsi" w:cstheme="majorBidi"/>
      <w:color w:val="1F4D78" w:themeColor="accent1" w:themeShade="7F"/>
      <w:sz w:val="24"/>
      <w:szCs w:val="24"/>
      <w:lang w:eastAsia="ar-SA"/>
    </w:rPr>
  </w:style>
  <w:style w:type="character" w:customStyle="1" w:styleId="Ttulo7Char">
    <w:name w:val="Título 7 Char"/>
    <w:basedOn w:val="Fontepargpadro"/>
    <w:link w:val="Ttulo7"/>
    <w:uiPriority w:val="9"/>
    <w:rsid w:val="005A55F8"/>
    <w:rPr>
      <w:rFonts w:asciiTheme="majorHAnsi" w:eastAsiaTheme="majorEastAsia" w:hAnsiTheme="majorHAnsi" w:cstheme="majorBidi"/>
      <w:i/>
      <w:iCs/>
      <w:color w:val="1F4D78" w:themeColor="accent1" w:themeShade="7F"/>
      <w:sz w:val="24"/>
      <w:szCs w:val="24"/>
      <w:lang w:eastAsia="ar-SA"/>
    </w:rPr>
  </w:style>
  <w:style w:type="paragraph" w:customStyle="1" w:styleId="FonteFigTabQuadroFATEC">
    <w:name w:val="Fonte FigTabQuadro FATEC"/>
    <w:basedOn w:val="Normal"/>
    <w:qFormat/>
    <w:rsid w:val="001547FE"/>
    <w:pPr>
      <w:jc w:val="center"/>
    </w:pPr>
    <w:rPr>
      <w:rFonts w:ascii="Arial" w:hAnsi="Arial" w:cs="Arial"/>
      <w:sz w:val="20"/>
      <w:szCs w:val="20"/>
    </w:rPr>
  </w:style>
  <w:style w:type="paragraph" w:customStyle="1" w:styleId="RefernciasBibliogrficasFATEC">
    <w:name w:val="Referências Bibliográficas FATEC"/>
    <w:basedOn w:val="Normal"/>
    <w:qFormat/>
    <w:rsid w:val="00536A04"/>
    <w:pPr>
      <w:shd w:val="clear" w:color="auto" w:fill="FFFFFF"/>
      <w:textAlignment w:val="baseline"/>
    </w:pPr>
    <w:rPr>
      <w:rFonts w:ascii="Arial" w:hAnsi="Arial" w:cs="Arial"/>
      <w:color w:val="000000"/>
      <w:bdr w:val="none" w:sz="0" w:space="0" w:color="auto" w:frame="1"/>
    </w:rPr>
  </w:style>
  <w:style w:type="paragraph" w:customStyle="1" w:styleId="CEETPS-CapaFATEC">
    <w:name w:val="CEETPS-Capa FATEC"/>
    <w:basedOn w:val="InstituioCursoFATEC"/>
    <w:autoRedefine/>
    <w:qFormat/>
    <w:rsid w:val="009F4310"/>
    <w:rPr>
      <w:spacing w:val="-24"/>
      <w:sz w:val="38"/>
    </w:rPr>
  </w:style>
  <w:style w:type="character" w:customStyle="1" w:styleId="Ttulo2Char">
    <w:name w:val="Título 2 Char"/>
    <w:basedOn w:val="Fontepargpadro"/>
    <w:link w:val="Ttulo2"/>
    <w:uiPriority w:val="9"/>
    <w:rsid w:val="0027114A"/>
    <w:rPr>
      <w:rFonts w:ascii="Arial" w:eastAsiaTheme="majorEastAsia" w:hAnsi="Arial" w:cstheme="majorBidi"/>
      <w:sz w:val="26"/>
      <w:szCs w:val="26"/>
      <w:lang w:eastAsia="en-US"/>
    </w:rPr>
  </w:style>
  <w:style w:type="paragraph" w:customStyle="1" w:styleId="InstituioCursoFATEC">
    <w:name w:val="Instituição/Curso FATEC"/>
    <w:basedOn w:val="Normal"/>
    <w:qFormat/>
    <w:rsid w:val="006665E0"/>
    <w:pPr>
      <w:jc w:val="center"/>
    </w:pPr>
    <w:rPr>
      <w:rFonts w:ascii="Arial" w:hAnsi="Arial" w:cs="Arial"/>
      <w:b/>
      <w:smallCaps/>
      <w:sz w:val="28"/>
      <w:szCs w:val="28"/>
    </w:rPr>
  </w:style>
  <w:style w:type="paragraph" w:customStyle="1" w:styleId="NomeAlunoFATEC">
    <w:name w:val="Nome/Aluno FATEC"/>
    <w:basedOn w:val="Normal"/>
    <w:qFormat/>
    <w:rsid w:val="006665E0"/>
    <w:pPr>
      <w:jc w:val="center"/>
    </w:pPr>
    <w:rPr>
      <w:rFonts w:ascii="Arial" w:hAnsi="Arial" w:cs="Arial"/>
      <w:b/>
    </w:rPr>
  </w:style>
  <w:style w:type="paragraph" w:customStyle="1" w:styleId="TtuloElemPr-TextuaisFATEC">
    <w:name w:val="Título/Elem Pré-Textuais  FATEC"/>
    <w:basedOn w:val="Normal"/>
    <w:qFormat/>
    <w:rsid w:val="006665E0"/>
    <w:pPr>
      <w:jc w:val="center"/>
    </w:pPr>
    <w:rPr>
      <w:rFonts w:ascii="Arial" w:hAnsi="Arial" w:cs="Arial"/>
      <w:b/>
      <w:sz w:val="28"/>
      <w:szCs w:val="28"/>
    </w:rPr>
  </w:style>
  <w:style w:type="paragraph" w:customStyle="1" w:styleId="NotaExplicativaFATEC">
    <w:name w:val="NotaExplicativa FATEC"/>
    <w:basedOn w:val="Normal"/>
    <w:qFormat/>
    <w:rsid w:val="006665E0"/>
    <w:pPr>
      <w:ind w:left="4536"/>
      <w:jc w:val="both"/>
    </w:pPr>
    <w:rPr>
      <w:rFonts w:ascii="Arial" w:hAnsi="Arial" w:cs="Arial"/>
      <w:sz w:val="20"/>
      <w:szCs w:val="20"/>
    </w:rPr>
  </w:style>
  <w:style w:type="paragraph" w:customStyle="1" w:styleId="LocalAnoFATEC">
    <w:name w:val="Local/Ano FATEC"/>
    <w:basedOn w:val="Normal"/>
    <w:qFormat/>
    <w:rsid w:val="00E634C9"/>
    <w:pPr>
      <w:jc w:val="center"/>
    </w:pPr>
    <w:rPr>
      <w:rFonts w:ascii="Arial" w:hAnsi="Arial" w:cs="Arial"/>
      <w:b/>
    </w:rPr>
  </w:style>
  <w:style w:type="paragraph" w:customStyle="1" w:styleId="TtuloSubFolhaAprovaoFATEC">
    <w:name w:val="Título/Sub/FolhaAprovação FATEC"/>
    <w:basedOn w:val="Normal"/>
    <w:qFormat/>
    <w:rsid w:val="00BB7874"/>
    <w:pPr>
      <w:spacing w:line="360" w:lineRule="auto"/>
      <w:jc w:val="center"/>
    </w:pPr>
    <w:rPr>
      <w:rFonts w:ascii="Arial" w:hAnsi="Arial" w:cs="Arial"/>
      <w:b/>
      <w:caps/>
    </w:rPr>
  </w:style>
  <w:style w:type="paragraph" w:customStyle="1" w:styleId="AssinaturaAprovaoFATEC">
    <w:name w:val="AssinaturaAprovação FATEC"/>
    <w:basedOn w:val="Corpodetexto"/>
    <w:qFormat/>
    <w:rsid w:val="00815AA8"/>
    <w:pPr>
      <w:spacing w:before="120"/>
    </w:pPr>
    <w:rPr>
      <w:rFonts w:ascii="Arial" w:hAnsi="Arial"/>
      <w:b w:val="0"/>
      <w:noProof/>
      <w:color w:val="auto"/>
      <w:lang w:eastAsia="pt-BR"/>
    </w:rPr>
  </w:style>
  <w:style w:type="paragraph" w:customStyle="1" w:styleId="DataAprovaoFATEC">
    <w:name w:val="DataAprovação FATEC"/>
    <w:basedOn w:val="Normal"/>
    <w:link w:val="DataAprovaoFATECChar"/>
    <w:qFormat/>
    <w:rsid w:val="00AF445B"/>
    <w:pPr>
      <w:ind w:left="4536"/>
    </w:pPr>
    <w:rPr>
      <w:rFonts w:ascii="Arial" w:hAnsi="Arial" w:cs="Arial"/>
    </w:rPr>
  </w:style>
  <w:style w:type="character" w:customStyle="1" w:styleId="DataAprovaoFATECChar">
    <w:name w:val="DataAprovação FATEC Char"/>
    <w:basedOn w:val="Fontepargpadro"/>
    <w:link w:val="DataAprovaoFATEC"/>
    <w:rsid w:val="00AF445B"/>
    <w:rPr>
      <w:rFonts w:ascii="Arial" w:hAnsi="Arial" w:cs="Arial"/>
      <w:sz w:val="24"/>
      <w:szCs w:val="24"/>
      <w:lang w:eastAsia="ar-SA"/>
    </w:rPr>
  </w:style>
  <w:style w:type="paragraph" w:customStyle="1" w:styleId="AutoresOrientadorFATEC">
    <w:name w:val="Autores/Orientador FATEC"/>
    <w:basedOn w:val="Normal"/>
    <w:qFormat/>
    <w:rsid w:val="00782B59"/>
    <w:pPr>
      <w:jc w:val="center"/>
    </w:pPr>
    <w:rPr>
      <w:rFonts w:ascii="Arial" w:hAnsi="Arial" w:cs="Arial"/>
    </w:rPr>
  </w:style>
  <w:style w:type="paragraph" w:customStyle="1" w:styleId="Ttulo-RESUMOABSTREFAPEND">
    <w:name w:val="Título-RESUMO/ABST/REF/APEND"/>
    <w:basedOn w:val="Ttulo1"/>
    <w:autoRedefine/>
    <w:qFormat/>
    <w:rsid w:val="00B83378"/>
    <w:pPr>
      <w:numPr>
        <w:numId w:val="0"/>
      </w:numPr>
    </w:pPr>
  </w:style>
  <w:style w:type="paragraph" w:customStyle="1" w:styleId="IdentificaoInstituioFATEC">
    <w:name w:val="Identificação/Instituição FATEC"/>
    <w:basedOn w:val="Normal"/>
    <w:next w:val="Ttulo-RESUMOABSTREFAPEND"/>
    <w:qFormat/>
    <w:rsid w:val="00201DD1"/>
    <w:pPr>
      <w:jc w:val="center"/>
    </w:pPr>
    <w:rPr>
      <w:rFonts w:ascii="Arial" w:hAnsi="Arial" w:cs="Arial"/>
    </w:rPr>
  </w:style>
  <w:style w:type="paragraph" w:customStyle="1" w:styleId="ResumoAbstractPalavras-chaveFATEC">
    <w:name w:val="Resumo/Abstract/Palavras-chave FATEC"/>
    <w:basedOn w:val="NormalWeb"/>
    <w:next w:val="Ttulo-RESUMOABSTREFAPEND"/>
    <w:qFormat/>
    <w:rsid w:val="00EE7A28"/>
    <w:pPr>
      <w:spacing w:before="0" w:beforeAutospacing="0" w:after="0" w:afterAutospacing="0"/>
      <w:jc w:val="both"/>
    </w:pPr>
    <w:rPr>
      <w:rFonts w:ascii="Arial" w:hAnsi="Arial" w:cs="Arial"/>
    </w:rPr>
  </w:style>
  <w:style w:type="paragraph" w:customStyle="1" w:styleId="EpgrafeTexto-FATEC">
    <w:name w:val="Epígrafe Texto - FATEC"/>
    <w:basedOn w:val="Recuodecorpodetexto3"/>
    <w:qFormat/>
    <w:rsid w:val="00E0592E"/>
    <w:pPr>
      <w:ind w:left="4536" w:firstLine="427"/>
      <w:jc w:val="both"/>
    </w:pPr>
    <w:rPr>
      <w:rFonts w:ascii="Arial" w:hAnsi="Arial" w:cs="Arial"/>
      <w:sz w:val="20"/>
      <w:szCs w:val="20"/>
    </w:rPr>
  </w:style>
  <w:style w:type="paragraph" w:customStyle="1" w:styleId="EpgrafeAutor-FATEC">
    <w:name w:val="Epígrafe Autor - FATEC"/>
    <w:basedOn w:val="Recuodecorpodetexto3"/>
    <w:qFormat/>
    <w:rsid w:val="00E0592E"/>
    <w:pPr>
      <w:ind w:left="4536"/>
      <w:jc w:val="right"/>
    </w:pPr>
    <w:rPr>
      <w:rFonts w:ascii="Arial" w:hAnsi="Arial" w:cs="Arial"/>
      <w:b/>
      <w:sz w:val="20"/>
      <w:szCs w:val="20"/>
    </w:rPr>
  </w:style>
  <w:style w:type="paragraph" w:customStyle="1" w:styleId="AgradecimentosTexto-FATEC">
    <w:name w:val="Agradecimentos Texto - FATEC"/>
    <w:basedOn w:val="Normal"/>
    <w:qFormat/>
    <w:rsid w:val="00E0592E"/>
    <w:pPr>
      <w:jc w:val="both"/>
    </w:pPr>
    <w:rPr>
      <w:rFonts w:ascii="Arial" w:hAnsi="Arial" w:cs="Arial"/>
    </w:rPr>
  </w:style>
  <w:style w:type="paragraph" w:customStyle="1" w:styleId="AgradecimentosAutor-FATEC">
    <w:name w:val="Agradecimentos Autor - FATEC"/>
    <w:basedOn w:val="Recuodecorpodetexto3"/>
    <w:qFormat/>
    <w:rsid w:val="00E0592E"/>
    <w:pPr>
      <w:ind w:left="4536"/>
      <w:jc w:val="right"/>
    </w:pPr>
    <w:rPr>
      <w:rFonts w:ascii="Arial" w:hAnsi="Arial" w:cs="Arial"/>
      <w:b/>
      <w:sz w:val="24"/>
      <w:szCs w:val="24"/>
    </w:rPr>
  </w:style>
  <w:style w:type="paragraph" w:customStyle="1" w:styleId="CaixadeTextoObservaes">
    <w:name w:val="Caixa de Texto Observações"/>
    <w:basedOn w:val="Normal"/>
    <w:qFormat/>
    <w:rsid w:val="00861E0C"/>
    <w:pPr>
      <w:jc w:val="center"/>
    </w:pPr>
    <w:rPr>
      <w:rFonts w:ascii="Arial" w:hAnsi="Arial"/>
      <w:color w:val="FF0000"/>
    </w:rPr>
  </w:style>
  <w:style w:type="table" w:customStyle="1" w:styleId="TableGrid">
    <w:name w:val="TableGrid"/>
    <w:rsid w:val="00F86B62"/>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ndicedeilustraes">
    <w:name w:val="table of figures"/>
    <w:aliases w:val="Índice de ilustrações - FATEC"/>
    <w:basedOn w:val="Normal"/>
    <w:next w:val="Normal"/>
    <w:uiPriority w:val="99"/>
    <w:unhideWhenUsed/>
    <w:rsid w:val="00D53792"/>
    <w:pPr>
      <w:spacing w:line="360" w:lineRule="auto"/>
    </w:pPr>
    <w:rPr>
      <w:rFonts w:ascii="Arial" w:hAnsi="Arial"/>
    </w:rPr>
  </w:style>
  <w:style w:type="paragraph" w:customStyle="1" w:styleId="ListadeIlustraes">
    <w:name w:val="Lista de Ilustrações"/>
    <w:basedOn w:val="ndicedeilustraes"/>
    <w:autoRedefine/>
    <w:qFormat/>
    <w:rsid w:val="00F35E48"/>
    <w:pPr>
      <w:tabs>
        <w:tab w:val="right" w:leader="dot" w:pos="9062"/>
      </w:tabs>
    </w:pPr>
    <w:rPr>
      <w:noProof/>
    </w:rPr>
  </w:style>
  <w:style w:type="paragraph" w:customStyle="1" w:styleId="ListadeSiglaseSmbolos">
    <w:name w:val="Lista de Siglas e Símbolos"/>
    <w:basedOn w:val="Corpodetexto2"/>
    <w:qFormat/>
    <w:rsid w:val="00413F55"/>
    <w:pPr>
      <w:spacing w:after="0" w:line="360" w:lineRule="auto"/>
    </w:pPr>
    <w:rPr>
      <w:rFonts w:ascii="Arial" w:hAnsi="Arial" w:cs="Arial"/>
      <w:bCs/>
    </w:rPr>
  </w:style>
  <w:style w:type="character" w:customStyle="1" w:styleId="Ttulo3Char">
    <w:name w:val="Título 3 Char"/>
    <w:basedOn w:val="Fontepargpadro"/>
    <w:link w:val="Ttulo3"/>
    <w:uiPriority w:val="9"/>
    <w:semiHidden/>
    <w:rsid w:val="00413016"/>
    <w:rPr>
      <w:rFonts w:asciiTheme="majorHAnsi" w:eastAsiaTheme="majorEastAsia" w:hAnsiTheme="majorHAnsi" w:cstheme="majorBidi"/>
      <w:color w:val="1F4D78" w:themeColor="accent1" w:themeShade="7F"/>
      <w:sz w:val="24"/>
      <w:szCs w:val="24"/>
      <w:lang w:eastAsia="ar-SA"/>
    </w:rPr>
  </w:style>
  <w:style w:type="table" w:customStyle="1" w:styleId="Tabelacomgrade1">
    <w:name w:val="Tabela com grade1"/>
    <w:basedOn w:val="Tabelanormal"/>
    <w:next w:val="Tabelacomgrade"/>
    <w:uiPriority w:val="39"/>
    <w:rsid w:val="00933E56"/>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D47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9781">
      <w:bodyDiv w:val="1"/>
      <w:marLeft w:val="0"/>
      <w:marRight w:val="0"/>
      <w:marTop w:val="0"/>
      <w:marBottom w:val="0"/>
      <w:divBdr>
        <w:top w:val="none" w:sz="0" w:space="0" w:color="auto"/>
        <w:left w:val="none" w:sz="0" w:space="0" w:color="auto"/>
        <w:bottom w:val="none" w:sz="0" w:space="0" w:color="auto"/>
        <w:right w:val="none" w:sz="0" w:space="0" w:color="auto"/>
      </w:divBdr>
    </w:div>
    <w:div w:id="106239277">
      <w:bodyDiv w:val="1"/>
      <w:marLeft w:val="0"/>
      <w:marRight w:val="0"/>
      <w:marTop w:val="0"/>
      <w:marBottom w:val="0"/>
      <w:divBdr>
        <w:top w:val="none" w:sz="0" w:space="0" w:color="auto"/>
        <w:left w:val="none" w:sz="0" w:space="0" w:color="auto"/>
        <w:bottom w:val="none" w:sz="0" w:space="0" w:color="auto"/>
        <w:right w:val="none" w:sz="0" w:space="0" w:color="auto"/>
      </w:divBdr>
    </w:div>
    <w:div w:id="322701567">
      <w:bodyDiv w:val="1"/>
      <w:marLeft w:val="0"/>
      <w:marRight w:val="0"/>
      <w:marTop w:val="0"/>
      <w:marBottom w:val="0"/>
      <w:divBdr>
        <w:top w:val="none" w:sz="0" w:space="0" w:color="auto"/>
        <w:left w:val="none" w:sz="0" w:space="0" w:color="auto"/>
        <w:bottom w:val="none" w:sz="0" w:space="0" w:color="auto"/>
        <w:right w:val="none" w:sz="0" w:space="0" w:color="auto"/>
      </w:divBdr>
    </w:div>
    <w:div w:id="386414591">
      <w:bodyDiv w:val="1"/>
      <w:marLeft w:val="0"/>
      <w:marRight w:val="0"/>
      <w:marTop w:val="0"/>
      <w:marBottom w:val="0"/>
      <w:divBdr>
        <w:top w:val="none" w:sz="0" w:space="0" w:color="auto"/>
        <w:left w:val="none" w:sz="0" w:space="0" w:color="auto"/>
        <w:bottom w:val="none" w:sz="0" w:space="0" w:color="auto"/>
        <w:right w:val="none" w:sz="0" w:space="0" w:color="auto"/>
      </w:divBdr>
    </w:div>
    <w:div w:id="387607358">
      <w:bodyDiv w:val="1"/>
      <w:marLeft w:val="0"/>
      <w:marRight w:val="0"/>
      <w:marTop w:val="0"/>
      <w:marBottom w:val="0"/>
      <w:divBdr>
        <w:top w:val="none" w:sz="0" w:space="0" w:color="auto"/>
        <w:left w:val="none" w:sz="0" w:space="0" w:color="auto"/>
        <w:bottom w:val="none" w:sz="0" w:space="0" w:color="auto"/>
        <w:right w:val="none" w:sz="0" w:space="0" w:color="auto"/>
      </w:divBdr>
    </w:div>
    <w:div w:id="461075269">
      <w:bodyDiv w:val="1"/>
      <w:marLeft w:val="0"/>
      <w:marRight w:val="0"/>
      <w:marTop w:val="0"/>
      <w:marBottom w:val="0"/>
      <w:divBdr>
        <w:top w:val="none" w:sz="0" w:space="0" w:color="auto"/>
        <w:left w:val="none" w:sz="0" w:space="0" w:color="auto"/>
        <w:bottom w:val="none" w:sz="0" w:space="0" w:color="auto"/>
        <w:right w:val="none" w:sz="0" w:space="0" w:color="auto"/>
      </w:divBdr>
    </w:div>
    <w:div w:id="576086724">
      <w:bodyDiv w:val="1"/>
      <w:marLeft w:val="0"/>
      <w:marRight w:val="0"/>
      <w:marTop w:val="0"/>
      <w:marBottom w:val="0"/>
      <w:divBdr>
        <w:top w:val="none" w:sz="0" w:space="0" w:color="auto"/>
        <w:left w:val="none" w:sz="0" w:space="0" w:color="auto"/>
        <w:bottom w:val="none" w:sz="0" w:space="0" w:color="auto"/>
        <w:right w:val="none" w:sz="0" w:space="0" w:color="auto"/>
      </w:divBdr>
      <w:divsChild>
        <w:div w:id="927035741">
          <w:marLeft w:val="0"/>
          <w:marRight w:val="0"/>
          <w:marTop w:val="0"/>
          <w:marBottom w:val="0"/>
          <w:divBdr>
            <w:top w:val="none" w:sz="0" w:space="0" w:color="auto"/>
            <w:left w:val="none" w:sz="0" w:space="0" w:color="auto"/>
            <w:bottom w:val="none" w:sz="0" w:space="0" w:color="auto"/>
            <w:right w:val="none" w:sz="0" w:space="0" w:color="auto"/>
          </w:divBdr>
        </w:div>
      </w:divsChild>
    </w:div>
    <w:div w:id="656954930">
      <w:bodyDiv w:val="1"/>
      <w:marLeft w:val="0"/>
      <w:marRight w:val="0"/>
      <w:marTop w:val="0"/>
      <w:marBottom w:val="0"/>
      <w:divBdr>
        <w:top w:val="none" w:sz="0" w:space="0" w:color="auto"/>
        <w:left w:val="none" w:sz="0" w:space="0" w:color="auto"/>
        <w:bottom w:val="none" w:sz="0" w:space="0" w:color="auto"/>
        <w:right w:val="none" w:sz="0" w:space="0" w:color="auto"/>
      </w:divBdr>
    </w:div>
    <w:div w:id="731928115">
      <w:bodyDiv w:val="1"/>
      <w:marLeft w:val="0"/>
      <w:marRight w:val="0"/>
      <w:marTop w:val="0"/>
      <w:marBottom w:val="0"/>
      <w:divBdr>
        <w:top w:val="none" w:sz="0" w:space="0" w:color="auto"/>
        <w:left w:val="none" w:sz="0" w:space="0" w:color="auto"/>
        <w:bottom w:val="none" w:sz="0" w:space="0" w:color="auto"/>
        <w:right w:val="none" w:sz="0" w:space="0" w:color="auto"/>
      </w:divBdr>
    </w:div>
    <w:div w:id="792212580">
      <w:bodyDiv w:val="1"/>
      <w:marLeft w:val="0"/>
      <w:marRight w:val="0"/>
      <w:marTop w:val="0"/>
      <w:marBottom w:val="0"/>
      <w:divBdr>
        <w:top w:val="none" w:sz="0" w:space="0" w:color="auto"/>
        <w:left w:val="none" w:sz="0" w:space="0" w:color="auto"/>
        <w:bottom w:val="none" w:sz="0" w:space="0" w:color="auto"/>
        <w:right w:val="none" w:sz="0" w:space="0" w:color="auto"/>
      </w:divBdr>
    </w:div>
    <w:div w:id="972367223">
      <w:bodyDiv w:val="1"/>
      <w:marLeft w:val="0"/>
      <w:marRight w:val="0"/>
      <w:marTop w:val="0"/>
      <w:marBottom w:val="0"/>
      <w:divBdr>
        <w:top w:val="none" w:sz="0" w:space="0" w:color="auto"/>
        <w:left w:val="none" w:sz="0" w:space="0" w:color="auto"/>
        <w:bottom w:val="none" w:sz="0" w:space="0" w:color="auto"/>
        <w:right w:val="none" w:sz="0" w:space="0" w:color="auto"/>
      </w:divBdr>
    </w:div>
    <w:div w:id="1055424308">
      <w:bodyDiv w:val="1"/>
      <w:marLeft w:val="0"/>
      <w:marRight w:val="0"/>
      <w:marTop w:val="0"/>
      <w:marBottom w:val="0"/>
      <w:divBdr>
        <w:top w:val="none" w:sz="0" w:space="0" w:color="auto"/>
        <w:left w:val="none" w:sz="0" w:space="0" w:color="auto"/>
        <w:bottom w:val="none" w:sz="0" w:space="0" w:color="auto"/>
        <w:right w:val="none" w:sz="0" w:space="0" w:color="auto"/>
      </w:divBdr>
    </w:div>
    <w:div w:id="1088964328">
      <w:bodyDiv w:val="1"/>
      <w:marLeft w:val="0"/>
      <w:marRight w:val="0"/>
      <w:marTop w:val="0"/>
      <w:marBottom w:val="0"/>
      <w:divBdr>
        <w:top w:val="none" w:sz="0" w:space="0" w:color="auto"/>
        <w:left w:val="none" w:sz="0" w:space="0" w:color="auto"/>
        <w:bottom w:val="none" w:sz="0" w:space="0" w:color="auto"/>
        <w:right w:val="none" w:sz="0" w:space="0" w:color="auto"/>
      </w:divBdr>
    </w:div>
    <w:div w:id="1156339190">
      <w:bodyDiv w:val="1"/>
      <w:marLeft w:val="0"/>
      <w:marRight w:val="0"/>
      <w:marTop w:val="0"/>
      <w:marBottom w:val="0"/>
      <w:divBdr>
        <w:top w:val="none" w:sz="0" w:space="0" w:color="auto"/>
        <w:left w:val="none" w:sz="0" w:space="0" w:color="auto"/>
        <w:bottom w:val="none" w:sz="0" w:space="0" w:color="auto"/>
        <w:right w:val="none" w:sz="0" w:space="0" w:color="auto"/>
      </w:divBdr>
    </w:div>
    <w:div w:id="1169757381">
      <w:bodyDiv w:val="1"/>
      <w:marLeft w:val="0"/>
      <w:marRight w:val="0"/>
      <w:marTop w:val="0"/>
      <w:marBottom w:val="0"/>
      <w:divBdr>
        <w:top w:val="none" w:sz="0" w:space="0" w:color="auto"/>
        <w:left w:val="none" w:sz="0" w:space="0" w:color="auto"/>
        <w:bottom w:val="none" w:sz="0" w:space="0" w:color="auto"/>
        <w:right w:val="none" w:sz="0" w:space="0" w:color="auto"/>
      </w:divBdr>
    </w:div>
    <w:div w:id="1175416374">
      <w:bodyDiv w:val="1"/>
      <w:marLeft w:val="0"/>
      <w:marRight w:val="0"/>
      <w:marTop w:val="0"/>
      <w:marBottom w:val="0"/>
      <w:divBdr>
        <w:top w:val="none" w:sz="0" w:space="0" w:color="auto"/>
        <w:left w:val="none" w:sz="0" w:space="0" w:color="auto"/>
        <w:bottom w:val="none" w:sz="0" w:space="0" w:color="auto"/>
        <w:right w:val="none" w:sz="0" w:space="0" w:color="auto"/>
      </w:divBdr>
    </w:div>
    <w:div w:id="1207715950">
      <w:bodyDiv w:val="1"/>
      <w:marLeft w:val="0"/>
      <w:marRight w:val="0"/>
      <w:marTop w:val="0"/>
      <w:marBottom w:val="0"/>
      <w:divBdr>
        <w:top w:val="none" w:sz="0" w:space="0" w:color="auto"/>
        <w:left w:val="none" w:sz="0" w:space="0" w:color="auto"/>
        <w:bottom w:val="none" w:sz="0" w:space="0" w:color="auto"/>
        <w:right w:val="none" w:sz="0" w:space="0" w:color="auto"/>
      </w:divBdr>
    </w:div>
    <w:div w:id="1357193328">
      <w:bodyDiv w:val="1"/>
      <w:marLeft w:val="0"/>
      <w:marRight w:val="0"/>
      <w:marTop w:val="0"/>
      <w:marBottom w:val="0"/>
      <w:divBdr>
        <w:top w:val="none" w:sz="0" w:space="0" w:color="auto"/>
        <w:left w:val="none" w:sz="0" w:space="0" w:color="auto"/>
        <w:bottom w:val="none" w:sz="0" w:space="0" w:color="auto"/>
        <w:right w:val="none" w:sz="0" w:space="0" w:color="auto"/>
      </w:divBdr>
    </w:div>
    <w:div w:id="1393696927">
      <w:bodyDiv w:val="1"/>
      <w:marLeft w:val="0"/>
      <w:marRight w:val="0"/>
      <w:marTop w:val="0"/>
      <w:marBottom w:val="0"/>
      <w:divBdr>
        <w:top w:val="none" w:sz="0" w:space="0" w:color="auto"/>
        <w:left w:val="none" w:sz="0" w:space="0" w:color="auto"/>
        <w:bottom w:val="none" w:sz="0" w:space="0" w:color="auto"/>
        <w:right w:val="none" w:sz="0" w:space="0" w:color="auto"/>
      </w:divBdr>
    </w:div>
    <w:div w:id="1419014959">
      <w:bodyDiv w:val="1"/>
      <w:marLeft w:val="0"/>
      <w:marRight w:val="0"/>
      <w:marTop w:val="0"/>
      <w:marBottom w:val="0"/>
      <w:divBdr>
        <w:top w:val="none" w:sz="0" w:space="0" w:color="auto"/>
        <w:left w:val="none" w:sz="0" w:space="0" w:color="auto"/>
        <w:bottom w:val="none" w:sz="0" w:space="0" w:color="auto"/>
        <w:right w:val="none" w:sz="0" w:space="0" w:color="auto"/>
      </w:divBdr>
    </w:div>
    <w:div w:id="1424839778">
      <w:bodyDiv w:val="1"/>
      <w:marLeft w:val="0"/>
      <w:marRight w:val="0"/>
      <w:marTop w:val="0"/>
      <w:marBottom w:val="0"/>
      <w:divBdr>
        <w:top w:val="none" w:sz="0" w:space="0" w:color="auto"/>
        <w:left w:val="none" w:sz="0" w:space="0" w:color="auto"/>
        <w:bottom w:val="none" w:sz="0" w:space="0" w:color="auto"/>
        <w:right w:val="none" w:sz="0" w:space="0" w:color="auto"/>
      </w:divBdr>
    </w:div>
    <w:div w:id="1486782302">
      <w:bodyDiv w:val="1"/>
      <w:marLeft w:val="0"/>
      <w:marRight w:val="0"/>
      <w:marTop w:val="0"/>
      <w:marBottom w:val="0"/>
      <w:divBdr>
        <w:top w:val="none" w:sz="0" w:space="0" w:color="auto"/>
        <w:left w:val="none" w:sz="0" w:space="0" w:color="auto"/>
        <w:bottom w:val="none" w:sz="0" w:space="0" w:color="auto"/>
        <w:right w:val="none" w:sz="0" w:space="0" w:color="auto"/>
      </w:divBdr>
    </w:div>
    <w:div w:id="1552501024">
      <w:bodyDiv w:val="1"/>
      <w:marLeft w:val="0"/>
      <w:marRight w:val="0"/>
      <w:marTop w:val="0"/>
      <w:marBottom w:val="0"/>
      <w:divBdr>
        <w:top w:val="none" w:sz="0" w:space="0" w:color="auto"/>
        <w:left w:val="none" w:sz="0" w:space="0" w:color="auto"/>
        <w:bottom w:val="none" w:sz="0" w:space="0" w:color="auto"/>
        <w:right w:val="none" w:sz="0" w:space="0" w:color="auto"/>
      </w:divBdr>
    </w:div>
    <w:div w:id="1670401681">
      <w:bodyDiv w:val="1"/>
      <w:marLeft w:val="0"/>
      <w:marRight w:val="0"/>
      <w:marTop w:val="0"/>
      <w:marBottom w:val="0"/>
      <w:divBdr>
        <w:top w:val="none" w:sz="0" w:space="0" w:color="auto"/>
        <w:left w:val="none" w:sz="0" w:space="0" w:color="auto"/>
        <w:bottom w:val="none" w:sz="0" w:space="0" w:color="auto"/>
        <w:right w:val="none" w:sz="0" w:space="0" w:color="auto"/>
      </w:divBdr>
    </w:div>
    <w:div w:id="1907371550">
      <w:bodyDiv w:val="1"/>
      <w:marLeft w:val="0"/>
      <w:marRight w:val="0"/>
      <w:marTop w:val="0"/>
      <w:marBottom w:val="0"/>
      <w:divBdr>
        <w:top w:val="none" w:sz="0" w:space="0" w:color="auto"/>
        <w:left w:val="none" w:sz="0" w:space="0" w:color="auto"/>
        <w:bottom w:val="none" w:sz="0" w:space="0" w:color="auto"/>
        <w:right w:val="none" w:sz="0" w:space="0" w:color="auto"/>
      </w:divBdr>
      <w:divsChild>
        <w:div w:id="138688136">
          <w:marLeft w:val="0"/>
          <w:marRight w:val="0"/>
          <w:marTop w:val="0"/>
          <w:marBottom w:val="0"/>
          <w:divBdr>
            <w:top w:val="none" w:sz="0" w:space="0" w:color="auto"/>
            <w:left w:val="none" w:sz="0" w:space="0" w:color="auto"/>
            <w:bottom w:val="none" w:sz="0" w:space="0" w:color="auto"/>
            <w:right w:val="none" w:sz="0" w:space="0" w:color="auto"/>
          </w:divBdr>
        </w:div>
        <w:div w:id="343018124">
          <w:marLeft w:val="0"/>
          <w:marRight w:val="0"/>
          <w:marTop w:val="0"/>
          <w:marBottom w:val="0"/>
          <w:divBdr>
            <w:top w:val="none" w:sz="0" w:space="0" w:color="auto"/>
            <w:left w:val="none" w:sz="0" w:space="0" w:color="auto"/>
            <w:bottom w:val="none" w:sz="0" w:space="0" w:color="auto"/>
            <w:right w:val="none" w:sz="0" w:space="0" w:color="auto"/>
          </w:divBdr>
        </w:div>
        <w:div w:id="890464090">
          <w:marLeft w:val="0"/>
          <w:marRight w:val="0"/>
          <w:marTop w:val="0"/>
          <w:marBottom w:val="0"/>
          <w:divBdr>
            <w:top w:val="none" w:sz="0" w:space="0" w:color="auto"/>
            <w:left w:val="none" w:sz="0" w:space="0" w:color="auto"/>
            <w:bottom w:val="none" w:sz="0" w:space="0" w:color="auto"/>
            <w:right w:val="none" w:sz="0" w:space="0" w:color="auto"/>
          </w:divBdr>
        </w:div>
        <w:div w:id="154154050">
          <w:marLeft w:val="0"/>
          <w:marRight w:val="0"/>
          <w:marTop w:val="0"/>
          <w:marBottom w:val="0"/>
          <w:divBdr>
            <w:top w:val="none" w:sz="0" w:space="0" w:color="auto"/>
            <w:left w:val="none" w:sz="0" w:space="0" w:color="auto"/>
            <w:bottom w:val="none" w:sz="0" w:space="0" w:color="auto"/>
            <w:right w:val="none" w:sz="0" w:space="0" w:color="auto"/>
          </w:divBdr>
        </w:div>
      </w:divsChild>
    </w:div>
    <w:div w:id="1908342840">
      <w:bodyDiv w:val="1"/>
      <w:marLeft w:val="0"/>
      <w:marRight w:val="0"/>
      <w:marTop w:val="0"/>
      <w:marBottom w:val="0"/>
      <w:divBdr>
        <w:top w:val="none" w:sz="0" w:space="0" w:color="auto"/>
        <w:left w:val="none" w:sz="0" w:space="0" w:color="auto"/>
        <w:bottom w:val="none" w:sz="0" w:space="0" w:color="auto"/>
        <w:right w:val="none" w:sz="0" w:space="0" w:color="auto"/>
      </w:divBdr>
    </w:div>
    <w:div w:id="195431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otform.com/help/"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formbricks.com/docs" TargetMode="External"/><Relationship Id="rId17" Type="http://schemas.openxmlformats.org/officeDocument/2006/relationships/hyperlink" Target="https://developer.mozilla.org/pt-BR/docs/Web/HTML" TargetMode="External"/><Relationship Id="rId2" Type="http://schemas.openxmlformats.org/officeDocument/2006/relationships/customXml" Target="../customXml/item2.xml"/><Relationship Id="rId16" Type="http://schemas.openxmlformats.org/officeDocument/2006/relationships/hyperlink" Target="https://www.google.com/search?q=https://developer.mozilla.org/pt-BR/docs/Learn/JavaScript/First_steps/What_is_JavaScrip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developer.surveymonkey.com"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nual.limesurvey.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wnloads\template-monorafia-02abril24-com-estilos.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5016A8F703884D9609384DF312AA54" ma:contentTypeVersion="18" ma:contentTypeDescription="Create a new document." ma:contentTypeScope="" ma:versionID="93d902ebb91342aae9a9af735b47cafe">
  <xsd:schema xmlns:xsd="http://www.w3.org/2001/XMLSchema" xmlns:xs="http://www.w3.org/2001/XMLSchema" xmlns:p="http://schemas.microsoft.com/office/2006/metadata/properties" xmlns:ns3="011cce0a-f3ec-4cf7-b2fc-12cedbd348a2" xmlns:ns4="4e353e92-92f3-44c9-9581-cca572c7ce89" targetNamespace="http://schemas.microsoft.com/office/2006/metadata/properties" ma:root="true" ma:fieldsID="c49116e8629a711e0441ceebd4ddf5c4" ns3:_="" ns4:_="">
    <xsd:import namespace="011cce0a-f3ec-4cf7-b2fc-12cedbd348a2"/>
    <xsd:import namespace="4e353e92-92f3-44c9-9581-cca572c7ce8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element ref="ns4:MediaServiceSearchPropertie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cce0a-f3ec-4cf7-b2fc-12cedbd348a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353e92-92f3-44c9-9581-cca572c7ce8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e353e92-92f3-44c9-9581-cca572c7ce8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C427F-018D-4EF9-B3EE-27D3269D27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1cce0a-f3ec-4cf7-b2fc-12cedbd348a2"/>
    <ds:schemaRef ds:uri="4e353e92-92f3-44c9-9581-cca572c7ce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89EB3C-CC50-45EF-867F-0A64F0D02F72}">
  <ds:schemaRefs>
    <ds:schemaRef ds:uri="http://schemas.microsoft.com/office/2006/metadata/properties"/>
    <ds:schemaRef ds:uri="http://schemas.microsoft.com/office/infopath/2007/PartnerControls"/>
    <ds:schemaRef ds:uri="4e353e92-92f3-44c9-9581-cca572c7ce89"/>
  </ds:schemaRefs>
</ds:datastoreItem>
</file>

<file path=customXml/itemProps3.xml><?xml version="1.0" encoding="utf-8"?>
<ds:datastoreItem xmlns:ds="http://schemas.openxmlformats.org/officeDocument/2006/customXml" ds:itemID="{77207187-20E7-47FD-B5C4-8CCA2ED3B18E}">
  <ds:schemaRefs>
    <ds:schemaRef ds:uri="http://schemas.microsoft.com/sharepoint/v3/contenttype/forms"/>
  </ds:schemaRefs>
</ds:datastoreItem>
</file>

<file path=customXml/itemProps4.xml><?xml version="1.0" encoding="utf-8"?>
<ds:datastoreItem xmlns:ds="http://schemas.openxmlformats.org/officeDocument/2006/customXml" ds:itemID="{413A5662-96E9-4D8A-8C6E-944945872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template-monorafia-02abril24-com-estilos</Template>
  <TotalTime>275</TotalTime>
  <Pages>17</Pages>
  <Words>3139</Words>
  <Characters>16951</Characters>
  <Application>Microsoft Office Word</Application>
  <DocSecurity>0</DocSecurity>
  <Lines>141</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TRABALHOS ACADÊMICOS: NORMAS DA ABNT</vt:lpstr>
      <vt:lpstr>TRABALHOS ACADÊMICOS: NORMAS DA ABNT</vt:lpstr>
    </vt:vector>
  </TitlesOfParts>
  <Company>biblioteca/ibilce/unesp</Company>
  <LinksUpToDate>false</LinksUpToDate>
  <CharactersWithSpaces>20050</CharactersWithSpaces>
  <SharedDoc>false</SharedDoc>
  <HLinks>
    <vt:vector size="6" baseType="variant">
      <vt:variant>
        <vt:i4>6619153</vt:i4>
      </vt:variant>
      <vt:variant>
        <vt:i4>0</vt:i4>
      </vt:variant>
      <vt:variant>
        <vt:i4>0</vt:i4>
      </vt:variant>
      <vt:variant>
        <vt:i4>5</vt:i4>
      </vt:variant>
      <vt:variant>
        <vt:lpwstr>mailto:luciane@ibilce.unesp.br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TRABALHOS ACADÊMICOS: NORMAS DA ABNT</dc:title>
  <dc:subject/>
  <dc:creator>Usuario</dc:creator>
  <cp:keywords/>
  <cp:lastModifiedBy>Giovanni Silva</cp:lastModifiedBy>
  <cp:revision>15</cp:revision>
  <cp:lastPrinted>2018-04-17T18:55:00Z</cp:lastPrinted>
  <dcterms:created xsi:type="dcterms:W3CDTF">2026-05-19T21:52:00Z</dcterms:created>
  <dcterms:modified xsi:type="dcterms:W3CDTF">2026-06-16T22:01:00Z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0x010100FA5016A8F703884D9609384DF312AA54</vt:lpwstr>
  </property>
</Properties>
</file>