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FF61B" w14:textId="50879473" w:rsidR="001E2DC3" w:rsidRPr="0055470A" w:rsidRDefault="0055470A" w:rsidP="0055470A">
      <w:pPr>
        <w:jc w:val="center"/>
        <w:rPr>
          <w:b/>
          <w:bCs/>
          <w:sz w:val="28"/>
          <w:szCs w:val="28"/>
        </w:rPr>
      </w:pPr>
      <w:r w:rsidRPr="0055470A">
        <w:rPr>
          <w:b/>
          <w:bCs/>
          <w:sz w:val="28"/>
          <w:szCs w:val="28"/>
        </w:rPr>
        <w:t>Etapa de Pré-Processamento da Base de Treinamento do PI</w:t>
      </w:r>
    </w:p>
    <w:p w14:paraId="292F87DC" w14:textId="77777777" w:rsidR="0055470A" w:rsidRDefault="0055470A"/>
    <w:p w14:paraId="6A83DC88" w14:textId="707EA0ED" w:rsidR="0055470A" w:rsidRPr="0055470A" w:rsidRDefault="0055470A">
      <w:pPr>
        <w:rPr>
          <w:b/>
          <w:bCs/>
        </w:rPr>
      </w:pPr>
      <w:r w:rsidRPr="0055470A">
        <w:rPr>
          <w:b/>
          <w:bCs/>
        </w:rPr>
        <w:t>1 – Eliminação de atributos irrelevantes</w:t>
      </w:r>
    </w:p>
    <w:p w14:paraId="67416C1D" w14:textId="55E64FB0" w:rsidR="0055470A" w:rsidRDefault="0055470A">
      <w:r>
        <w:t>A base conta com 7 atributos: id, data_criacao, tipo_chamado, dias_problemas, risco_vida_humana, risco_vida_animal, bloqueio_via; e uma classe: urgencia.</w:t>
      </w:r>
    </w:p>
    <w:p w14:paraId="363AE018" w14:textId="77777777" w:rsidR="0055470A" w:rsidRDefault="0055470A" w:rsidP="0055470A"/>
    <w:p w14:paraId="4CA37FD4" w14:textId="374391BD" w:rsidR="0055470A" w:rsidRPr="0055470A" w:rsidRDefault="0055470A" w:rsidP="0055470A">
      <w:r w:rsidRPr="0055470A">
        <w:t>Retirados os atributos id e data_criacao:</w:t>
      </w:r>
    </w:p>
    <w:p w14:paraId="376BC5E7" w14:textId="77777777" w:rsidR="0055470A" w:rsidRPr="0055470A" w:rsidRDefault="0055470A" w:rsidP="0055470A">
      <w:r w:rsidRPr="0055470A">
        <w:t>id -&gt; Desnecessário para análise;</w:t>
      </w:r>
    </w:p>
    <w:p w14:paraId="3C93F93F" w14:textId="77777777" w:rsidR="0055470A" w:rsidRPr="0055470A" w:rsidRDefault="0055470A" w:rsidP="0055470A">
      <w:r w:rsidRPr="0055470A">
        <w:t>data_criacao -&gt; Refeleta data de criação do chamdo, não tem relação com o atributo dias_problemas, e não deve serc onsiderado na análise, pois o chamado deve ser classificado no mesmo dia, não interferindo esse campo na classe urgencia;</w:t>
      </w:r>
    </w:p>
    <w:p w14:paraId="13CDC6EC" w14:textId="77777777" w:rsidR="0055470A" w:rsidRPr="0055470A" w:rsidRDefault="0055470A" w:rsidP="0055470A"/>
    <w:p w14:paraId="511A1D6A" w14:textId="0BB3C9CB" w:rsidR="0055470A" w:rsidRPr="0055470A" w:rsidRDefault="0055470A" w:rsidP="0055470A">
      <w:r w:rsidRPr="0055470A">
        <w:t>Mantidos os campos:</w:t>
      </w:r>
    </w:p>
    <w:p w14:paraId="71E75DB2" w14:textId="01B85047" w:rsidR="0055470A" w:rsidRPr="0055470A" w:rsidRDefault="0055470A" w:rsidP="0055470A">
      <w:r w:rsidRPr="0055470A">
        <w:t>dias_problemas -&gt; O usuário informará quantos dias que fazem que o problema relatado no chamado existe, não necess</w:t>
      </w:r>
      <w:r>
        <w:t>a</w:t>
      </w:r>
      <w:r w:rsidRPr="0055470A">
        <w:t>riamente é no mesmo dia da abertura do cham</w:t>
      </w:r>
      <w:r>
        <w:t>a</w:t>
      </w:r>
      <w:r w:rsidRPr="0055470A">
        <w:t>do, pode ser antes; (Atributo contínuo)</w:t>
      </w:r>
    </w:p>
    <w:p w14:paraId="54026EF9" w14:textId="77777777" w:rsidR="0055470A" w:rsidRPr="0055470A" w:rsidRDefault="0055470A" w:rsidP="0055470A">
      <w:r w:rsidRPr="0055470A">
        <w:t>risco_vida_humana -&gt; Atributo descritivo, podendo ser Sim ou Não</w:t>
      </w:r>
    </w:p>
    <w:p w14:paraId="7C68234A" w14:textId="77777777" w:rsidR="0055470A" w:rsidRPr="0055470A" w:rsidRDefault="0055470A" w:rsidP="0055470A">
      <w:r w:rsidRPr="0055470A">
        <w:t>risco_vida_animal -&gt; Atributo descritivo, podendo ser Sim ou Não</w:t>
      </w:r>
    </w:p>
    <w:p w14:paraId="33229053" w14:textId="0B5138C1" w:rsidR="0055470A" w:rsidRPr="0055470A" w:rsidRDefault="0055470A" w:rsidP="0055470A">
      <w:r w:rsidRPr="0055470A">
        <w:t>bloqueio_via -&gt; Atributo descritivo, podendo ser Sim ou Não</w:t>
      </w:r>
    </w:p>
    <w:p w14:paraId="500784F0" w14:textId="77777777" w:rsidR="0055470A" w:rsidRPr="0055470A" w:rsidRDefault="0055470A" w:rsidP="0055470A">
      <w:r w:rsidRPr="0055470A">
        <w:t>urgencia -&gt; classe descritiva (URGENTE, ALTA, MEDIA, BAIXA)</w:t>
      </w:r>
    </w:p>
    <w:p w14:paraId="1901AE0B" w14:textId="77777777" w:rsidR="0055470A" w:rsidRDefault="0055470A"/>
    <w:p w14:paraId="278FAE0D" w14:textId="597030B3" w:rsidR="0055470A" w:rsidRPr="0055470A" w:rsidRDefault="0055470A" w:rsidP="0055470A">
      <w:pPr>
        <w:rPr>
          <w:b/>
          <w:bCs/>
        </w:rPr>
      </w:pPr>
      <w:r>
        <w:rPr>
          <w:b/>
          <w:bCs/>
        </w:rPr>
        <w:t>2</w:t>
      </w:r>
      <w:r w:rsidRPr="0055470A">
        <w:rPr>
          <w:b/>
          <w:bCs/>
        </w:rPr>
        <w:t xml:space="preserve"> – </w:t>
      </w:r>
      <w:r>
        <w:rPr>
          <w:b/>
          <w:bCs/>
        </w:rPr>
        <w:t>Tratamento de atributos com valores ausentes</w:t>
      </w:r>
    </w:p>
    <w:p w14:paraId="77C33DA0" w14:textId="42B97E41" w:rsidR="0055470A" w:rsidRDefault="0055470A">
      <w:r>
        <w:t>Nessa base não foi encontrado nenhum atributo ausente ou nulo em nenhum registro/instancia.</w:t>
      </w:r>
    </w:p>
    <w:p w14:paraId="6AFD2382" w14:textId="77777777" w:rsidR="0055470A" w:rsidRDefault="0055470A"/>
    <w:p w14:paraId="477606B6" w14:textId="264C3B68" w:rsidR="0055470A" w:rsidRPr="009702B1" w:rsidRDefault="0055470A">
      <w:pPr>
        <w:rPr>
          <w:b/>
          <w:bCs/>
        </w:rPr>
      </w:pPr>
      <w:r w:rsidRPr="009702B1">
        <w:rPr>
          <w:b/>
          <w:bCs/>
        </w:rPr>
        <w:t>3 – Tratamento de dados inconsistentes ou redundantes</w:t>
      </w:r>
    </w:p>
    <w:p w14:paraId="09AD1ED6" w14:textId="13A6A3B6" w:rsidR="0055470A" w:rsidRDefault="0055470A">
      <w:r>
        <w:t>Foram removidas um total de 3228 linhas redundantes ou inconsistentes, de 8154 linhas originais da base.</w:t>
      </w:r>
    </w:p>
    <w:p w14:paraId="2D4FEB21" w14:textId="10200C37" w:rsidR="0055470A" w:rsidRDefault="0055470A">
      <w:r>
        <w:t>Como estatísticas principais da base, só foi possível calcular as estatísticas do atributo dias_problema, pois é o único numérico:</w:t>
      </w:r>
    </w:p>
    <w:p w14:paraId="70988D9F" w14:textId="19864CDE" w:rsidR="0055470A" w:rsidRDefault="0055470A">
      <w:r w:rsidRPr="0055470A">
        <w:rPr>
          <w:noProof/>
        </w:rPr>
        <w:lastRenderedPageBreak/>
        <w:drawing>
          <wp:inline distT="0" distB="0" distL="0" distR="0" wp14:anchorId="503FA834" wp14:editId="3524BEA3">
            <wp:extent cx="1562318" cy="2314898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AC50" w14:textId="77777777" w:rsidR="0055470A" w:rsidRDefault="0055470A"/>
    <w:p w14:paraId="0034C29B" w14:textId="420923A7" w:rsidR="00797DB9" w:rsidRPr="009702B1" w:rsidRDefault="00797DB9">
      <w:pPr>
        <w:rPr>
          <w:b/>
          <w:bCs/>
        </w:rPr>
      </w:pPr>
      <w:r w:rsidRPr="009702B1">
        <w:rPr>
          <w:b/>
          <w:bCs/>
        </w:rPr>
        <w:t>4 – Normalização dos atributos</w:t>
      </w:r>
    </w:p>
    <w:p w14:paraId="499C8520" w14:textId="216D0402" w:rsidR="00797DB9" w:rsidRDefault="00797DB9">
      <w:r>
        <w:t>Para esse caso só foi normalizado o atributo dias_problema:</w:t>
      </w:r>
    </w:p>
    <w:p w14:paraId="646F1C1C" w14:textId="0ABC2AE4" w:rsidR="00797DB9" w:rsidRPr="00797DB9" w:rsidRDefault="00797DB9" w:rsidP="00797DB9">
      <w:r w:rsidRPr="00797DB9">
        <w:t>Total de amostras: 4926</w:t>
      </w:r>
    </w:p>
    <w:p w14:paraId="421FF809" w14:textId="3229DAD0" w:rsidR="00797DB9" w:rsidRPr="00797DB9" w:rsidRDefault="00797DB9" w:rsidP="00797DB9">
      <w:r w:rsidRPr="00797DB9">
        <w:t>Primeira amostra da base antes da normalização: [51.0000].</w:t>
      </w:r>
    </w:p>
    <w:p w14:paraId="607E0527" w14:textId="5F7B372D" w:rsidR="00797DB9" w:rsidRDefault="00797DB9" w:rsidP="00797DB9">
      <w:r w:rsidRPr="00797DB9">
        <w:t>Primeira amostra da base após normalização: [-0.7334].</w:t>
      </w:r>
    </w:p>
    <w:p w14:paraId="6D6DC79C" w14:textId="77777777" w:rsidR="0055470A" w:rsidRDefault="0055470A"/>
    <w:p w14:paraId="255E6058" w14:textId="77777777" w:rsidR="00797DB9" w:rsidRPr="00797DB9" w:rsidRDefault="00797DB9" w:rsidP="00797DB9">
      <w:r w:rsidRPr="00797DB9">
        <w:t>Executada a normalização, levando a Média a 0 e o Desvio Padrão a 1.</w:t>
      </w:r>
    </w:p>
    <w:p w14:paraId="13C13BE9" w14:textId="74CAA0EE" w:rsidR="00797DB9" w:rsidRDefault="00797DB9">
      <w:r w:rsidRPr="00797DB9">
        <w:rPr>
          <w:noProof/>
        </w:rPr>
        <w:drawing>
          <wp:inline distT="0" distB="0" distL="0" distR="0" wp14:anchorId="1C8CADAB" wp14:editId="5BEF3F7A">
            <wp:extent cx="1533739" cy="229584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C273" w14:textId="77777777" w:rsidR="00797DB9" w:rsidRDefault="00797DB9"/>
    <w:p w14:paraId="277D4799" w14:textId="52FF4E74" w:rsidR="00797DB9" w:rsidRPr="009702B1" w:rsidRDefault="00797DB9">
      <w:pPr>
        <w:rPr>
          <w:b/>
          <w:bCs/>
        </w:rPr>
      </w:pPr>
      <w:r w:rsidRPr="009702B1">
        <w:rPr>
          <w:b/>
          <w:bCs/>
        </w:rPr>
        <w:t>5 - Detecção de outliers</w:t>
      </w:r>
    </w:p>
    <w:p w14:paraId="4AA6BF9B" w14:textId="442D57CE" w:rsidR="00797DB9" w:rsidRDefault="00797DB9">
      <w:r>
        <w:t>Para essa etapa foi efetuada a detecção de outliers para o atributo dias_problema somente:</w:t>
      </w:r>
    </w:p>
    <w:p w14:paraId="5F49FB3F" w14:textId="04E06F86" w:rsidR="00797DB9" w:rsidRDefault="00797DB9">
      <w:r w:rsidRPr="00797DB9">
        <w:rPr>
          <w:noProof/>
        </w:rPr>
        <w:lastRenderedPageBreak/>
        <w:drawing>
          <wp:inline distT="0" distB="0" distL="0" distR="0" wp14:anchorId="3123178F" wp14:editId="58C230A4">
            <wp:extent cx="5400040" cy="25749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2F4D" w14:textId="662BE5B3" w:rsidR="00797DB9" w:rsidRDefault="00797DB9" w:rsidP="00797DB9">
      <w:r w:rsidRPr="00797DB9">
        <w:t xml:space="preserve">Como Outliers não foram encontrados, não é possível verificar se são erros ou não, não </w:t>
      </w:r>
      <w:r>
        <w:t>sendo</w:t>
      </w:r>
      <w:r w:rsidRPr="00797DB9">
        <w:t xml:space="preserve"> necessário remove-los</w:t>
      </w:r>
      <w:r>
        <w:t>.</w:t>
      </w:r>
    </w:p>
    <w:p w14:paraId="48F9360C" w14:textId="77777777" w:rsidR="00797DB9" w:rsidRPr="00797DB9" w:rsidRDefault="00797DB9" w:rsidP="00797DB9">
      <w:r w:rsidRPr="00797DB9">
        <w:t>Como não há mais de um atributo numérico, não é possível gerar um gráfico de dispersão. O gráfico de dispersão é utilizado para visualizar a relação entre dois ou mais atributos numéricos.</w:t>
      </w:r>
    </w:p>
    <w:p w14:paraId="5C67489D" w14:textId="77777777" w:rsidR="00797DB9" w:rsidRDefault="00797DB9" w:rsidP="00797DB9"/>
    <w:p w14:paraId="59D4A705" w14:textId="231BEA22" w:rsidR="00797DB9" w:rsidRPr="009702B1" w:rsidRDefault="00797DB9" w:rsidP="00797DB9">
      <w:pPr>
        <w:rPr>
          <w:b/>
          <w:bCs/>
        </w:rPr>
      </w:pPr>
      <w:r w:rsidRPr="009702B1">
        <w:rPr>
          <w:b/>
          <w:bCs/>
        </w:rPr>
        <w:t>6 – Distribuição de Classes (urgencia)</w:t>
      </w:r>
    </w:p>
    <w:p w14:paraId="7D8B18DC" w14:textId="00F1E5A9" w:rsidR="00797DB9" w:rsidRPr="00797DB9" w:rsidRDefault="00797DB9" w:rsidP="00797DB9">
      <w:r w:rsidRPr="00797DB9">
        <w:t>URGENTE</w:t>
      </w:r>
      <w:r>
        <w:t>:</w:t>
      </w:r>
      <w:r w:rsidRPr="00797DB9">
        <w:t xml:space="preserve">    3484</w:t>
      </w:r>
    </w:p>
    <w:p w14:paraId="5C45A050" w14:textId="43DE9198" w:rsidR="00797DB9" w:rsidRPr="00797DB9" w:rsidRDefault="00797DB9" w:rsidP="00797DB9">
      <w:r w:rsidRPr="00797DB9">
        <w:t>ALTA</w:t>
      </w:r>
      <w:r>
        <w:t xml:space="preserve">:       </w:t>
      </w:r>
      <w:r w:rsidRPr="00797DB9">
        <w:t xml:space="preserve">        741</w:t>
      </w:r>
    </w:p>
    <w:p w14:paraId="76240895" w14:textId="617B0DB5" w:rsidR="00797DB9" w:rsidRPr="00797DB9" w:rsidRDefault="00797DB9" w:rsidP="00797DB9">
      <w:r w:rsidRPr="00797DB9">
        <w:t>MEDIA</w:t>
      </w:r>
      <w:r>
        <w:t xml:space="preserve">:    </w:t>
      </w:r>
      <w:r w:rsidRPr="00797DB9">
        <w:t xml:space="preserve">       579</w:t>
      </w:r>
    </w:p>
    <w:p w14:paraId="1C20D0F3" w14:textId="2A171FAA" w:rsidR="00797DB9" w:rsidRPr="00797DB9" w:rsidRDefault="00797DB9" w:rsidP="00797DB9">
      <w:r w:rsidRPr="00797DB9">
        <w:t>BAIXA</w:t>
      </w:r>
      <w:r>
        <w:t xml:space="preserve">:     </w:t>
      </w:r>
      <w:r w:rsidRPr="00797DB9">
        <w:t xml:space="preserve">       122</w:t>
      </w:r>
    </w:p>
    <w:p w14:paraId="2B858249" w14:textId="77777777" w:rsidR="00797DB9" w:rsidRDefault="00797DB9"/>
    <w:p w14:paraId="67AE5A47" w14:textId="6375F430" w:rsidR="00797DB9" w:rsidRDefault="00797DB9">
      <w:r w:rsidRPr="00797DB9">
        <w:rPr>
          <w:noProof/>
        </w:rPr>
        <w:drawing>
          <wp:inline distT="0" distB="0" distL="0" distR="0" wp14:anchorId="3F25B3C6" wp14:editId="56599293">
            <wp:extent cx="4114800" cy="3064326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2876" cy="308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1B15" w14:textId="61F09B23" w:rsidR="00CF155E" w:rsidRPr="0055470A" w:rsidRDefault="00CF155E" w:rsidP="00CF155E">
      <w:pPr>
        <w:jc w:val="center"/>
        <w:rPr>
          <w:b/>
          <w:bCs/>
          <w:sz w:val="28"/>
          <w:szCs w:val="28"/>
        </w:rPr>
      </w:pPr>
      <w:r w:rsidRPr="0055470A">
        <w:rPr>
          <w:b/>
          <w:bCs/>
          <w:sz w:val="28"/>
          <w:szCs w:val="28"/>
        </w:rPr>
        <w:lastRenderedPageBreak/>
        <w:t xml:space="preserve">Etapa de </w:t>
      </w:r>
      <w:r>
        <w:rPr>
          <w:b/>
          <w:bCs/>
          <w:sz w:val="28"/>
          <w:szCs w:val="28"/>
        </w:rPr>
        <w:t>Extração Padrão</w:t>
      </w:r>
      <w:r w:rsidRPr="0055470A">
        <w:rPr>
          <w:b/>
          <w:bCs/>
          <w:sz w:val="28"/>
          <w:szCs w:val="28"/>
        </w:rPr>
        <w:t xml:space="preserve"> da Base de Treinamento do PI</w:t>
      </w:r>
    </w:p>
    <w:p w14:paraId="20ED3341" w14:textId="3BCA62EC" w:rsidR="00CF155E" w:rsidRDefault="00CF155E">
      <w:r>
        <w:t>1 - Criar conjunto de validação de dados</w:t>
      </w:r>
    </w:p>
    <w:p w14:paraId="10C2898A" w14:textId="78F3CB47" w:rsidR="00CF155E" w:rsidRDefault="00CF155E">
      <w:r>
        <w:t>Nessa etapa foram selecionados os dados para treinamento do modelo e os dados para a validação do treinamento desse modelo, ambos extraídos da mesma base de dados. Sendo para o treino 6911 registros e para a validação 1728 registros.</w:t>
      </w:r>
    </w:p>
    <w:p w14:paraId="33AD3644" w14:textId="77777777" w:rsidR="00CF155E" w:rsidRDefault="00CF155E"/>
    <w:p w14:paraId="25BB82EB" w14:textId="5C54F73C" w:rsidR="00CF155E" w:rsidRDefault="00CF155E">
      <w:r>
        <w:t>2 – Escolha dos algoritmos a serem treinados</w:t>
      </w:r>
    </w:p>
    <w:p w14:paraId="3FA7B6BA" w14:textId="2283B7FA" w:rsidR="00CF155E" w:rsidRDefault="00CF155E">
      <w:r>
        <w:t>Os algoritmos escolhidos para treinamento, avaliando qual se sairia melhor no cenário, foram:</w:t>
      </w:r>
    </w:p>
    <w:p w14:paraId="4317B66A" w14:textId="2E9FD4C7" w:rsidR="00CF155E" w:rsidRDefault="00CF155E" w:rsidP="00CF155E">
      <w:r>
        <w:t>Regressão Logística (LR)</w:t>
      </w:r>
    </w:p>
    <w:p w14:paraId="2FF5CAF2" w14:textId="44B2AE55" w:rsidR="00CF155E" w:rsidRDefault="00CF155E" w:rsidP="00CF155E">
      <w:r>
        <w:t>Análise Linear Discriminante (LDA)</w:t>
      </w:r>
    </w:p>
    <w:p w14:paraId="1AC8DCA6" w14:textId="15D6DD21" w:rsidR="00CF155E" w:rsidRDefault="00CF155E" w:rsidP="00CF155E">
      <w:r>
        <w:t>K-vizinhos mais próximos (KNN)</w:t>
      </w:r>
    </w:p>
    <w:p w14:paraId="04EE88DD" w14:textId="6EEE0431" w:rsidR="00CF155E" w:rsidRDefault="00CF155E" w:rsidP="00CF155E">
      <w:r>
        <w:t>Árvores de Classificação (Decision Tree) e Regressão (CART)</w:t>
      </w:r>
    </w:p>
    <w:p w14:paraId="37C553B0" w14:textId="3C23B766" w:rsidR="00CF155E" w:rsidRPr="00CF155E" w:rsidRDefault="00CF155E" w:rsidP="00CF155E">
      <w:pPr>
        <w:rPr>
          <w:lang w:val="en-US"/>
        </w:rPr>
      </w:pPr>
      <w:r w:rsidRPr="00CF155E">
        <w:rPr>
          <w:lang w:val="en-US"/>
        </w:rPr>
        <w:t>Gaussian Naive Bayes (NB)</w:t>
      </w:r>
    </w:p>
    <w:p w14:paraId="19168DFC" w14:textId="2828570A" w:rsidR="00CF155E" w:rsidRDefault="00CF155E" w:rsidP="00CF155E">
      <w:pPr>
        <w:rPr>
          <w:lang w:val="en-US"/>
        </w:rPr>
      </w:pPr>
      <w:r w:rsidRPr="00CF155E">
        <w:rPr>
          <w:lang w:val="en-US"/>
        </w:rPr>
        <w:t>Support Vector Machines (SVM)</w:t>
      </w:r>
    </w:p>
    <w:p w14:paraId="4FB41F0A" w14:textId="77777777" w:rsidR="00CF155E" w:rsidRDefault="00CF155E" w:rsidP="00CF155E">
      <w:pPr>
        <w:rPr>
          <w:lang w:val="en-US"/>
        </w:rPr>
      </w:pPr>
    </w:p>
    <w:p w14:paraId="40B26171" w14:textId="4691FABE" w:rsidR="00CF155E" w:rsidRDefault="00CF155E" w:rsidP="00CF155E">
      <w:r w:rsidRPr="00CF155E">
        <w:t>3 – Resultado d</w:t>
      </w:r>
      <w:r>
        <w:t>a precisão dos algoritmos</w:t>
      </w:r>
      <w:r w:rsidRPr="00CF155E">
        <w:t>:</w:t>
      </w:r>
    </w:p>
    <w:p w14:paraId="0B571F5C" w14:textId="1664BD22" w:rsidR="00CF155E" w:rsidRPr="00CF155E" w:rsidRDefault="00CF155E" w:rsidP="00CF155E">
      <w:pPr>
        <w:rPr>
          <w:lang w:val="en-US"/>
        </w:rPr>
      </w:pPr>
      <w:r w:rsidRPr="00CF155E">
        <w:rPr>
          <w:lang w:val="en-US"/>
        </w:rPr>
        <w:t>LR: 78</w:t>
      </w:r>
      <w:r>
        <w:rPr>
          <w:lang w:val="en-US"/>
        </w:rPr>
        <w:t>,</w:t>
      </w:r>
      <w:r w:rsidRPr="00CF155E">
        <w:rPr>
          <w:lang w:val="en-US"/>
        </w:rPr>
        <w:t>48</w:t>
      </w:r>
      <w:r>
        <w:rPr>
          <w:lang w:val="en-US"/>
        </w:rPr>
        <w:t>%</w:t>
      </w:r>
      <w:r w:rsidRPr="00CF155E">
        <w:rPr>
          <w:lang w:val="en-US"/>
        </w:rPr>
        <w:t xml:space="preserve"> </w:t>
      </w:r>
    </w:p>
    <w:p w14:paraId="285AC12C" w14:textId="63F0E104" w:rsidR="00CF155E" w:rsidRPr="00CF155E" w:rsidRDefault="00CF155E" w:rsidP="00CF155E">
      <w:pPr>
        <w:rPr>
          <w:lang w:val="en-US"/>
        </w:rPr>
      </w:pPr>
      <w:r w:rsidRPr="00CF155E">
        <w:rPr>
          <w:lang w:val="en-US"/>
        </w:rPr>
        <w:t>LDA: 78</w:t>
      </w:r>
      <w:r>
        <w:rPr>
          <w:lang w:val="en-US"/>
        </w:rPr>
        <w:t>,</w:t>
      </w:r>
      <w:r w:rsidRPr="00CF155E">
        <w:rPr>
          <w:lang w:val="en-US"/>
        </w:rPr>
        <w:t>70</w:t>
      </w:r>
      <w:r>
        <w:rPr>
          <w:lang w:val="en-US"/>
        </w:rPr>
        <w:t>%</w:t>
      </w:r>
    </w:p>
    <w:p w14:paraId="3CB18A07" w14:textId="546478C8" w:rsidR="00CF155E" w:rsidRPr="00CF155E" w:rsidRDefault="00CF155E" w:rsidP="00CF155E">
      <w:pPr>
        <w:rPr>
          <w:lang w:val="en-US"/>
        </w:rPr>
      </w:pPr>
      <w:r w:rsidRPr="00CF155E">
        <w:rPr>
          <w:lang w:val="en-US"/>
        </w:rPr>
        <w:t>KNN: 81</w:t>
      </w:r>
      <w:r>
        <w:rPr>
          <w:lang w:val="en-US"/>
        </w:rPr>
        <w:t>,</w:t>
      </w:r>
      <w:r w:rsidRPr="00CF155E">
        <w:rPr>
          <w:lang w:val="en-US"/>
        </w:rPr>
        <w:t>72</w:t>
      </w:r>
      <w:r>
        <w:rPr>
          <w:lang w:val="en-US"/>
        </w:rPr>
        <w:t>%</w:t>
      </w:r>
    </w:p>
    <w:p w14:paraId="02090E9B" w14:textId="16A61783" w:rsidR="00CF155E" w:rsidRPr="00CF155E" w:rsidRDefault="00CF155E" w:rsidP="00CF155E">
      <w:pPr>
        <w:rPr>
          <w:lang w:val="en-US"/>
        </w:rPr>
      </w:pPr>
      <w:r w:rsidRPr="00CF155E">
        <w:rPr>
          <w:lang w:val="en-US"/>
        </w:rPr>
        <w:t>CART: 82</w:t>
      </w:r>
      <w:r>
        <w:rPr>
          <w:lang w:val="en-US"/>
        </w:rPr>
        <w:t>,</w:t>
      </w:r>
      <w:r w:rsidRPr="00CF155E">
        <w:rPr>
          <w:lang w:val="en-US"/>
        </w:rPr>
        <w:t>57</w:t>
      </w:r>
      <w:r>
        <w:rPr>
          <w:lang w:val="en-US"/>
        </w:rPr>
        <w:t>%</w:t>
      </w:r>
    </w:p>
    <w:p w14:paraId="3081FE8A" w14:textId="3275FBEB" w:rsidR="00CF155E" w:rsidRPr="00CF155E" w:rsidRDefault="00CF155E" w:rsidP="00CF155E">
      <w:pPr>
        <w:rPr>
          <w:lang w:val="en-US"/>
        </w:rPr>
      </w:pPr>
      <w:r w:rsidRPr="00CF155E">
        <w:rPr>
          <w:lang w:val="en-US"/>
        </w:rPr>
        <w:t>NB: 75</w:t>
      </w:r>
      <w:r>
        <w:rPr>
          <w:lang w:val="en-US"/>
        </w:rPr>
        <w:t>,</w:t>
      </w:r>
      <w:r w:rsidRPr="00CF155E">
        <w:rPr>
          <w:lang w:val="en-US"/>
        </w:rPr>
        <w:t>80</w:t>
      </w:r>
      <w:r>
        <w:rPr>
          <w:lang w:val="en-US"/>
        </w:rPr>
        <w:t>%</w:t>
      </w:r>
    </w:p>
    <w:p w14:paraId="58F6F736" w14:textId="1AE085B4" w:rsidR="00CF155E" w:rsidRDefault="00CF155E" w:rsidP="00CF155E">
      <w:r>
        <w:t>SVM: 79</w:t>
      </w:r>
      <w:r>
        <w:t>,</w:t>
      </w:r>
      <w:r>
        <w:t>85</w:t>
      </w:r>
      <w:r>
        <w:t>%</w:t>
      </w:r>
    </w:p>
    <w:p w14:paraId="1A39E338" w14:textId="0E36166E" w:rsidR="00CF155E" w:rsidRDefault="00CF155E" w:rsidP="00CF155E"/>
    <w:p w14:paraId="4D71F050" w14:textId="3ADCE1A1" w:rsidR="00977442" w:rsidRDefault="00977442" w:rsidP="00CF155E">
      <w:r>
        <w:t>4 – Especificação do treinamento e avaliação de cada algoritmo treinado</w:t>
      </w:r>
    </w:p>
    <w:p w14:paraId="198EDCEF" w14:textId="19616AE5" w:rsidR="00977442" w:rsidRDefault="00977442" w:rsidP="00CF155E">
      <w:r>
        <w:t>KNN – Treinamento</w:t>
      </w:r>
    </w:p>
    <w:p w14:paraId="5251B486" w14:textId="7863C8C9" w:rsidR="00977442" w:rsidRDefault="00977442" w:rsidP="00CF155E">
      <w:r w:rsidRPr="00977442">
        <w:drawing>
          <wp:inline distT="0" distB="0" distL="0" distR="0" wp14:anchorId="271AC727" wp14:editId="4956DE96">
            <wp:extent cx="2676899" cy="1124107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BDD7" w14:textId="77777777" w:rsidR="00977442" w:rsidRDefault="00977442" w:rsidP="00CF155E"/>
    <w:p w14:paraId="113DDBC0" w14:textId="77777777" w:rsidR="00977442" w:rsidRDefault="00977442" w:rsidP="00CF155E"/>
    <w:p w14:paraId="3EA6C774" w14:textId="14926AC4" w:rsidR="00977442" w:rsidRDefault="00977442" w:rsidP="00CF155E">
      <w:r>
        <w:lastRenderedPageBreak/>
        <w:t>KNN – Validação</w:t>
      </w:r>
    </w:p>
    <w:p w14:paraId="3D3969C4" w14:textId="3F57C759" w:rsidR="00977442" w:rsidRDefault="00977442" w:rsidP="00CF155E">
      <w:r w:rsidRPr="00977442">
        <w:drawing>
          <wp:inline distT="0" distB="0" distL="0" distR="0" wp14:anchorId="2587763A" wp14:editId="58CF6131">
            <wp:extent cx="2934109" cy="1124107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5614" w14:textId="77777777" w:rsidR="00977442" w:rsidRDefault="00977442" w:rsidP="00CF155E"/>
    <w:p w14:paraId="53C80CEA" w14:textId="159A1B17" w:rsidR="00977442" w:rsidRDefault="00977442" w:rsidP="00CF155E">
      <w:r>
        <w:t>LR – Treinamento</w:t>
      </w:r>
    </w:p>
    <w:p w14:paraId="61D6915A" w14:textId="00504834" w:rsidR="00977442" w:rsidRDefault="00977442" w:rsidP="00CF155E">
      <w:r w:rsidRPr="00977442">
        <w:drawing>
          <wp:inline distT="0" distB="0" distL="0" distR="0" wp14:anchorId="52013971" wp14:editId="1405755A">
            <wp:extent cx="2705478" cy="1105054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E9C6" w14:textId="5E3DB926" w:rsidR="00977442" w:rsidRDefault="00977442" w:rsidP="00CF155E">
      <w:r>
        <w:t>LR – Validação</w:t>
      </w:r>
    </w:p>
    <w:p w14:paraId="2520D3A6" w14:textId="0EAE148E" w:rsidR="00977442" w:rsidRDefault="00977442" w:rsidP="00CF155E">
      <w:r w:rsidRPr="00977442">
        <w:drawing>
          <wp:inline distT="0" distB="0" distL="0" distR="0" wp14:anchorId="475731F3" wp14:editId="7724111D">
            <wp:extent cx="2953162" cy="112410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2394" w14:textId="77777777" w:rsidR="00977442" w:rsidRDefault="00977442" w:rsidP="00CF155E"/>
    <w:p w14:paraId="46F62DF9" w14:textId="51836812" w:rsidR="00977442" w:rsidRDefault="00977442" w:rsidP="00CF155E">
      <w:r>
        <w:t>LDA – Treinamento</w:t>
      </w:r>
    </w:p>
    <w:p w14:paraId="210F7529" w14:textId="41E7282E" w:rsidR="00977442" w:rsidRDefault="00977442" w:rsidP="00CF155E">
      <w:r w:rsidRPr="00977442">
        <w:drawing>
          <wp:inline distT="0" distB="0" distL="0" distR="0" wp14:anchorId="253D328E" wp14:editId="37C94834">
            <wp:extent cx="2610214" cy="1114581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90D1" w14:textId="3C5F5EB1" w:rsidR="00977442" w:rsidRDefault="00977442" w:rsidP="00CF155E">
      <w:r>
        <w:t>LDA – Validação</w:t>
      </w:r>
    </w:p>
    <w:p w14:paraId="7DE03479" w14:textId="15CD33E9" w:rsidR="00977442" w:rsidRDefault="00977442" w:rsidP="00CF155E">
      <w:r w:rsidRPr="00977442">
        <w:drawing>
          <wp:inline distT="0" distB="0" distL="0" distR="0" wp14:anchorId="7C4D323B" wp14:editId="388CF14D">
            <wp:extent cx="2905530" cy="1124107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640F" w14:textId="77777777" w:rsidR="00977442" w:rsidRDefault="00977442" w:rsidP="00CF155E"/>
    <w:p w14:paraId="37B93E19" w14:textId="77777777" w:rsidR="00977442" w:rsidRDefault="00977442" w:rsidP="00CF155E"/>
    <w:p w14:paraId="52B95102" w14:textId="5BFD5742" w:rsidR="00977442" w:rsidRDefault="00977442" w:rsidP="00CF155E">
      <w:r>
        <w:lastRenderedPageBreak/>
        <w:t>CART – Treinamento</w:t>
      </w:r>
    </w:p>
    <w:p w14:paraId="6EC52377" w14:textId="585327AE" w:rsidR="00977442" w:rsidRDefault="00977442" w:rsidP="00CF155E">
      <w:r w:rsidRPr="00977442">
        <w:drawing>
          <wp:inline distT="0" distB="0" distL="0" distR="0" wp14:anchorId="53C901D3" wp14:editId="6157D664">
            <wp:extent cx="2695951" cy="1124107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CART – Validação</w:t>
      </w:r>
    </w:p>
    <w:p w14:paraId="2D5DC5A1" w14:textId="1CDDB75E" w:rsidR="00977442" w:rsidRDefault="00977442" w:rsidP="00CF155E">
      <w:r w:rsidRPr="00977442">
        <w:drawing>
          <wp:inline distT="0" distB="0" distL="0" distR="0" wp14:anchorId="582B303E" wp14:editId="0BE68DFF">
            <wp:extent cx="2934109" cy="1105054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C227CC" w14:textId="3EFEBB72" w:rsidR="00977442" w:rsidRDefault="00977442" w:rsidP="00CF155E">
      <w:r>
        <w:t xml:space="preserve">NB – Treinamento </w:t>
      </w:r>
    </w:p>
    <w:p w14:paraId="7326C245" w14:textId="5DDB7E0C" w:rsidR="00977442" w:rsidRDefault="00977442" w:rsidP="00CF155E">
      <w:r w:rsidRPr="00977442">
        <w:drawing>
          <wp:inline distT="0" distB="0" distL="0" distR="0" wp14:anchorId="0B1B5968" wp14:editId="33419FAF">
            <wp:extent cx="2705478" cy="1152686"/>
            <wp:effectExtent l="0" t="0" r="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NB – Validação</w:t>
      </w:r>
    </w:p>
    <w:p w14:paraId="618501C9" w14:textId="59D30027" w:rsidR="00977442" w:rsidRDefault="00977442" w:rsidP="00CF155E">
      <w:r w:rsidRPr="00977442">
        <w:drawing>
          <wp:inline distT="0" distB="0" distL="0" distR="0" wp14:anchorId="05CD0FAC" wp14:editId="26DEDFED">
            <wp:extent cx="2915057" cy="1114581"/>
            <wp:effectExtent l="0" t="0" r="0" b="952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SVM – Treinamento</w:t>
      </w:r>
    </w:p>
    <w:p w14:paraId="61CAE591" w14:textId="77777777" w:rsidR="00977442" w:rsidRDefault="00977442" w:rsidP="00CF155E">
      <w:r w:rsidRPr="00977442">
        <w:drawing>
          <wp:inline distT="0" distB="0" distL="0" distR="0" wp14:anchorId="5D245954" wp14:editId="5683C940">
            <wp:extent cx="2695951" cy="1105054"/>
            <wp:effectExtent l="0" t="0" r="952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C486E1B" w14:textId="77777777" w:rsidR="00977442" w:rsidRDefault="00977442" w:rsidP="00CF155E"/>
    <w:p w14:paraId="1AF7D613" w14:textId="77777777" w:rsidR="00977442" w:rsidRDefault="00977442" w:rsidP="00CF155E"/>
    <w:p w14:paraId="63A2D2F0" w14:textId="51B4AA58" w:rsidR="00977442" w:rsidRDefault="00977442" w:rsidP="00CF155E">
      <w:r>
        <w:lastRenderedPageBreak/>
        <w:br/>
        <w:t>SVM – Validação</w:t>
      </w:r>
    </w:p>
    <w:p w14:paraId="39576844" w14:textId="075357E3" w:rsidR="00977442" w:rsidRDefault="00977442" w:rsidP="00CF155E">
      <w:r w:rsidRPr="00977442">
        <w:drawing>
          <wp:inline distT="0" distB="0" distL="0" distR="0" wp14:anchorId="235F5A10" wp14:editId="1C0ECCF0">
            <wp:extent cx="2857899" cy="1105054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106D" w14:textId="77777777" w:rsidR="00977442" w:rsidRDefault="00977442" w:rsidP="00CF155E"/>
    <w:p w14:paraId="2D153D3F" w14:textId="3E99FFEF" w:rsidR="00977442" w:rsidRDefault="00977442" w:rsidP="00CF155E">
      <w:r>
        <w:t>5 – Algoritmo escolhido</w:t>
      </w:r>
    </w:p>
    <w:p w14:paraId="210285F8" w14:textId="3A62688E" w:rsidR="00977442" w:rsidRPr="00977442" w:rsidRDefault="00977442" w:rsidP="00977442">
      <w:r w:rsidRPr="00977442">
        <w:t xml:space="preserve">Como modelo para o nosso projeto, foi escolhido o CART pois apresenta os melhores resultados de precisão </w:t>
      </w:r>
      <w:r>
        <w:t>em validação</w:t>
      </w:r>
      <w:r w:rsidRPr="00977442">
        <w:t xml:space="preserve"> (82%).</w:t>
      </w:r>
      <w:r>
        <w:t xml:space="preserve"> Após isso foi gerado o executável do mesmo e colocado na API do projeto.</w:t>
      </w:r>
    </w:p>
    <w:p w14:paraId="4BB86166" w14:textId="77777777" w:rsidR="00977442" w:rsidRPr="00CF155E" w:rsidRDefault="00977442" w:rsidP="00CF155E"/>
    <w:sectPr w:rsidR="00977442" w:rsidRPr="00CF15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0A"/>
    <w:rsid w:val="001E2DC3"/>
    <w:rsid w:val="002C6C04"/>
    <w:rsid w:val="0055470A"/>
    <w:rsid w:val="00797DB9"/>
    <w:rsid w:val="009702B1"/>
    <w:rsid w:val="00977442"/>
    <w:rsid w:val="00B13013"/>
    <w:rsid w:val="00CF155E"/>
    <w:rsid w:val="00D8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9D86"/>
  <w15:chartTrackingRefBased/>
  <w15:docId w15:val="{F487AD44-0378-485A-8D24-7D6AAEAD4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55E"/>
  </w:style>
  <w:style w:type="paragraph" w:styleId="Ttulo1">
    <w:name w:val="heading 1"/>
    <w:basedOn w:val="Normal"/>
    <w:next w:val="Normal"/>
    <w:link w:val="Ttulo1Char"/>
    <w:uiPriority w:val="9"/>
    <w:qFormat/>
    <w:rsid w:val="0055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4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47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4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47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4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4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47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47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47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47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6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8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570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Dutra Carrocini</dc:creator>
  <cp:keywords/>
  <dc:description/>
  <cp:lastModifiedBy>Luís Pedro Dutra Carrocini</cp:lastModifiedBy>
  <cp:revision>3</cp:revision>
  <dcterms:created xsi:type="dcterms:W3CDTF">2026-05-21T03:13:00Z</dcterms:created>
  <dcterms:modified xsi:type="dcterms:W3CDTF">2026-06-02T23:06:00Z</dcterms:modified>
</cp:coreProperties>
</file>