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sz w:val="42"/>
          <w:szCs w:val="42"/>
        </w:rPr>
      </w:pPr>
      <w:bookmarkStart w:colFirst="0" w:colLast="0" w:name="_89o7k39oeul9" w:id="0"/>
      <w:bookmarkEnd w:id="0"/>
      <w:r w:rsidDel="00000000" w:rsidR="00000000" w:rsidRPr="00000000">
        <w:rPr>
          <w:sz w:val="42"/>
          <w:szCs w:val="42"/>
          <w:rtl w:val="0"/>
        </w:rPr>
        <w:t xml:space="preserve">Plataforma Social de Artistas, Shows e Fãs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Subtitle"/>
        <w:jc w:val="both"/>
        <w:rPr/>
      </w:pPr>
      <w:bookmarkStart w:colFirst="0" w:colLast="0" w:name="_80me43ra1qnd" w:id="1"/>
      <w:bookmarkEnd w:id="1"/>
      <w:r w:rsidDel="00000000" w:rsidR="00000000" w:rsidRPr="00000000">
        <w:rPr>
          <w:rtl w:val="0"/>
        </w:rPr>
        <w:t xml:space="preserve">Introdução</w:t>
      </w:r>
    </w:p>
    <w:p w:rsidR="00000000" w:rsidDel="00000000" w:rsidP="00000000" w:rsidRDefault="00000000" w:rsidRPr="00000000" w14:paraId="00000004">
      <w:pPr>
        <w:jc w:val="both"/>
        <w:rPr/>
      </w:pPr>
      <w:r w:rsidDel="00000000" w:rsidR="00000000" w:rsidRPr="00000000">
        <w:rPr>
          <w:rtl w:val="0"/>
        </w:rPr>
        <w:t xml:space="preserve">O documento foi elaborado para a disciplina de Banco de Dados Não Relacional do curso de Desenvolvimento de Software Multiplataforma (3º semestre) da Fatec Dr. Thomaz Novelino de Franca–SP, por João Marcos Landi Sousa, Ana Laura Lis Oliveira Zenith, Héricles Robert Mendes, Eduardo Fernandes Grespi, consolida o descritivo do projeto detalhando o tema, justificativa e objetivos, descrição das entidades presentes e cada um de seus campos além da justificativa para o tipo escolhido para cada relação entre entidades e detalhamento das cardinalidades.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Subtitle"/>
        <w:numPr>
          <w:ilvl w:val="0"/>
          <w:numId w:val="6"/>
        </w:numPr>
        <w:ind w:left="720" w:hanging="360"/>
        <w:jc w:val="both"/>
        <w:rPr/>
      </w:pPr>
      <w:bookmarkStart w:colFirst="0" w:colLast="0" w:name="_6fwvtbsgb4fj" w:id="2"/>
      <w:bookmarkEnd w:id="2"/>
      <w:r w:rsidDel="00000000" w:rsidR="00000000" w:rsidRPr="00000000">
        <w:rPr>
          <w:rtl w:val="0"/>
        </w:rPr>
        <w:t xml:space="preserve">Tema justificativa e objetivos:</w:t>
      </w:r>
    </w:p>
    <w:p w:rsidR="00000000" w:rsidDel="00000000" w:rsidP="00000000" w:rsidRDefault="00000000" w:rsidRPr="00000000" w14:paraId="00000007">
      <w:pPr>
        <w:ind w:left="0" w:firstLine="0"/>
        <w:jc w:val="both"/>
        <w:rPr/>
      </w:pPr>
      <w:r w:rsidDel="00000000" w:rsidR="00000000" w:rsidRPr="00000000">
        <w:rPr>
          <w:rtl w:val="0"/>
        </w:rPr>
        <w:t xml:space="preserve">O presente projeto tem como finalidade o desenvolvimento de uma solução Web (back-end e front-end) com integração com Banco de Dados Não Relacional, voltada para artistas musicais em ascensão. A iniciativa busca impulsionar a visibilidade de artistas nacionais e fortalecer a cultura da música brasileira, valorizando talentos locais e ao mesmo tempo criando um espaço digital que conecta artistas e fãs.</w:t>
      </w:r>
    </w:p>
    <w:p w:rsidR="00000000" w:rsidDel="00000000" w:rsidP="00000000" w:rsidRDefault="00000000" w:rsidRPr="00000000" w14:paraId="00000008">
      <w:pPr>
        <w:ind w:left="0" w:firstLine="0"/>
        <w:jc w:val="both"/>
        <w:rPr/>
      </w:pPr>
      <w:r w:rsidDel="00000000" w:rsidR="00000000" w:rsidRPr="00000000">
        <w:rPr>
          <w:rtl w:val="0"/>
        </w:rPr>
        <w:t xml:space="preserve">Entre os recursos do projeto, destaca-se uma página que contém a agenda dos shows, para que os fãs consigam acompanhar os eventos de forma atualizada, uma página que contém as informações dos artistas como biografia e redes sociais.</w:t>
      </w:r>
    </w:p>
    <w:p w:rsidR="00000000" w:rsidDel="00000000" w:rsidP="00000000" w:rsidRDefault="00000000" w:rsidRPr="00000000" w14:paraId="00000009">
      <w:pPr>
        <w:ind w:left="0" w:firstLine="0"/>
        <w:jc w:val="both"/>
        <w:rPr/>
      </w:pPr>
      <w:r w:rsidDel="00000000" w:rsidR="00000000" w:rsidRPr="00000000">
        <w:rPr>
          <w:rtl w:val="0"/>
        </w:rPr>
        <w:t xml:space="preserve">O site também oferece uma página de produtos oficiais dos artistas, funcionando como uma vitrine digital e possibilidade de comercialização de itens exclusivos.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pStyle w:val="Subtitle"/>
        <w:numPr>
          <w:ilvl w:val="0"/>
          <w:numId w:val="6"/>
        </w:numPr>
        <w:ind w:left="720" w:hanging="360"/>
        <w:jc w:val="both"/>
        <w:rPr/>
      </w:pPr>
      <w:bookmarkStart w:colFirst="0" w:colLast="0" w:name="_vdb8s421joxy" w:id="3"/>
      <w:bookmarkEnd w:id="3"/>
      <w:r w:rsidDel="00000000" w:rsidR="00000000" w:rsidRPr="00000000">
        <w:rPr>
          <w:rtl w:val="0"/>
        </w:rPr>
        <w:t xml:space="preserve">Descrição das entidades e seu campos:</w:t>
      </w:r>
    </w:p>
    <w:p w:rsidR="00000000" w:rsidDel="00000000" w:rsidP="00000000" w:rsidRDefault="00000000" w:rsidRPr="00000000" w14:paraId="0000000C">
      <w:pPr>
        <w:pStyle w:val="Heading3"/>
        <w:ind w:left="720" w:firstLine="0"/>
        <w:jc w:val="both"/>
        <w:rPr/>
      </w:pPr>
      <w:bookmarkStart w:colFirst="0" w:colLast="0" w:name="_aagz39fmd6kl" w:id="4"/>
      <w:bookmarkEnd w:id="4"/>
      <w:r w:rsidDel="00000000" w:rsidR="00000000" w:rsidRPr="00000000">
        <w:rPr>
          <w:rtl w:val="0"/>
        </w:rPr>
        <w:t xml:space="preserve">Artistas: </w:t>
      </w:r>
    </w:p>
    <w:p w:rsidR="00000000" w:rsidDel="00000000" w:rsidP="00000000" w:rsidRDefault="00000000" w:rsidRPr="00000000" w14:paraId="0000000D">
      <w:pPr>
        <w:numPr>
          <w:ilvl w:val="0"/>
          <w:numId w:val="3"/>
        </w:numPr>
        <w:ind w:left="1440" w:hanging="360"/>
        <w:jc w:val="both"/>
        <w:rPr>
          <w:u w:val="none"/>
        </w:rPr>
      </w:pPr>
      <w:r w:rsidDel="00000000" w:rsidR="00000000" w:rsidRPr="00000000">
        <w:rPr>
          <w:rtl w:val="0"/>
        </w:rPr>
        <w:t xml:space="preserve">objectID: (string, obrigatório) identificador único para cada artista no banco evitando duplicidade.</w:t>
      </w:r>
    </w:p>
    <w:p w:rsidR="00000000" w:rsidDel="00000000" w:rsidP="00000000" w:rsidRDefault="00000000" w:rsidRPr="00000000" w14:paraId="0000000E">
      <w:pPr>
        <w:numPr>
          <w:ilvl w:val="0"/>
          <w:numId w:val="3"/>
        </w:numPr>
        <w:ind w:left="1440" w:hanging="360"/>
        <w:jc w:val="both"/>
        <w:rPr>
          <w:u w:val="none"/>
        </w:rPr>
      </w:pPr>
      <w:r w:rsidDel="00000000" w:rsidR="00000000" w:rsidRPr="00000000">
        <w:rPr>
          <w:rtl w:val="0"/>
        </w:rPr>
        <w:t xml:space="preserve">nome: (string, obrigatório) informação que identifica o artista.</w:t>
      </w:r>
    </w:p>
    <w:p w:rsidR="00000000" w:rsidDel="00000000" w:rsidP="00000000" w:rsidRDefault="00000000" w:rsidRPr="00000000" w14:paraId="0000000F">
      <w:pPr>
        <w:numPr>
          <w:ilvl w:val="0"/>
          <w:numId w:val="3"/>
        </w:numPr>
        <w:ind w:left="1440" w:hanging="360"/>
        <w:jc w:val="both"/>
        <w:rPr>
          <w:u w:val="none"/>
        </w:rPr>
      </w:pPr>
      <w:r w:rsidDel="00000000" w:rsidR="00000000" w:rsidRPr="00000000">
        <w:rPr>
          <w:rtl w:val="0"/>
        </w:rPr>
        <w:t xml:space="preserve">gênero musical: (string, obrigatório) categorizar e oferecer filtros para o usuário.</w:t>
      </w:r>
    </w:p>
    <w:p w:rsidR="00000000" w:rsidDel="00000000" w:rsidP="00000000" w:rsidRDefault="00000000" w:rsidRPr="00000000" w14:paraId="00000010">
      <w:pPr>
        <w:numPr>
          <w:ilvl w:val="0"/>
          <w:numId w:val="3"/>
        </w:numPr>
        <w:ind w:left="1440" w:hanging="360"/>
        <w:jc w:val="both"/>
        <w:rPr>
          <w:u w:val="none"/>
        </w:rPr>
      </w:pPr>
      <w:r w:rsidDel="00000000" w:rsidR="00000000" w:rsidRPr="00000000">
        <w:rPr>
          <w:rtl w:val="0"/>
        </w:rPr>
        <w:t xml:space="preserve">bio: (string, opcional) apresenta um resumo da carreira do artista.</w:t>
      </w:r>
    </w:p>
    <w:p w:rsidR="00000000" w:rsidDel="00000000" w:rsidP="00000000" w:rsidRDefault="00000000" w:rsidRPr="00000000" w14:paraId="00000011">
      <w:pPr>
        <w:numPr>
          <w:ilvl w:val="0"/>
          <w:numId w:val="3"/>
        </w:numPr>
        <w:ind w:left="1440" w:hanging="360"/>
        <w:jc w:val="both"/>
        <w:rPr>
          <w:u w:val="none"/>
        </w:rPr>
      </w:pPr>
      <w:r w:rsidDel="00000000" w:rsidR="00000000" w:rsidRPr="00000000">
        <w:rPr>
          <w:rtl w:val="0"/>
        </w:rPr>
        <w:t xml:space="preserve">redes sociais: (array&lt;string&gt;, opcional)  canal de interação com o artista.</w:t>
      </w:r>
    </w:p>
    <w:p w:rsidR="00000000" w:rsidDel="00000000" w:rsidP="00000000" w:rsidRDefault="00000000" w:rsidRPr="00000000" w14:paraId="00000012">
      <w:pPr>
        <w:numPr>
          <w:ilvl w:val="0"/>
          <w:numId w:val="3"/>
        </w:numPr>
        <w:ind w:left="1440" w:hanging="360"/>
        <w:jc w:val="both"/>
        <w:rPr>
          <w:u w:val="none"/>
        </w:rPr>
      </w:pPr>
      <w:r w:rsidDel="00000000" w:rsidR="00000000" w:rsidRPr="00000000">
        <w:rPr>
          <w:rtl w:val="0"/>
        </w:rPr>
        <w:t xml:space="preserve">email: (</w:t>
      </w:r>
      <w:r w:rsidDel="00000000" w:rsidR="00000000" w:rsidRPr="00000000">
        <w:rPr>
          <w:i w:val="1"/>
          <w:rtl w:val="0"/>
        </w:rPr>
        <w:t xml:space="preserve">string, obrigatório) </w:t>
      </w:r>
      <w:r w:rsidDel="00000000" w:rsidR="00000000" w:rsidRPr="00000000">
        <w:rPr>
          <w:rtl w:val="0"/>
        </w:rPr>
        <w:t xml:space="preserve">meio de contato formal com artista.</w:t>
      </w:r>
    </w:p>
    <w:p w:rsidR="00000000" w:rsidDel="00000000" w:rsidP="00000000" w:rsidRDefault="00000000" w:rsidRPr="00000000" w14:paraId="00000013">
      <w:pPr>
        <w:numPr>
          <w:ilvl w:val="0"/>
          <w:numId w:val="3"/>
        </w:numPr>
        <w:ind w:left="1440" w:hanging="360"/>
        <w:jc w:val="both"/>
        <w:rPr>
          <w:u w:val="none"/>
        </w:rPr>
      </w:pPr>
      <w:r w:rsidDel="00000000" w:rsidR="00000000" w:rsidRPr="00000000">
        <w:rPr>
          <w:rtl w:val="0"/>
        </w:rPr>
        <w:t xml:space="preserve">telefone: (string, opcional) meio de contato com artista.</w:t>
      </w:r>
    </w:p>
    <w:p w:rsidR="00000000" w:rsidDel="00000000" w:rsidP="00000000" w:rsidRDefault="00000000" w:rsidRPr="00000000" w14:paraId="00000014">
      <w:pPr>
        <w:pStyle w:val="Heading3"/>
        <w:ind w:firstLine="720"/>
        <w:jc w:val="both"/>
        <w:rPr/>
      </w:pPr>
      <w:bookmarkStart w:colFirst="0" w:colLast="0" w:name="_kdd10p3a836g" w:id="5"/>
      <w:bookmarkEnd w:id="5"/>
      <w:r w:rsidDel="00000000" w:rsidR="00000000" w:rsidRPr="00000000">
        <w:rPr>
          <w:rtl w:val="0"/>
        </w:rPr>
        <w:t xml:space="preserve">Produtos:</w:t>
      </w:r>
    </w:p>
    <w:p w:rsidR="00000000" w:rsidDel="00000000" w:rsidP="00000000" w:rsidRDefault="00000000" w:rsidRPr="00000000" w14:paraId="00000015">
      <w:pPr>
        <w:numPr>
          <w:ilvl w:val="0"/>
          <w:numId w:val="1"/>
        </w:numPr>
        <w:spacing w:after="0" w:afterAutospacing="0" w:before="240" w:lineRule="auto"/>
        <w:ind w:left="1440" w:hanging="360"/>
        <w:jc w:val="both"/>
      </w:pPr>
      <w:r w:rsidDel="00000000" w:rsidR="00000000" w:rsidRPr="00000000">
        <w:rPr>
          <w:rtl w:val="0"/>
        </w:rPr>
        <w:t xml:space="preserve">objectID: (string, obrigatório) identificador único para produto no banco evitando duplicidade.</w:t>
      </w:r>
    </w:p>
    <w:p w:rsidR="00000000" w:rsidDel="00000000" w:rsidP="00000000" w:rsidRDefault="00000000" w:rsidRPr="00000000" w14:paraId="00000016">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artistaID: (string, obrigatório) relaciona produto e artista</w:t>
      </w:r>
    </w:p>
    <w:p w:rsidR="00000000" w:rsidDel="00000000" w:rsidP="00000000" w:rsidRDefault="00000000" w:rsidRPr="00000000" w14:paraId="00000017">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nome: (string, obrigatório) identifica produto</w:t>
      </w:r>
    </w:p>
    <w:p w:rsidR="00000000" w:rsidDel="00000000" w:rsidP="00000000" w:rsidRDefault="00000000" w:rsidRPr="00000000" w14:paraId="00000018">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descricao: (string, opcional) detalha o produto e suas características (Ex: camiseta branca, caneca artista X, poster artista Y).</w:t>
      </w:r>
    </w:p>
    <w:p w:rsidR="00000000" w:rsidDel="00000000" w:rsidP="00000000" w:rsidRDefault="00000000" w:rsidRPr="00000000" w14:paraId="00000019">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preço: (double, obrigatório) informação para transações de venda.</w:t>
      </w:r>
    </w:p>
    <w:p w:rsidR="00000000" w:rsidDel="00000000" w:rsidP="00000000" w:rsidRDefault="00000000" w:rsidRPr="00000000" w14:paraId="0000001A">
      <w:pPr>
        <w:numPr>
          <w:ilvl w:val="0"/>
          <w:numId w:val="1"/>
        </w:numPr>
        <w:spacing w:after="240" w:before="0" w:beforeAutospacing="0" w:lineRule="auto"/>
        <w:ind w:left="1440" w:hanging="360"/>
        <w:jc w:val="both"/>
        <w:rPr>
          <w:u w:val="none"/>
        </w:rPr>
      </w:pPr>
      <w:r w:rsidDel="00000000" w:rsidR="00000000" w:rsidRPr="00000000">
        <w:rPr>
          <w:rtl w:val="0"/>
        </w:rPr>
        <w:t xml:space="preserve">estoque: (int, obrigatório) controla quantidade disponível dos itens</w:t>
      </w:r>
    </w:p>
    <w:p w:rsidR="00000000" w:rsidDel="00000000" w:rsidP="00000000" w:rsidRDefault="00000000" w:rsidRPr="00000000" w14:paraId="0000001B">
      <w:pPr>
        <w:pStyle w:val="Heading3"/>
        <w:ind w:firstLine="720"/>
        <w:jc w:val="both"/>
        <w:rPr/>
      </w:pPr>
      <w:bookmarkStart w:colFirst="0" w:colLast="0" w:name="_eh7s14lvffik" w:id="6"/>
      <w:bookmarkEnd w:id="6"/>
      <w:r w:rsidDel="00000000" w:rsidR="00000000" w:rsidRPr="00000000">
        <w:rPr>
          <w:rtl w:val="0"/>
        </w:rPr>
        <w:t xml:space="preserve">Agenda/Shows:</w:t>
      </w:r>
    </w:p>
    <w:p w:rsidR="00000000" w:rsidDel="00000000" w:rsidP="00000000" w:rsidRDefault="00000000" w:rsidRPr="00000000" w14:paraId="0000001C">
      <w:pPr>
        <w:numPr>
          <w:ilvl w:val="0"/>
          <w:numId w:val="5"/>
        </w:numPr>
        <w:spacing w:after="0" w:afterAutospacing="0" w:before="240" w:lineRule="auto"/>
        <w:ind w:left="1440" w:hanging="360"/>
        <w:jc w:val="both"/>
      </w:pPr>
      <w:r w:rsidDel="00000000" w:rsidR="00000000" w:rsidRPr="00000000">
        <w:rPr>
          <w:rtl w:val="0"/>
        </w:rPr>
        <w:t xml:space="preserve">objectID: (string, obrigatório) identificador único do evento/show.</w:t>
      </w:r>
    </w:p>
    <w:p w:rsidR="00000000" w:rsidDel="00000000" w:rsidP="00000000" w:rsidRDefault="00000000" w:rsidRPr="00000000" w14:paraId="0000001D">
      <w:pPr>
        <w:numPr>
          <w:ilvl w:val="0"/>
          <w:numId w:val="5"/>
        </w:numPr>
        <w:spacing w:after="0" w:afterAutospacing="0" w:before="0" w:beforeAutospacing="0" w:lineRule="auto"/>
        <w:ind w:left="1440" w:hanging="360"/>
        <w:jc w:val="both"/>
        <w:rPr>
          <w:u w:val="none"/>
        </w:rPr>
      </w:pPr>
      <w:r w:rsidDel="00000000" w:rsidR="00000000" w:rsidRPr="00000000">
        <w:rPr>
          <w:rtl w:val="0"/>
        </w:rPr>
        <w:t xml:space="preserve">artistaID: (string, obrigatório) relaciona o show com o artista.</w:t>
      </w:r>
    </w:p>
    <w:p w:rsidR="00000000" w:rsidDel="00000000" w:rsidP="00000000" w:rsidRDefault="00000000" w:rsidRPr="00000000" w14:paraId="0000001E">
      <w:pPr>
        <w:numPr>
          <w:ilvl w:val="0"/>
          <w:numId w:val="5"/>
        </w:numPr>
        <w:spacing w:after="0" w:afterAutospacing="0" w:before="0" w:beforeAutospacing="0" w:lineRule="auto"/>
        <w:ind w:left="1440" w:hanging="360"/>
        <w:jc w:val="both"/>
        <w:rPr>
          <w:u w:val="none"/>
        </w:rPr>
      </w:pPr>
      <w:r w:rsidDel="00000000" w:rsidR="00000000" w:rsidRPr="00000000">
        <w:rPr>
          <w:rtl w:val="0"/>
        </w:rPr>
        <w:t xml:space="preserve">data: (dateTime, obrigatório)  define quando o show/evento acontece.</w:t>
      </w:r>
    </w:p>
    <w:p w:rsidR="00000000" w:rsidDel="00000000" w:rsidP="00000000" w:rsidRDefault="00000000" w:rsidRPr="00000000" w14:paraId="0000001F">
      <w:pPr>
        <w:numPr>
          <w:ilvl w:val="0"/>
          <w:numId w:val="5"/>
        </w:numPr>
        <w:spacing w:after="0" w:afterAutospacing="0" w:before="0" w:beforeAutospacing="0" w:lineRule="auto"/>
        <w:ind w:left="1440" w:hanging="360"/>
        <w:jc w:val="both"/>
        <w:rPr>
          <w:u w:val="none"/>
        </w:rPr>
      </w:pPr>
      <w:r w:rsidDel="00000000" w:rsidR="00000000" w:rsidRPr="00000000">
        <w:rPr>
          <w:rtl w:val="0"/>
        </w:rPr>
        <w:t xml:space="preserve">local: (string, obrigatório) define o local onde o show/evento acontece.</w:t>
      </w:r>
    </w:p>
    <w:p w:rsidR="00000000" w:rsidDel="00000000" w:rsidP="00000000" w:rsidRDefault="00000000" w:rsidRPr="00000000" w14:paraId="00000020">
      <w:pPr>
        <w:numPr>
          <w:ilvl w:val="0"/>
          <w:numId w:val="5"/>
        </w:numPr>
        <w:ind w:left="1440" w:hanging="360"/>
        <w:jc w:val="both"/>
        <w:rPr>
          <w:u w:val="none"/>
        </w:rPr>
      </w:pPr>
      <w:r w:rsidDel="00000000" w:rsidR="00000000" w:rsidRPr="00000000">
        <w:rPr>
          <w:rtl w:val="0"/>
        </w:rPr>
        <w:t xml:space="preserve">descrição: (string, opcional) detalha as informações adicionais sobre o evento.</w:t>
      </w:r>
    </w:p>
    <w:p w:rsidR="00000000" w:rsidDel="00000000" w:rsidP="00000000" w:rsidRDefault="00000000" w:rsidRPr="00000000" w14:paraId="00000021">
      <w:pPr>
        <w:numPr>
          <w:ilvl w:val="0"/>
          <w:numId w:val="5"/>
        </w:numPr>
        <w:ind w:left="1440" w:hanging="360"/>
        <w:jc w:val="both"/>
        <w:rPr>
          <w:u w:val="none"/>
        </w:rPr>
      </w:pPr>
      <w:r w:rsidDel="00000000" w:rsidR="00000000" w:rsidRPr="00000000">
        <w:rPr>
          <w:rtl w:val="0"/>
        </w:rPr>
        <w:t xml:space="preserve">preçoIngresso: (decimal, obrigatório)informação dos valores de entrada no ingresso, permitindo que o usuário planeje sua participação.</w:t>
      </w:r>
    </w:p>
    <w:p w:rsidR="00000000" w:rsidDel="00000000" w:rsidP="00000000" w:rsidRDefault="00000000" w:rsidRPr="00000000" w14:paraId="00000022">
      <w:pPr>
        <w:pStyle w:val="Heading3"/>
        <w:ind w:firstLine="720"/>
        <w:jc w:val="both"/>
        <w:rPr/>
      </w:pPr>
      <w:bookmarkStart w:colFirst="0" w:colLast="0" w:name="_i6p6g1mrgihl" w:id="7"/>
      <w:bookmarkEnd w:id="7"/>
      <w:r w:rsidDel="00000000" w:rsidR="00000000" w:rsidRPr="00000000">
        <w:rPr>
          <w:rtl w:val="0"/>
        </w:rPr>
        <w:t xml:space="preserve">Pedidos:</w:t>
      </w:r>
    </w:p>
    <w:p w:rsidR="00000000" w:rsidDel="00000000" w:rsidP="00000000" w:rsidRDefault="00000000" w:rsidRPr="00000000" w14:paraId="00000023">
      <w:pPr>
        <w:numPr>
          <w:ilvl w:val="0"/>
          <w:numId w:val="2"/>
        </w:numPr>
        <w:spacing w:after="0" w:afterAutospacing="0" w:before="240" w:lineRule="auto"/>
        <w:ind w:left="1440" w:hanging="360"/>
        <w:jc w:val="both"/>
      </w:pPr>
      <w:r w:rsidDel="00000000" w:rsidR="00000000" w:rsidRPr="00000000">
        <w:rPr>
          <w:rtl w:val="0"/>
        </w:rPr>
        <w:t xml:space="preserve">objectID: (string, obrigatório) identificador único para o pedido.</w:t>
      </w:r>
    </w:p>
    <w:p w:rsidR="00000000" w:rsidDel="00000000" w:rsidP="00000000" w:rsidRDefault="00000000" w:rsidRPr="00000000" w14:paraId="00000024">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clienteID: (string, obrigatório)  relaciona o pedido ao cliente.</w:t>
      </w:r>
    </w:p>
    <w:p w:rsidR="00000000" w:rsidDel="00000000" w:rsidP="00000000" w:rsidRDefault="00000000" w:rsidRPr="00000000" w14:paraId="00000025">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dataPedido: (datetime, obrigatório) registro da data e hora que o pedido foi realizado</w:t>
      </w:r>
    </w:p>
    <w:p w:rsidR="00000000" w:rsidDel="00000000" w:rsidP="00000000" w:rsidRDefault="00000000" w:rsidRPr="00000000" w14:paraId="00000026">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status:(string, obrigatório)  indica o andamento do pedido (Ex: em análise, aguardando pagamento, aprovado).</w:t>
      </w:r>
    </w:p>
    <w:p w:rsidR="00000000" w:rsidDel="00000000" w:rsidP="00000000" w:rsidRDefault="00000000" w:rsidRPr="00000000" w14:paraId="00000027">
      <w:pPr>
        <w:numPr>
          <w:ilvl w:val="0"/>
          <w:numId w:val="2"/>
        </w:numPr>
        <w:ind w:left="1440" w:hanging="360"/>
        <w:jc w:val="both"/>
        <w:rPr>
          <w:u w:val="none"/>
        </w:rPr>
      </w:pPr>
      <w:r w:rsidDel="00000000" w:rsidR="00000000" w:rsidRPr="00000000">
        <w:rPr>
          <w:rtl w:val="0"/>
        </w:rPr>
        <w:t xml:space="preserve">produtos:(array&lt;string&gt;, obrigatório)  lista de produtos disponíveis.</w:t>
      </w:r>
    </w:p>
    <w:p w:rsidR="00000000" w:rsidDel="00000000" w:rsidP="00000000" w:rsidRDefault="00000000" w:rsidRPr="00000000" w14:paraId="00000028">
      <w:pPr>
        <w:numPr>
          <w:ilvl w:val="0"/>
          <w:numId w:val="2"/>
        </w:numPr>
        <w:ind w:left="1440" w:hanging="360"/>
        <w:jc w:val="both"/>
        <w:rPr>
          <w:u w:val="none"/>
        </w:rPr>
      </w:pPr>
      <w:r w:rsidDel="00000000" w:rsidR="00000000" w:rsidRPr="00000000">
        <w:rPr>
          <w:rtl w:val="0"/>
        </w:rPr>
        <w:t xml:space="preserve">quantidade: (array&lt;string&gt;, obrigatório) informação de registro de quantidade de cada produto e é vinculado à lista de produtos.</w:t>
      </w:r>
    </w:p>
    <w:p w:rsidR="00000000" w:rsidDel="00000000" w:rsidP="00000000" w:rsidRDefault="00000000" w:rsidRPr="00000000" w14:paraId="00000029">
      <w:pPr>
        <w:numPr>
          <w:ilvl w:val="0"/>
          <w:numId w:val="2"/>
        </w:numPr>
        <w:ind w:left="1440" w:hanging="360"/>
        <w:jc w:val="both"/>
        <w:rPr>
          <w:u w:val="none"/>
        </w:rPr>
      </w:pPr>
      <w:r w:rsidDel="00000000" w:rsidR="00000000" w:rsidRPr="00000000">
        <w:rPr>
          <w:rtl w:val="0"/>
        </w:rPr>
        <w:t xml:space="preserve">valorTotal:(decimal, obrigatório)  cálculo do preço final da compra, trazendo o preço dos itens selecionados e comprados. </w:t>
      </w:r>
    </w:p>
    <w:p w:rsidR="00000000" w:rsidDel="00000000" w:rsidP="00000000" w:rsidRDefault="00000000" w:rsidRPr="00000000" w14:paraId="0000002A">
      <w:pPr>
        <w:pStyle w:val="Heading3"/>
        <w:jc w:val="both"/>
        <w:rPr/>
      </w:pPr>
      <w:bookmarkStart w:colFirst="0" w:colLast="0" w:name="_qyodds7xtlv" w:id="8"/>
      <w:bookmarkEnd w:id="8"/>
      <w:r w:rsidDel="00000000" w:rsidR="00000000" w:rsidRPr="00000000">
        <w:rPr>
          <w:rtl w:val="0"/>
        </w:rPr>
        <w:tab/>
        <w:t xml:space="preserve">Clientes:</w:t>
      </w:r>
    </w:p>
    <w:p w:rsidR="00000000" w:rsidDel="00000000" w:rsidP="00000000" w:rsidRDefault="00000000" w:rsidRPr="00000000" w14:paraId="0000002B">
      <w:pPr>
        <w:numPr>
          <w:ilvl w:val="0"/>
          <w:numId w:val="4"/>
        </w:numPr>
        <w:spacing w:after="0" w:afterAutospacing="0" w:before="240" w:lineRule="auto"/>
        <w:ind w:left="1440" w:hanging="360"/>
        <w:jc w:val="both"/>
      </w:pPr>
      <w:r w:rsidDel="00000000" w:rsidR="00000000" w:rsidRPr="00000000">
        <w:rPr>
          <w:rtl w:val="0"/>
        </w:rPr>
        <w:t xml:space="preserve">objectID: (string, obrigatório)  identificador único para cada cliente.</w:t>
      </w:r>
    </w:p>
    <w:p w:rsidR="00000000" w:rsidDel="00000000" w:rsidP="00000000" w:rsidRDefault="00000000" w:rsidRPr="00000000" w14:paraId="0000002C">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nome: (string, obrigatório) necessário para identificação</w:t>
      </w:r>
    </w:p>
    <w:p w:rsidR="00000000" w:rsidDel="00000000" w:rsidP="00000000" w:rsidRDefault="00000000" w:rsidRPr="00000000" w14:paraId="0000002D">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cpf:(string, obrigatório)  necessário para validação de usuário</w:t>
      </w:r>
    </w:p>
    <w:p w:rsidR="00000000" w:rsidDel="00000000" w:rsidP="00000000" w:rsidRDefault="00000000" w:rsidRPr="00000000" w14:paraId="0000002E">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dataNascimento:(datetime, obrigatório) informações adicionais para verificação de usuário.</w:t>
      </w:r>
    </w:p>
    <w:p w:rsidR="00000000" w:rsidDel="00000000" w:rsidP="00000000" w:rsidRDefault="00000000" w:rsidRPr="00000000" w14:paraId="0000002F">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email:(string, obrigatório)  usado para cadastrar/logar no sistema</w:t>
      </w:r>
    </w:p>
    <w:p w:rsidR="00000000" w:rsidDel="00000000" w:rsidP="00000000" w:rsidRDefault="00000000" w:rsidRPr="00000000" w14:paraId="00000030">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telefone: (string, opcional) informação para contato com cliente </w:t>
      </w:r>
    </w:p>
    <w:p w:rsidR="00000000" w:rsidDel="00000000" w:rsidP="00000000" w:rsidRDefault="00000000" w:rsidRPr="00000000" w14:paraId="00000031">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senha: (string, obrigatório)  credencial de acesso</w:t>
      </w:r>
    </w:p>
    <w:p w:rsidR="00000000" w:rsidDel="00000000" w:rsidP="00000000" w:rsidRDefault="00000000" w:rsidRPr="00000000" w14:paraId="00000032">
      <w:pPr>
        <w:numPr>
          <w:ilvl w:val="0"/>
          <w:numId w:val="4"/>
        </w:numPr>
        <w:spacing w:after="240" w:before="0" w:beforeAutospacing="0" w:lineRule="auto"/>
        <w:ind w:left="1440" w:hanging="360"/>
        <w:jc w:val="both"/>
        <w:rPr>
          <w:u w:val="none"/>
        </w:rPr>
      </w:pPr>
      <w:r w:rsidDel="00000000" w:rsidR="00000000" w:rsidRPr="00000000">
        <w:rPr>
          <w:rtl w:val="0"/>
        </w:rPr>
        <w:t xml:space="preserve">endereço: (string, opcional) para entregas de produtos</w:t>
      </w:r>
    </w:p>
    <w:p w:rsidR="00000000" w:rsidDel="00000000" w:rsidP="00000000" w:rsidRDefault="00000000" w:rsidRPr="00000000" w14:paraId="00000033">
      <w:pPr>
        <w:pStyle w:val="Subtitle"/>
        <w:jc w:val="both"/>
        <w:rPr/>
      </w:pPr>
      <w:bookmarkStart w:colFirst="0" w:colLast="0" w:name="_1kcxdmcae7qy" w:id="9"/>
      <w:bookmarkEnd w:id="9"/>
      <w:r w:rsidDel="00000000" w:rsidR="00000000" w:rsidRPr="00000000">
        <w:rPr>
          <w:rtl w:val="0"/>
        </w:rPr>
        <w:t xml:space="preserve">3)</w:t>
        <w:tab/>
        <w:t xml:space="preserve">Descrição das Relações entre as entidades:</w:t>
      </w:r>
    </w:p>
    <w:p w:rsidR="00000000" w:rsidDel="00000000" w:rsidP="00000000" w:rsidRDefault="00000000" w:rsidRPr="00000000" w14:paraId="00000034">
      <w:pPr>
        <w:pStyle w:val="Heading3"/>
        <w:keepNext w:val="0"/>
        <w:keepLines w:val="0"/>
        <w:spacing w:before="280" w:lineRule="auto"/>
        <w:ind w:left="708.6614173228347" w:firstLine="0"/>
        <w:rPr>
          <w:b w:val="1"/>
          <w:color w:val="000000"/>
          <w:sz w:val="26"/>
          <w:szCs w:val="26"/>
        </w:rPr>
      </w:pPr>
      <w:bookmarkStart w:colFirst="0" w:colLast="0" w:name="_af62kkntaho4" w:id="10"/>
      <w:bookmarkEnd w:id="10"/>
      <w:r w:rsidDel="00000000" w:rsidR="00000000" w:rsidRPr="00000000">
        <w:rPr>
          <w:rFonts w:ascii="Arial Unicode MS" w:cs="Arial Unicode MS" w:eastAsia="Arial Unicode MS" w:hAnsi="Arial Unicode MS"/>
          <w:rtl w:val="0"/>
        </w:rPr>
        <w:t xml:space="preserve">Artistas → Produtos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pPr>
      <w:r w:rsidDel="00000000" w:rsidR="00000000" w:rsidRPr="00000000">
        <w:rPr>
          <w:rtl w:val="0"/>
        </w:rPr>
        <w:t xml:space="preserve">Tipo:</w:t>
      </w:r>
      <w:r w:rsidDel="00000000" w:rsidR="00000000" w:rsidRPr="00000000">
        <w:rPr>
          <w:rtl w:val="0"/>
        </w:rPr>
        <w:t xml:space="preserve"> </w:t>
      </w:r>
      <w:r w:rsidDel="00000000" w:rsidR="00000000" w:rsidRPr="00000000">
        <w:rPr>
          <w:rtl w:val="0"/>
        </w:rPr>
        <w:t xml:space="preserve">Composição</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pPr>
      <w:r w:rsidDel="00000000" w:rsidR="00000000" w:rsidRPr="00000000">
        <w:rPr>
          <w:rtl w:val="0"/>
        </w:rPr>
        <w:t xml:space="preserve">Cardinalidade:</w:t>
      </w:r>
      <w:r w:rsidDel="00000000" w:rsidR="00000000" w:rsidRPr="00000000">
        <w:rPr>
          <w:rtl w:val="0"/>
        </w:rPr>
        <w:t xml:space="preserve"> 1:N (um artista pode ter vários produtos, mas cada produto pertence a um único artista).</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pPr>
      <w:r w:rsidDel="00000000" w:rsidR="00000000" w:rsidRPr="00000000">
        <w:rPr>
          <w:rtl w:val="0"/>
        </w:rPr>
        <w:t xml:space="preserve">Justificativa:</w:t>
      </w:r>
      <w:r w:rsidDel="00000000" w:rsidR="00000000" w:rsidRPr="00000000">
        <w:rPr>
          <w:rtl w:val="0"/>
        </w:rPr>
        <w:t xml:space="preserve"> Os produtos existem apenas porque estão associados a um artista. Se o artista for removido do sistema, os produtos perdem o sentido de existência.</w:t>
      </w:r>
    </w:p>
    <w:p w:rsidR="00000000" w:rsidDel="00000000" w:rsidP="00000000" w:rsidRDefault="00000000" w:rsidRPr="00000000" w14:paraId="00000038">
      <w:pPr>
        <w:pStyle w:val="Heading3"/>
        <w:keepNext w:val="0"/>
        <w:keepLines w:val="0"/>
        <w:spacing w:before="280" w:lineRule="auto"/>
        <w:ind w:left="708.6614173228347" w:firstLine="0"/>
        <w:rPr>
          <w:b w:val="1"/>
          <w:color w:val="000000"/>
          <w:sz w:val="26"/>
          <w:szCs w:val="26"/>
        </w:rPr>
      </w:pPr>
      <w:bookmarkStart w:colFirst="0" w:colLast="0" w:name="_1f7wu065no" w:id="11"/>
      <w:bookmarkEnd w:id="11"/>
      <w:r w:rsidDel="00000000" w:rsidR="00000000" w:rsidRPr="00000000">
        <w:rPr>
          <w:rFonts w:ascii="Arial Unicode MS" w:cs="Arial Unicode MS" w:eastAsia="Arial Unicode MS" w:hAnsi="Arial Unicode MS"/>
          <w:rtl w:val="0"/>
        </w:rPr>
        <w:t xml:space="preserve">Artistas → Agenda/Shows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pPr>
      <w:r w:rsidDel="00000000" w:rsidR="00000000" w:rsidRPr="00000000">
        <w:rPr>
          <w:rtl w:val="0"/>
        </w:rPr>
        <w:t xml:space="preserve">Tipo:</w:t>
      </w:r>
      <w:r w:rsidDel="00000000" w:rsidR="00000000" w:rsidRPr="00000000">
        <w:rPr>
          <w:rtl w:val="0"/>
        </w:rPr>
        <w:t xml:space="preserve"> </w:t>
      </w:r>
      <w:r w:rsidDel="00000000" w:rsidR="00000000" w:rsidRPr="00000000">
        <w:rPr>
          <w:rtl w:val="0"/>
        </w:rPr>
        <w:t xml:space="preserve">Composição</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pPr>
      <w:r w:rsidDel="00000000" w:rsidR="00000000" w:rsidRPr="00000000">
        <w:rPr>
          <w:rtl w:val="0"/>
        </w:rPr>
        <w:t xml:space="preserve">Cardinalidade:</w:t>
      </w:r>
      <w:r w:rsidDel="00000000" w:rsidR="00000000" w:rsidRPr="00000000">
        <w:rPr>
          <w:rtl w:val="0"/>
        </w:rPr>
        <w:t xml:space="preserve"> 1:N (um artista pode ter vários shows, mas cada show está vinculado a um único artista).</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pPr>
      <w:r w:rsidDel="00000000" w:rsidR="00000000" w:rsidRPr="00000000">
        <w:rPr>
          <w:rtl w:val="0"/>
        </w:rPr>
        <w:t xml:space="preserve">Justificativa:</w:t>
      </w:r>
      <w:r w:rsidDel="00000000" w:rsidR="00000000" w:rsidRPr="00000000">
        <w:rPr>
          <w:rtl w:val="0"/>
        </w:rPr>
        <w:t xml:space="preserve"> Os eventos estão ligados ao artista. Um show sem  o artista não tem motivos para existir.</w:t>
      </w:r>
    </w:p>
    <w:p w:rsidR="00000000" w:rsidDel="00000000" w:rsidP="00000000" w:rsidRDefault="00000000" w:rsidRPr="00000000" w14:paraId="0000003C">
      <w:pPr>
        <w:pStyle w:val="Heading3"/>
        <w:keepNext w:val="0"/>
        <w:keepLines w:val="0"/>
        <w:spacing w:before="280" w:lineRule="auto"/>
        <w:ind w:left="708.6614173228347" w:firstLine="0"/>
        <w:rPr/>
      </w:pPr>
      <w:bookmarkStart w:colFirst="0" w:colLast="0" w:name="_luxav9ggzzu9" w:id="12"/>
      <w:bookmarkEnd w:id="12"/>
      <w:r w:rsidDel="00000000" w:rsidR="00000000" w:rsidRPr="00000000">
        <w:rPr>
          <w:rFonts w:ascii="Arial Unicode MS" w:cs="Arial Unicode MS" w:eastAsia="Arial Unicode MS" w:hAnsi="Arial Unicode MS"/>
          <w:rtl w:val="0"/>
        </w:rPr>
        <w:t xml:space="preserve">Clientes → Pedidos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pPr>
      <w:r w:rsidDel="00000000" w:rsidR="00000000" w:rsidRPr="00000000">
        <w:rPr>
          <w:rtl w:val="0"/>
        </w:rPr>
        <w:t xml:space="preserve">Tipo:</w:t>
      </w:r>
      <w:r w:rsidDel="00000000" w:rsidR="00000000" w:rsidRPr="00000000">
        <w:rPr>
          <w:rtl w:val="0"/>
        </w:rPr>
        <w:t xml:space="preserve"> </w:t>
      </w:r>
      <w:r w:rsidDel="00000000" w:rsidR="00000000" w:rsidRPr="00000000">
        <w:rPr>
          <w:rtl w:val="0"/>
        </w:rPr>
        <w:t xml:space="preserve">Associação</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pPr>
      <w:r w:rsidDel="00000000" w:rsidR="00000000" w:rsidRPr="00000000">
        <w:rPr>
          <w:rtl w:val="0"/>
        </w:rPr>
        <w:t xml:space="preserve">Cardinalidade:</w:t>
      </w:r>
      <w:r w:rsidDel="00000000" w:rsidR="00000000" w:rsidRPr="00000000">
        <w:rPr>
          <w:rtl w:val="0"/>
        </w:rPr>
        <w:t xml:space="preserve"> 1:N (um cliente pode realizar vários pedidos, mas cada pedido pertence a um único cliente).</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pPr>
      <w:r w:rsidDel="00000000" w:rsidR="00000000" w:rsidRPr="00000000">
        <w:rPr>
          <w:rtl w:val="0"/>
        </w:rPr>
        <w:t xml:space="preserve">Justificativa:</w:t>
      </w:r>
      <w:r w:rsidDel="00000000" w:rsidR="00000000" w:rsidRPr="00000000">
        <w:rPr>
          <w:rtl w:val="0"/>
        </w:rPr>
        <w:t xml:space="preserve"> O cliente pode ser removido do sistema, mas o registro de seus pedidos pode continuar existindo no histórico. </w:t>
      </w:r>
    </w:p>
    <w:p w:rsidR="00000000" w:rsidDel="00000000" w:rsidP="00000000" w:rsidRDefault="00000000" w:rsidRPr="00000000" w14:paraId="00000040">
      <w:pPr>
        <w:pStyle w:val="Heading3"/>
        <w:keepNext w:val="0"/>
        <w:keepLines w:val="0"/>
        <w:spacing w:before="280" w:lineRule="auto"/>
        <w:ind w:left="708.6614173228347" w:firstLine="0"/>
        <w:rPr>
          <w:b w:val="1"/>
          <w:color w:val="000000"/>
          <w:sz w:val="26"/>
          <w:szCs w:val="26"/>
        </w:rPr>
      </w:pPr>
      <w:bookmarkStart w:colFirst="0" w:colLast="0" w:name="_w4uf6to2tnkd" w:id="13"/>
      <w:bookmarkEnd w:id="13"/>
      <w:r w:rsidDel="00000000" w:rsidR="00000000" w:rsidRPr="00000000">
        <w:rPr>
          <w:rFonts w:ascii="Arial Unicode MS" w:cs="Arial Unicode MS" w:eastAsia="Arial Unicode MS" w:hAnsi="Arial Unicode MS"/>
          <w:rtl w:val="0"/>
        </w:rPr>
        <w:t xml:space="preserve">Pedidos → Produtos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pPr>
      <w:r w:rsidDel="00000000" w:rsidR="00000000" w:rsidRPr="00000000">
        <w:rPr>
          <w:rtl w:val="0"/>
        </w:rPr>
        <w:t xml:space="preserve">Tipo:</w:t>
      </w:r>
      <w:r w:rsidDel="00000000" w:rsidR="00000000" w:rsidRPr="00000000">
        <w:rPr>
          <w:rtl w:val="0"/>
        </w:rPr>
        <w:t xml:space="preserve"> </w:t>
      </w:r>
      <w:r w:rsidDel="00000000" w:rsidR="00000000" w:rsidRPr="00000000">
        <w:rPr>
          <w:rtl w:val="0"/>
        </w:rPr>
        <w:t xml:space="preserve">Associação</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pPr>
      <w:r w:rsidDel="00000000" w:rsidR="00000000" w:rsidRPr="00000000">
        <w:rPr>
          <w:rtl w:val="0"/>
        </w:rPr>
        <w:t xml:space="preserve">Cardinalidade:</w:t>
      </w:r>
      <w:r w:rsidDel="00000000" w:rsidR="00000000" w:rsidRPr="00000000">
        <w:rPr>
          <w:rtl w:val="0"/>
        </w:rPr>
        <w:t xml:space="preserve"> N:M (um pedido pode conter vários produtos, e um produto pode estar em diferentes pedidos).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pPr>
      <w:r w:rsidDel="00000000" w:rsidR="00000000" w:rsidRPr="00000000">
        <w:rPr>
          <w:rtl w:val="0"/>
        </w:rPr>
        <w:t xml:space="preserve">Justificativa:</w:t>
      </w:r>
      <w:r w:rsidDel="00000000" w:rsidR="00000000" w:rsidRPr="00000000">
        <w:rPr>
          <w:rtl w:val="0"/>
        </w:rPr>
        <w:t xml:space="preserve"> Os produtos são independentes dos pedidos — eles existem no sistema mesmo sem uma compra. Relação é de muitos para muitos, já que o mesmo produto pode estar em diferentes pedidos e cada pedido pode ter diversos produtos.</w:t>
        <w:br w:type="textWrapping"/>
      </w:r>
    </w:p>
    <w:p w:rsidR="00000000" w:rsidDel="00000000" w:rsidP="00000000" w:rsidRDefault="00000000" w:rsidRPr="00000000" w14:paraId="00000044">
      <w:pPr>
        <w:spacing w:after="240" w:before="240" w:lineRule="auto"/>
        <w:ind w:left="720" w:firstLine="0"/>
        <w:rPr/>
      </w:pP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