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2F48" w:rsidRPr="00810F4A" w:rsidRDefault="00872F48" w:rsidP="00181D1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810F4A">
        <w:rPr>
          <w:rFonts w:ascii="Arial" w:hAnsi="Arial" w:cs="Arial"/>
          <w:b/>
          <w:sz w:val="28"/>
          <w:szCs w:val="28"/>
        </w:rPr>
        <w:t>CENTRO PAULA SOUZA</w:t>
      </w:r>
    </w:p>
    <w:p w:rsidR="00872F48" w:rsidRPr="00810F4A" w:rsidRDefault="00872F48" w:rsidP="00181D1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810F4A">
        <w:rPr>
          <w:rFonts w:ascii="Arial" w:hAnsi="Arial" w:cs="Arial"/>
          <w:b/>
          <w:sz w:val="28"/>
          <w:szCs w:val="28"/>
        </w:rPr>
        <w:t>FACULDADE DE TECNOLOGIA DE FRANCA</w:t>
      </w:r>
    </w:p>
    <w:p w:rsidR="00872F48" w:rsidRPr="00810F4A" w:rsidRDefault="00181D12" w:rsidP="00181D1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810F4A">
        <w:rPr>
          <w:rFonts w:ascii="Arial" w:hAnsi="Arial" w:cs="Arial"/>
          <w:b/>
          <w:sz w:val="28"/>
          <w:szCs w:val="28"/>
        </w:rPr>
        <w:t>DR. THOMAZ NOVELINO</w:t>
      </w:r>
    </w:p>
    <w:p w:rsidR="00181D12" w:rsidRPr="00810F4A" w:rsidRDefault="00181D12" w:rsidP="00181D1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181D12" w:rsidRPr="00810F4A" w:rsidRDefault="00181D12" w:rsidP="00181D1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181D12" w:rsidRPr="00810F4A" w:rsidRDefault="00181D12" w:rsidP="00181D12">
      <w:pPr>
        <w:spacing w:line="240" w:lineRule="auto"/>
        <w:rPr>
          <w:rFonts w:ascii="Arial" w:hAnsi="Arial" w:cs="Arial"/>
          <w:b/>
          <w:sz w:val="28"/>
          <w:szCs w:val="28"/>
        </w:rPr>
      </w:pPr>
    </w:p>
    <w:p w:rsidR="00181D12" w:rsidRPr="00810F4A" w:rsidRDefault="00181D12" w:rsidP="00181D1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181D12" w:rsidRPr="00810F4A" w:rsidRDefault="00181D12" w:rsidP="00181D1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810F4A">
        <w:rPr>
          <w:rFonts w:ascii="Arial" w:hAnsi="Arial" w:cs="Arial"/>
          <w:b/>
          <w:sz w:val="28"/>
          <w:szCs w:val="28"/>
        </w:rPr>
        <w:t>GUILHERME PORTO DE MELO JUNQUEIRA</w:t>
      </w:r>
    </w:p>
    <w:p w:rsidR="00181D12" w:rsidRPr="00810F4A" w:rsidRDefault="00181D12" w:rsidP="00181D1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810F4A">
        <w:rPr>
          <w:rFonts w:ascii="Arial" w:hAnsi="Arial" w:cs="Arial"/>
          <w:b/>
          <w:sz w:val="28"/>
          <w:szCs w:val="28"/>
        </w:rPr>
        <w:t>LEONARDO CENTENO BONAMIN</w:t>
      </w:r>
    </w:p>
    <w:p w:rsidR="00181D12" w:rsidRPr="00810F4A" w:rsidRDefault="00181D12" w:rsidP="00181D1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181D12" w:rsidRPr="00810F4A" w:rsidRDefault="00181D12" w:rsidP="00181D1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181D12" w:rsidRPr="00810F4A" w:rsidRDefault="00181D12" w:rsidP="00181D1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181D12" w:rsidRPr="00810F4A" w:rsidRDefault="00181D12" w:rsidP="00181D1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181D12" w:rsidRPr="00810F4A" w:rsidRDefault="00181D12" w:rsidP="00181D1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181D12" w:rsidRPr="00810F4A" w:rsidRDefault="00181D12" w:rsidP="00181D1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872F48" w:rsidRPr="00810F4A" w:rsidRDefault="00810F4A" w:rsidP="00181D1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CONTROLE DE ESTOQUE DE MICRO</w:t>
      </w:r>
      <w:r w:rsidR="00181D12" w:rsidRPr="00810F4A">
        <w:rPr>
          <w:rFonts w:ascii="Arial" w:hAnsi="Arial" w:cs="Arial"/>
          <w:b/>
          <w:sz w:val="28"/>
          <w:szCs w:val="28"/>
        </w:rPr>
        <w:t>EMPRESAS</w:t>
      </w:r>
    </w:p>
    <w:p w:rsidR="00181D12" w:rsidRPr="00810F4A" w:rsidRDefault="00181D12" w:rsidP="00181D1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181D12" w:rsidRPr="00810F4A" w:rsidRDefault="00181D12" w:rsidP="00181D1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181D12" w:rsidRPr="00810F4A" w:rsidRDefault="00181D12" w:rsidP="00181D1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181D12" w:rsidRPr="00810F4A" w:rsidRDefault="00181D12" w:rsidP="00181D1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181D12" w:rsidRPr="00810F4A" w:rsidRDefault="00181D12" w:rsidP="00181D1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181D12" w:rsidRPr="00810F4A" w:rsidRDefault="00181D12" w:rsidP="00181D1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181D12" w:rsidRPr="00810F4A" w:rsidRDefault="00181D12" w:rsidP="00181D1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181D12" w:rsidRPr="00810F4A" w:rsidRDefault="00181D12" w:rsidP="00181D1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181D12" w:rsidRPr="00810F4A" w:rsidRDefault="00181D12" w:rsidP="00181D1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181D12" w:rsidRPr="00810F4A" w:rsidRDefault="00181D12" w:rsidP="00181D1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872F48" w:rsidRPr="00810F4A" w:rsidRDefault="00181D12" w:rsidP="00181D1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810F4A">
        <w:rPr>
          <w:rFonts w:ascii="Arial" w:hAnsi="Arial" w:cs="Arial"/>
          <w:b/>
          <w:sz w:val="28"/>
          <w:szCs w:val="28"/>
        </w:rPr>
        <w:t>FRANCA</w:t>
      </w:r>
    </w:p>
    <w:p w:rsidR="00872F48" w:rsidRPr="00810F4A" w:rsidRDefault="00872F48" w:rsidP="00181D1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810F4A">
        <w:rPr>
          <w:rFonts w:ascii="Arial" w:hAnsi="Arial" w:cs="Arial"/>
          <w:b/>
          <w:sz w:val="28"/>
          <w:szCs w:val="28"/>
        </w:rPr>
        <w:t>2026</w:t>
      </w:r>
    </w:p>
    <w:p w:rsidR="00810F4A" w:rsidRDefault="00810F4A" w:rsidP="00181D12">
      <w:pPr>
        <w:spacing w:line="240" w:lineRule="auto"/>
      </w:pPr>
    </w:p>
    <w:p w:rsidR="00181D12" w:rsidRPr="00810F4A" w:rsidRDefault="00181D12" w:rsidP="00181D12">
      <w:pPr>
        <w:spacing w:line="240" w:lineRule="auto"/>
        <w:rPr>
          <w:rFonts w:ascii="Arial" w:hAnsi="Arial" w:cs="Arial"/>
          <w:b/>
          <w:sz w:val="28"/>
          <w:szCs w:val="28"/>
        </w:rPr>
      </w:pPr>
      <w:r w:rsidRPr="00810F4A">
        <w:rPr>
          <w:rFonts w:ascii="Arial" w:hAnsi="Arial" w:cs="Arial"/>
          <w:b/>
          <w:sz w:val="28"/>
          <w:szCs w:val="28"/>
        </w:rPr>
        <w:lastRenderedPageBreak/>
        <w:t>1 – INTRODUÇÃO</w:t>
      </w:r>
    </w:p>
    <w:p w:rsidR="0094383A" w:rsidRPr="00810F4A" w:rsidRDefault="0094383A" w:rsidP="00181D12">
      <w:pPr>
        <w:spacing w:line="240" w:lineRule="auto"/>
        <w:rPr>
          <w:rFonts w:ascii="Arial" w:hAnsi="Arial" w:cs="Arial"/>
          <w:sz w:val="24"/>
          <w:szCs w:val="24"/>
        </w:rPr>
      </w:pPr>
    </w:p>
    <w:p w:rsidR="0094383A" w:rsidRPr="00810F4A" w:rsidRDefault="0094383A" w:rsidP="009923F2">
      <w:pPr>
        <w:spacing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810F4A">
        <w:rPr>
          <w:rFonts w:ascii="Arial" w:hAnsi="Arial" w:cs="Arial"/>
          <w:sz w:val="24"/>
          <w:szCs w:val="24"/>
        </w:rPr>
        <w:t>O presente projeto tem como tema o desenvolvimento de um sistema de controle de estoque para uma microempresa real do setor automotivo, caracterizando-se como um estudo de caso prático. Atualmente, a empresa não possui nenhum tipo de controle informatizado, sendo todo o gerenciamento realizado de forma manual. Segundo relatos do cliente, essa ausência de controle já ocasionou problemas operacionais, como o cancelamento de vendas online devido à indisponibilidade de produtos que ainda constavam como disponíveis nos anúncios na internet.</w:t>
      </w:r>
    </w:p>
    <w:p w:rsidR="0094383A" w:rsidRPr="00810F4A" w:rsidRDefault="0094383A" w:rsidP="0094383A">
      <w:pPr>
        <w:spacing w:line="240" w:lineRule="auto"/>
        <w:rPr>
          <w:rFonts w:ascii="Arial" w:hAnsi="Arial" w:cs="Arial"/>
          <w:sz w:val="24"/>
          <w:szCs w:val="24"/>
        </w:rPr>
      </w:pPr>
    </w:p>
    <w:p w:rsidR="0094383A" w:rsidRPr="00810F4A" w:rsidRDefault="0094383A" w:rsidP="0094383A">
      <w:pPr>
        <w:spacing w:line="240" w:lineRule="auto"/>
        <w:rPr>
          <w:rFonts w:ascii="Arial" w:hAnsi="Arial" w:cs="Arial"/>
          <w:b/>
          <w:sz w:val="28"/>
          <w:szCs w:val="28"/>
        </w:rPr>
      </w:pPr>
      <w:r w:rsidRPr="00810F4A">
        <w:rPr>
          <w:rFonts w:ascii="Arial" w:hAnsi="Arial" w:cs="Arial"/>
          <w:b/>
          <w:sz w:val="28"/>
          <w:szCs w:val="28"/>
        </w:rPr>
        <w:t>2 – JUSTIFICATIVA</w:t>
      </w:r>
    </w:p>
    <w:p w:rsidR="0094383A" w:rsidRPr="00810F4A" w:rsidRDefault="0094383A" w:rsidP="0094383A">
      <w:pPr>
        <w:spacing w:line="240" w:lineRule="auto"/>
        <w:rPr>
          <w:rFonts w:ascii="Arial" w:hAnsi="Arial" w:cs="Arial"/>
          <w:sz w:val="24"/>
          <w:szCs w:val="24"/>
        </w:rPr>
      </w:pPr>
    </w:p>
    <w:p w:rsidR="0094383A" w:rsidRPr="00810F4A" w:rsidRDefault="0094383A" w:rsidP="009923F2">
      <w:pPr>
        <w:spacing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810F4A">
        <w:rPr>
          <w:rFonts w:ascii="Arial" w:hAnsi="Arial" w:cs="Arial"/>
          <w:sz w:val="24"/>
          <w:szCs w:val="24"/>
        </w:rPr>
        <w:t>Atualmente, é fundamental que empresas, independentemente do seu porte, possuam um sistema de controle de estoque eficiente. Mesmo que seja uma solução simples, é necessário que ela seja funcional e de baixo custo, especialmente para atender micro e pequenos empreendedores sendo o nosso foco. Nesse contexto, observa-se uma crescente demanda por ferramentas que otimizem esse processo, proporcionando maior organização, redução de erros e economia de tempo, evitando a necessidade de verificações manuais constantes do estoque</w:t>
      </w:r>
      <w:r w:rsidR="009923F2" w:rsidRPr="00810F4A">
        <w:rPr>
          <w:rFonts w:ascii="Arial" w:hAnsi="Arial" w:cs="Arial"/>
          <w:sz w:val="24"/>
          <w:szCs w:val="24"/>
        </w:rPr>
        <w:t>.</w:t>
      </w:r>
    </w:p>
    <w:p w:rsidR="0094383A" w:rsidRPr="00810F4A" w:rsidRDefault="0094383A" w:rsidP="009923F2">
      <w:pPr>
        <w:spacing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810F4A">
        <w:rPr>
          <w:rFonts w:ascii="Arial" w:hAnsi="Arial" w:cs="Arial"/>
          <w:sz w:val="24"/>
          <w:szCs w:val="24"/>
        </w:rPr>
        <w:t>Dessa forma, este projeto justifica-se pela necessidade de desenvolver uma solução acessível e eficiente, capaz de auxiliar no gerenciamento de produtos, no controle de entradas e saídas e na confiabilidade das informações disponíveis. Além disso, busca-se minimizar problemas operacionais, como a inconsistência entre o estoque real e o anunciado, contribuindo para a melhoria da gestão e tomada de decisões dentro da empresa.</w:t>
      </w:r>
    </w:p>
    <w:p w:rsidR="0094383A" w:rsidRPr="00810F4A" w:rsidRDefault="0094383A" w:rsidP="0094383A">
      <w:pPr>
        <w:spacing w:line="240" w:lineRule="auto"/>
        <w:ind w:firstLine="708"/>
        <w:rPr>
          <w:rFonts w:ascii="Arial" w:hAnsi="Arial" w:cs="Arial"/>
          <w:sz w:val="24"/>
          <w:szCs w:val="24"/>
        </w:rPr>
      </w:pPr>
    </w:p>
    <w:p w:rsidR="00872F48" w:rsidRDefault="0094383A" w:rsidP="0094766C">
      <w:pPr>
        <w:spacing w:line="240" w:lineRule="auto"/>
        <w:rPr>
          <w:rFonts w:ascii="Arial" w:hAnsi="Arial" w:cs="Arial"/>
          <w:b/>
          <w:sz w:val="28"/>
          <w:szCs w:val="28"/>
        </w:rPr>
      </w:pPr>
      <w:r w:rsidRPr="00810F4A">
        <w:rPr>
          <w:rFonts w:ascii="Arial" w:hAnsi="Arial" w:cs="Arial"/>
          <w:b/>
          <w:sz w:val="28"/>
          <w:szCs w:val="28"/>
        </w:rPr>
        <w:t>3</w:t>
      </w:r>
      <w:r w:rsidR="00181D12" w:rsidRPr="00810F4A">
        <w:rPr>
          <w:rFonts w:ascii="Arial" w:hAnsi="Arial" w:cs="Arial"/>
          <w:b/>
          <w:sz w:val="28"/>
          <w:szCs w:val="28"/>
        </w:rPr>
        <w:t>– OBJETIVOS</w:t>
      </w:r>
    </w:p>
    <w:p w:rsidR="00810F4A" w:rsidRPr="00810F4A" w:rsidRDefault="00810F4A" w:rsidP="0094766C">
      <w:pPr>
        <w:spacing w:line="240" w:lineRule="auto"/>
        <w:rPr>
          <w:rFonts w:ascii="Arial" w:hAnsi="Arial" w:cs="Arial"/>
          <w:b/>
          <w:sz w:val="28"/>
          <w:szCs w:val="28"/>
        </w:rPr>
      </w:pPr>
    </w:p>
    <w:p w:rsidR="0094383A" w:rsidRPr="00810F4A" w:rsidRDefault="00810F4A" w:rsidP="0001697C">
      <w:pPr>
        <w:spacing w:line="24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810F4A">
        <w:rPr>
          <w:rFonts w:ascii="Arial" w:hAnsi="Arial" w:cs="Arial"/>
          <w:sz w:val="24"/>
          <w:szCs w:val="24"/>
        </w:rPr>
        <w:t>Os objetivos iniciais deste projeto consistem no desenvolvimento de soluções voltadas para:</w:t>
      </w:r>
    </w:p>
    <w:p w:rsidR="0094766C" w:rsidRPr="00810F4A" w:rsidRDefault="0094766C" w:rsidP="0001697C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810F4A">
        <w:rPr>
          <w:rFonts w:ascii="Arial" w:hAnsi="Arial" w:cs="Arial"/>
          <w:sz w:val="24"/>
          <w:szCs w:val="24"/>
        </w:rPr>
        <w:t>Controlar o estoque da empresa em tempo real, assim que uma venda for feita o sistema já da baixa automática no estoque;</w:t>
      </w:r>
    </w:p>
    <w:p w:rsidR="0094766C" w:rsidRPr="00810F4A" w:rsidRDefault="0094766C" w:rsidP="0001697C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810F4A">
        <w:rPr>
          <w:rFonts w:ascii="Arial" w:hAnsi="Arial" w:cs="Arial"/>
          <w:sz w:val="24"/>
          <w:szCs w:val="24"/>
        </w:rPr>
        <w:t>Atualização automática do estoque, assim que informado uma entrada no estoque o sistema atualiza, podendo efetuar mais vendas;</w:t>
      </w:r>
    </w:p>
    <w:p w:rsidR="003B671C" w:rsidRPr="00810F4A" w:rsidRDefault="003B671C" w:rsidP="0001697C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810F4A">
        <w:rPr>
          <w:rFonts w:ascii="Arial" w:hAnsi="Arial" w:cs="Arial"/>
          <w:sz w:val="24"/>
          <w:szCs w:val="24"/>
        </w:rPr>
        <w:t>Permitir o cadastro de clientes e gerenciamento de clientes, além de informar os itens vendidos para cada cliente;</w:t>
      </w:r>
    </w:p>
    <w:p w:rsidR="003B671C" w:rsidRPr="00810F4A" w:rsidRDefault="003B671C" w:rsidP="0001697C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810F4A">
        <w:rPr>
          <w:rFonts w:ascii="Arial" w:hAnsi="Arial" w:cs="Arial"/>
          <w:sz w:val="24"/>
          <w:szCs w:val="24"/>
        </w:rPr>
        <w:t>Registrar pedidos e seu respectivos itens vendidos;</w:t>
      </w:r>
    </w:p>
    <w:p w:rsidR="003B671C" w:rsidRPr="00810F4A" w:rsidRDefault="003B671C" w:rsidP="0001697C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810F4A">
        <w:rPr>
          <w:rFonts w:ascii="Arial" w:hAnsi="Arial" w:cs="Arial"/>
          <w:sz w:val="24"/>
          <w:szCs w:val="24"/>
        </w:rPr>
        <w:t>Gerenciar os fornecedores e seus respectivos preços das últimas compras para obter informações gerenciais p</w:t>
      </w:r>
      <w:r w:rsidR="0001697C">
        <w:rPr>
          <w:rFonts w:ascii="Arial" w:hAnsi="Arial" w:cs="Arial"/>
          <w:sz w:val="24"/>
          <w:szCs w:val="24"/>
        </w:rPr>
        <w:t>ara aumento ou redução de preço.</w:t>
      </w:r>
    </w:p>
    <w:p w:rsidR="0094383A" w:rsidRPr="00810F4A" w:rsidRDefault="0094383A" w:rsidP="003B671C">
      <w:pPr>
        <w:spacing w:line="240" w:lineRule="auto"/>
        <w:rPr>
          <w:rFonts w:ascii="Arial" w:hAnsi="Arial" w:cs="Arial"/>
          <w:sz w:val="24"/>
          <w:szCs w:val="24"/>
        </w:rPr>
      </w:pPr>
    </w:p>
    <w:p w:rsidR="00872F48" w:rsidRDefault="00881F80" w:rsidP="003B671C">
      <w:pPr>
        <w:spacing w:line="240" w:lineRule="auto"/>
        <w:rPr>
          <w:rFonts w:ascii="Arial" w:hAnsi="Arial" w:cs="Arial"/>
          <w:b/>
          <w:sz w:val="28"/>
          <w:szCs w:val="28"/>
        </w:rPr>
      </w:pPr>
      <w:r w:rsidRPr="0001697C">
        <w:rPr>
          <w:rFonts w:ascii="Arial" w:hAnsi="Arial" w:cs="Arial"/>
          <w:b/>
          <w:sz w:val="28"/>
          <w:szCs w:val="28"/>
        </w:rPr>
        <w:t>4</w:t>
      </w:r>
      <w:r w:rsidR="00181D12" w:rsidRPr="0001697C">
        <w:rPr>
          <w:rFonts w:ascii="Arial" w:hAnsi="Arial" w:cs="Arial"/>
          <w:b/>
          <w:sz w:val="28"/>
          <w:szCs w:val="28"/>
        </w:rPr>
        <w:t xml:space="preserve"> – MODELAGEM</w:t>
      </w:r>
    </w:p>
    <w:p w:rsidR="0001697C" w:rsidRPr="0001697C" w:rsidRDefault="0001697C" w:rsidP="003B671C">
      <w:pPr>
        <w:spacing w:line="240" w:lineRule="auto"/>
        <w:rPr>
          <w:rFonts w:ascii="Arial" w:hAnsi="Arial" w:cs="Arial"/>
          <w:b/>
          <w:sz w:val="28"/>
          <w:szCs w:val="28"/>
        </w:rPr>
      </w:pPr>
    </w:p>
    <w:p w:rsidR="003859DC" w:rsidRPr="00810F4A" w:rsidRDefault="00881F80" w:rsidP="0001697C">
      <w:pPr>
        <w:spacing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810F4A">
        <w:rPr>
          <w:rFonts w:ascii="Arial" w:hAnsi="Arial" w:cs="Arial"/>
          <w:sz w:val="24"/>
          <w:szCs w:val="24"/>
        </w:rPr>
        <w:t>A seguir, apresenta-se a descrição de cada entidade e de seus respectivos campos, sendo elas: Cliente, Pedido, Item</w:t>
      </w:r>
      <w:r w:rsidR="00EB6A6A" w:rsidRPr="00810F4A">
        <w:rPr>
          <w:rFonts w:ascii="Arial" w:hAnsi="Arial" w:cs="Arial"/>
          <w:sz w:val="24"/>
          <w:szCs w:val="24"/>
        </w:rPr>
        <w:t xml:space="preserve"> </w:t>
      </w:r>
      <w:r w:rsidRPr="00810F4A">
        <w:rPr>
          <w:rFonts w:ascii="Arial" w:hAnsi="Arial" w:cs="Arial"/>
          <w:sz w:val="24"/>
          <w:szCs w:val="24"/>
        </w:rPr>
        <w:t>Pedido, Produto, Movimentação e Fornecedor. Para cada entidade, são especificados os campos obrigatórios e opcionais e também seu tipo e sua descrição, conforme detalhado nas tabelas a seguir.</w:t>
      </w:r>
    </w:p>
    <w:p w:rsidR="00ED5E3F" w:rsidRPr="00810F4A" w:rsidRDefault="00ED5E3F" w:rsidP="003B671C">
      <w:pPr>
        <w:spacing w:line="240" w:lineRule="auto"/>
        <w:rPr>
          <w:rFonts w:ascii="Arial" w:hAnsi="Arial" w:cs="Arial"/>
          <w:sz w:val="24"/>
          <w:szCs w:val="24"/>
        </w:rPr>
      </w:pPr>
    </w:p>
    <w:p w:rsidR="0001697C" w:rsidRPr="0001697C" w:rsidRDefault="00881F80" w:rsidP="0001697C">
      <w:pPr>
        <w:spacing w:line="240" w:lineRule="auto"/>
        <w:ind w:firstLine="708"/>
        <w:rPr>
          <w:rFonts w:ascii="Arial" w:hAnsi="Arial" w:cs="Arial"/>
          <w:sz w:val="28"/>
          <w:szCs w:val="28"/>
        </w:rPr>
      </w:pPr>
      <w:r w:rsidRPr="0001697C">
        <w:rPr>
          <w:rFonts w:ascii="Arial" w:hAnsi="Arial" w:cs="Arial"/>
          <w:b/>
          <w:sz w:val="28"/>
          <w:szCs w:val="28"/>
        </w:rPr>
        <w:t>4.1 – ENTIDADE CLIENTE</w:t>
      </w:r>
      <w:r w:rsidR="003B671C" w:rsidRPr="0001697C">
        <w:rPr>
          <w:rFonts w:ascii="Arial" w:hAnsi="Arial" w:cs="Arial"/>
          <w:sz w:val="28"/>
          <w:szCs w:val="28"/>
        </w:rPr>
        <w:t xml:space="preserve"> </w:t>
      </w:r>
    </w:p>
    <w:p w:rsidR="003B671C" w:rsidRPr="00810F4A" w:rsidRDefault="0001697C" w:rsidP="0001697C">
      <w:pPr>
        <w:spacing w:line="240" w:lineRule="auto"/>
        <w:ind w:left="708" w:firstLine="708"/>
        <w:jc w:val="both"/>
        <w:rPr>
          <w:rFonts w:ascii="Arial" w:hAnsi="Arial" w:cs="Arial"/>
          <w:sz w:val="24"/>
          <w:szCs w:val="24"/>
        </w:rPr>
      </w:pPr>
      <w:r w:rsidRPr="0001697C">
        <w:rPr>
          <w:rFonts w:ascii="Arial" w:hAnsi="Arial" w:cs="Arial"/>
          <w:sz w:val="24"/>
          <w:szCs w:val="24"/>
        </w:rPr>
        <w:t>Representa o processo de cadastro de clientes e, para aqueles já cadastrados, a realização de pedidos no sistema.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71"/>
        <w:gridCol w:w="2038"/>
        <w:gridCol w:w="2106"/>
        <w:gridCol w:w="2079"/>
      </w:tblGrid>
      <w:tr w:rsidR="00881F80" w:rsidRPr="00810F4A" w:rsidTr="00881F80">
        <w:tc>
          <w:tcPr>
            <w:tcW w:w="2123" w:type="dxa"/>
          </w:tcPr>
          <w:p w:rsidR="00881F80" w:rsidRPr="0001697C" w:rsidRDefault="00881F80" w:rsidP="003B671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1697C">
              <w:rPr>
                <w:rFonts w:ascii="Arial" w:hAnsi="Arial" w:cs="Arial"/>
                <w:b/>
                <w:sz w:val="24"/>
                <w:szCs w:val="24"/>
              </w:rPr>
              <w:t>CAMPO</w:t>
            </w:r>
          </w:p>
        </w:tc>
        <w:tc>
          <w:tcPr>
            <w:tcW w:w="2123" w:type="dxa"/>
          </w:tcPr>
          <w:p w:rsidR="00881F80" w:rsidRPr="0001697C" w:rsidRDefault="00881F80" w:rsidP="003B671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1697C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2124" w:type="dxa"/>
          </w:tcPr>
          <w:p w:rsidR="00881F80" w:rsidRPr="0001697C" w:rsidRDefault="00881F80" w:rsidP="003B671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1697C">
              <w:rPr>
                <w:rFonts w:ascii="Arial" w:hAnsi="Arial" w:cs="Arial"/>
                <w:b/>
                <w:sz w:val="24"/>
                <w:szCs w:val="24"/>
              </w:rPr>
              <w:t>OBRIGATÓRIO</w:t>
            </w:r>
          </w:p>
        </w:tc>
        <w:tc>
          <w:tcPr>
            <w:tcW w:w="2124" w:type="dxa"/>
          </w:tcPr>
          <w:p w:rsidR="00881F80" w:rsidRPr="0001697C" w:rsidRDefault="00881F80" w:rsidP="003B671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1697C">
              <w:rPr>
                <w:rFonts w:ascii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881F80" w:rsidRPr="00810F4A" w:rsidTr="00881F80">
        <w:tc>
          <w:tcPr>
            <w:tcW w:w="2123" w:type="dxa"/>
          </w:tcPr>
          <w:p w:rsidR="00881F80" w:rsidRPr="00810F4A" w:rsidRDefault="00881F80" w:rsidP="003B671C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2123" w:type="dxa"/>
          </w:tcPr>
          <w:p w:rsidR="00881F80" w:rsidRPr="00810F4A" w:rsidRDefault="00881F80" w:rsidP="003B671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2124" w:type="dxa"/>
          </w:tcPr>
          <w:p w:rsidR="00881F80" w:rsidRPr="00810F4A" w:rsidRDefault="00881F80" w:rsidP="003B671C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881F80" w:rsidRPr="00810F4A" w:rsidRDefault="00881F80" w:rsidP="003B671C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Identificador Único</w:t>
            </w:r>
          </w:p>
        </w:tc>
      </w:tr>
      <w:tr w:rsidR="00881F80" w:rsidRPr="00810F4A" w:rsidTr="00881F80">
        <w:tc>
          <w:tcPr>
            <w:tcW w:w="2123" w:type="dxa"/>
          </w:tcPr>
          <w:p w:rsidR="00881F80" w:rsidRPr="00810F4A" w:rsidRDefault="00881F80" w:rsidP="003B671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Cnpj</w:t>
            </w:r>
            <w:proofErr w:type="spellEnd"/>
          </w:p>
        </w:tc>
        <w:tc>
          <w:tcPr>
            <w:tcW w:w="2123" w:type="dxa"/>
          </w:tcPr>
          <w:p w:rsidR="00881F80" w:rsidRPr="00810F4A" w:rsidRDefault="00881F80" w:rsidP="003B671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2124" w:type="dxa"/>
          </w:tcPr>
          <w:p w:rsidR="00881F80" w:rsidRPr="00810F4A" w:rsidRDefault="00881F80" w:rsidP="003B671C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881F80" w:rsidRPr="00810F4A" w:rsidRDefault="00881F80" w:rsidP="003B671C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Identifica se é pessoa jurídica ou não</w:t>
            </w:r>
          </w:p>
        </w:tc>
      </w:tr>
      <w:tr w:rsidR="00881F80" w:rsidRPr="00810F4A" w:rsidTr="00881F80">
        <w:tc>
          <w:tcPr>
            <w:tcW w:w="2123" w:type="dxa"/>
          </w:tcPr>
          <w:p w:rsidR="00881F80" w:rsidRPr="00810F4A" w:rsidRDefault="00881F80" w:rsidP="003B671C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Nome/</w:t>
            </w: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razão_social</w:t>
            </w:r>
            <w:proofErr w:type="spellEnd"/>
          </w:p>
        </w:tc>
        <w:tc>
          <w:tcPr>
            <w:tcW w:w="2123" w:type="dxa"/>
          </w:tcPr>
          <w:p w:rsidR="00881F80" w:rsidRPr="00810F4A" w:rsidRDefault="00881F80" w:rsidP="003B671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124" w:type="dxa"/>
          </w:tcPr>
          <w:p w:rsidR="00881F80" w:rsidRPr="00810F4A" w:rsidRDefault="00881F80" w:rsidP="003B671C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881F80" w:rsidRPr="00810F4A" w:rsidRDefault="00881F80" w:rsidP="003B671C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Nome pessoal ou empresarial</w:t>
            </w:r>
          </w:p>
        </w:tc>
      </w:tr>
      <w:tr w:rsidR="00881F80" w:rsidRPr="00810F4A" w:rsidTr="00881F80">
        <w:tc>
          <w:tcPr>
            <w:tcW w:w="2123" w:type="dxa"/>
          </w:tcPr>
          <w:p w:rsidR="00881F80" w:rsidRPr="00810F4A" w:rsidRDefault="00881F80" w:rsidP="003B671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Cpf</w:t>
            </w:r>
            <w:proofErr w:type="spellEnd"/>
            <w:r w:rsidRPr="00810F4A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cnpj</w:t>
            </w:r>
            <w:proofErr w:type="spellEnd"/>
          </w:p>
        </w:tc>
        <w:tc>
          <w:tcPr>
            <w:tcW w:w="2123" w:type="dxa"/>
          </w:tcPr>
          <w:p w:rsidR="00881F80" w:rsidRPr="00810F4A" w:rsidRDefault="00881F80" w:rsidP="003B671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124" w:type="dxa"/>
          </w:tcPr>
          <w:p w:rsidR="00881F80" w:rsidRPr="00810F4A" w:rsidRDefault="00881F80" w:rsidP="003B671C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881F80" w:rsidRPr="00810F4A" w:rsidRDefault="00EB6A6A" w:rsidP="003B671C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Documento pessoal ou empresarial</w:t>
            </w:r>
          </w:p>
        </w:tc>
      </w:tr>
      <w:tr w:rsidR="00EB6A6A" w:rsidRPr="00810F4A" w:rsidTr="00881F80">
        <w:tc>
          <w:tcPr>
            <w:tcW w:w="2123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123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124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Não</w:t>
            </w:r>
          </w:p>
        </w:tc>
        <w:tc>
          <w:tcPr>
            <w:tcW w:w="2124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Email</w:t>
            </w:r>
            <w:proofErr w:type="spellEnd"/>
            <w:r w:rsidRPr="00810F4A">
              <w:rPr>
                <w:rFonts w:ascii="Arial" w:hAnsi="Arial" w:cs="Arial"/>
                <w:sz w:val="24"/>
                <w:szCs w:val="24"/>
              </w:rPr>
              <w:t xml:space="preserve"> do cliente</w:t>
            </w:r>
          </w:p>
        </w:tc>
      </w:tr>
      <w:tr w:rsidR="00EB6A6A" w:rsidRPr="00810F4A" w:rsidTr="00881F80">
        <w:tc>
          <w:tcPr>
            <w:tcW w:w="2123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Data_cadastro</w:t>
            </w:r>
            <w:proofErr w:type="spellEnd"/>
          </w:p>
        </w:tc>
        <w:tc>
          <w:tcPr>
            <w:tcW w:w="2123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DataTime</w:t>
            </w:r>
            <w:proofErr w:type="spellEnd"/>
          </w:p>
        </w:tc>
        <w:tc>
          <w:tcPr>
            <w:tcW w:w="2124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Data de registro no sistema</w:t>
            </w:r>
          </w:p>
        </w:tc>
      </w:tr>
      <w:tr w:rsidR="00EB6A6A" w:rsidRPr="00810F4A" w:rsidTr="00881F80">
        <w:tc>
          <w:tcPr>
            <w:tcW w:w="2123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Logradouro</w:t>
            </w:r>
          </w:p>
        </w:tc>
        <w:tc>
          <w:tcPr>
            <w:tcW w:w="2123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124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Endereço do cliente</w:t>
            </w:r>
          </w:p>
        </w:tc>
      </w:tr>
      <w:tr w:rsidR="00EB6A6A" w:rsidRPr="00810F4A" w:rsidTr="00881F80">
        <w:tc>
          <w:tcPr>
            <w:tcW w:w="2123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Num_imovel</w:t>
            </w:r>
            <w:proofErr w:type="spellEnd"/>
          </w:p>
        </w:tc>
        <w:tc>
          <w:tcPr>
            <w:tcW w:w="2123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124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Número do imóvel</w:t>
            </w:r>
          </w:p>
        </w:tc>
      </w:tr>
      <w:tr w:rsidR="00EB6A6A" w:rsidRPr="00810F4A" w:rsidTr="00881F80">
        <w:tc>
          <w:tcPr>
            <w:tcW w:w="2123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Complemento</w:t>
            </w:r>
          </w:p>
        </w:tc>
        <w:tc>
          <w:tcPr>
            <w:tcW w:w="2123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124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Não</w:t>
            </w:r>
          </w:p>
        </w:tc>
        <w:tc>
          <w:tcPr>
            <w:tcW w:w="2124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Informação adicional</w:t>
            </w:r>
          </w:p>
        </w:tc>
      </w:tr>
      <w:tr w:rsidR="00EB6A6A" w:rsidRPr="00810F4A" w:rsidTr="00881F80">
        <w:tc>
          <w:tcPr>
            <w:tcW w:w="2123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Bairro</w:t>
            </w:r>
          </w:p>
        </w:tc>
        <w:tc>
          <w:tcPr>
            <w:tcW w:w="2123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124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Não</w:t>
            </w:r>
          </w:p>
        </w:tc>
        <w:tc>
          <w:tcPr>
            <w:tcW w:w="2124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Bairro</w:t>
            </w:r>
          </w:p>
        </w:tc>
      </w:tr>
      <w:tr w:rsidR="00EB6A6A" w:rsidRPr="00810F4A" w:rsidTr="00881F80">
        <w:tc>
          <w:tcPr>
            <w:tcW w:w="2123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Município</w:t>
            </w:r>
          </w:p>
        </w:tc>
        <w:tc>
          <w:tcPr>
            <w:tcW w:w="2123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124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Cidade</w:t>
            </w:r>
          </w:p>
        </w:tc>
      </w:tr>
      <w:tr w:rsidR="00EB6A6A" w:rsidRPr="00810F4A" w:rsidTr="00881F80">
        <w:tc>
          <w:tcPr>
            <w:tcW w:w="2123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Uf</w:t>
            </w:r>
          </w:p>
        </w:tc>
        <w:tc>
          <w:tcPr>
            <w:tcW w:w="2123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124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Estado</w:t>
            </w:r>
          </w:p>
        </w:tc>
      </w:tr>
      <w:tr w:rsidR="00EB6A6A" w:rsidRPr="00810F4A" w:rsidTr="00881F80">
        <w:tc>
          <w:tcPr>
            <w:tcW w:w="2123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Cep</w:t>
            </w:r>
            <w:proofErr w:type="spellEnd"/>
            <w:r w:rsidRPr="00810F4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123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124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Código postal</w:t>
            </w:r>
          </w:p>
        </w:tc>
      </w:tr>
      <w:tr w:rsidR="00EB6A6A" w:rsidRPr="00810F4A" w:rsidTr="00881F80">
        <w:tc>
          <w:tcPr>
            <w:tcW w:w="2123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Celular1</w:t>
            </w:r>
          </w:p>
        </w:tc>
        <w:tc>
          <w:tcPr>
            <w:tcW w:w="2123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124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Telefone principal</w:t>
            </w:r>
          </w:p>
        </w:tc>
      </w:tr>
      <w:tr w:rsidR="00EB6A6A" w:rsidRPr="00810F4A" w:rsidTr="00881F80">
        <w:tc>
          <w:tcPr>
            <w:tcW w:w="2123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Celular2</w:t>
            </w:r>
          </w:p>
        </w:tc>
        <w:tc>
          <w:tcPr>
            <w:tcW w:w="2123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124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 xml:space="preserve">Não </w:t>
            </w:r>
          </w:p>
        </w:tc>
        <w:tc>
          <w:tcPr>
            <w:tcW w:w="2124" w:type="dxa"/>
          </w:tcPr>
          <w:p w:rsidR="00EB6A6A" w:rsidRPr="00810F4A" w:rsidRDefault="00EB6A6A" w:rsidP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Telefone secundário</w:t>
            </w:r>
          </w:p>
        </w:tc>
      </w:tr>
    </w:tbl>
    <w:p w:rsidR="003B671C" w:rsidRPr="0001697C" w:rsidRDefault="003B671C" w:rsidP="003B671C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01697C" w:rsidRPr="0001697C" w:rsidRDefault="00EB6A6A" w:rsidP="0001697C">
      <w:pPr>
        <w:ind w:firstLine="708"/>
        <w:rPr>
          <w:rFonts w:ascii="Arial" w:hAnsi="Arial" w:cs="Arial"/>
          <w:b/>
          <w:sz w:val="28"/>
          <w:szCs w:val="28"/>
        </w:rPr>
      </w:pPr>
      <w:r w:rsidRPr="0001697C">
        <w:rPr>
          <w:rFonts w:ascii="Arial" w:hAnsi="Arial" w:cs="Arial"/>
          <w:b/>
          <w:sz w:val="28"/>
          <w:szCs w:val="28"/>
        </w:rPr>
        <w:t>4.2 – ENTIDADE PEDIDO</w:t>
      </w:r>
      <w:r w:rsidR="00F820FA" w:rsidRPr="0001697C">
        <w:rPr>
          <w:rFonts w:ascii="Arial" w:hAnsi="Arial" w:cs="Arial"/>
          <w:b/>
          <w:sz w:val="28"/>
          <w:szCs w:val="28"/>
        </w:rPr>
        <w:t xml:space="preserve"> </w:t>
      </w:r>
    </w:p>
    <w:p w:rsidR="003B671C" w:rsidRPr="00810F4A" w:rsidRDefault="0001697C" w:rsidP="0001697C">
      <w:pPr>
        <w:ind w:left="708"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="00F820FA" w:rsidRPr="00810F4A">
        <w:rPr>
          <w:rFonts w:ascii="Arial" w:hAnsi="Arial" w:cs="Arial"/>
          <w:sz w:val="24"/>
          <w:szCs w:val="24"/>
        </w:rPr>
        <w:t>epresenta uma compra realizada pelo cliente.</w:t>
      </w:r>
    </w:p>
    <w:p w:rsidR="00EB6A6A" w:rsidRPr="00810F4A" w:rsidRDefault="00EB6A6A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44"/>
        <w:gridCol w:w="2054"/>
        <w:gridCol w:w="2109"/>
        <w:gridCol w:w="2087"/>
      </w:tblGrid>
      <w:tr w:rsidR="00EB6A6A" w:rsidRPr="00810F4A" w:rsidTr="00EB6A6A">
        <w:tc>
          <w:tcPr>
            <w:tcW w:w="2123" w:type="dxa"/>
          </w:tcPr>
          <w:p w:rsidR="00EB6A6A" w:rsidRPr="0001697C" w:rsidRDefault="00EB6A6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1697C">
              <w:rPr>
                <w:rFonts w:ascii="Arial" w:hAnsi="Arial" w:cs="Arial"/>
                <w:b/>
                <w:sz w:val="24"/>
                <w:szCs w:val="24"/>
              </w:rPr>
              <w:t>CAMPO</w:t>
            </w:r>
          </w:p>
        </w:tc>
        <w:tc>
          <w:tcPr>
            <w:tcW w:w="2123" w:type="dxa"/>
          </w:tcPr>
          <w:p w:rsidR="00EB6A6A" w:rsidRPr="0001697C" w:rsidRDefault="00EB6A6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1697C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2124" w:type="dxa"/>
          </w:tcPr>
          <w:p w:rsidR="00EB6A6A" w:rsidRPr="0001697C" w:rsidRDefault="00EB6A6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1697C">
              <w:rPr>
                <w:rFonts w:ascii="Arial" w:hAnsi="Arial" w:cs="Arial"/>
                <w:b/>
                <w:sz w:val="24"/>
                <w:szCs w:val="24"/>
              </w:rPr>
              <w:t>OBRIGATÓRIO</w:t>
            </w:r>
          </w:p>
        </w:tc>
        <w:tc>
          <w:tcPr>
            <w:tcW w:w="2124" w:type="dxa"/>
          </w:tcPr>
          <w:p w:rsidR="00EB6A6A" w:rsidRPr="0001697C" w:rsidRDefault="00EB6A6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1697C">
              <w:rPr>
                <w:rFonts w:ascii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EB6A6A" w:rsidRPr="00810F4A" w:rsidTr="00EB6A6A">
        <w:tc>
          <w:tcPr>
            <w:tcW w:w="2123" w:type="dxa"/>
          </w:tcPr>
          <w:p w:rsidR="00EB6A6A" w:rsidRPr="00810F4A" w:rsidRDefault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2123" w:type="dxa"/>
          </w:tcPr>
          <w:p w:rsidR="00EB6A6A" w:rsidRPr="00810F4A" w:rsidRDefault="00EB6A6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2124" w:type="dxa"/>
          </w:tcPr>
          <w:p w:rsidR="00EB6A6A" w:rsidRPr="00810F4A" w:rsidRDefault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EB6A6A" w:rsidRPr="00810F4A" w:rsidRDefault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Identificador Único</w:t>
            </w:r>
          </w:p>
        </w:tc>
      </w:tr>
      <w:tr w:rsidR="00EB6A6A" w:rsidRPr="00810F4A" w:rsidTr="00EB6A6A">
        <w:tc>
          <w:tcPr>
            <w:tcW w:w="2123" w:type="dxa"/>
          </w:tcPr>
          <w:p w:rsidR="00EB6A6A" w:rsidRPr="00810F4A" w:rsidRDefault="00EB6A6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Num_pedido</w:t>
            </w:r>
            <w:proofErr w:type="spellEnd"/>
          </w:p>
        </w:tc>
        <w:tc>
          <w:tcPr>
            <w:tcW w:w="2123" w:type="dxa"/>
          </w:tcPr>
          <w:p w:rsidR="00EB6A6A" w:rsidRPr="00810F4A" w:rsidRDefault="00EB6A6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124" w:type="dxa"/>
          </w:tcPr>
          <w:p w:rsidR="00EB6A6A" w:rsidRPr="00810F4A" w:rsidRDefault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EB6A6A" w:rsidRPr="00810F4A" w:rsidRDefault="00EB6A6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Identificador do pedido</w:t>
            </w:r>
          </w:p>
        </w:tc>
      </w:tr>
      <w:tr w:rsidR="00EB6A6A" w:rsidRPr="00810F4A" w:rsidTr="00EB6A6A">
        <w:tc>
          <w:tcPr>
            <w:tcW w:w="2123" w:type="dxa"/>
          </w:tcPr>
          <w:p w:rsidR="00EB6A6A" w:rsidRPr="00810F4A" w:rsidRDefault="00EB6A6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Data_hora</w:t>
            </w:r>
            <w:proofErr w:type="spellEnd"/>
          </w:p>
        </w:tc>
        <w:tc>
          <w:tcPr>
            <w:tcW w:w="2123" w:type="dxa"/>
          </w:tcPr>
          <w:p w:rsidR="00EB6A6A" w:rsidRPr="00810F4A" w:rsidRDefault="00ED5E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DataTime</w:t>
            </w:r>
            <w:proofErr w:type="spellEnd"/>
          </w:p>
        </w:tc>
        <w:tc>
          <w:tcPr>
            <w:tcW w:w="2124" w:type="dxa"/>
          </w:tcPr>
          <w:p w:rsidR="00EB6A6A" w:rsidRPr="00810F4A" w:rsidRDefault="00ED5E3F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EB6A6A" w:rsidRPr="00810F4A" w:rsidRDefault="00ED5E3F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Data de registro do sistema</w:t>
            </w:r>
          </w:p>
        </w:tc>
      </w:tr>
      <w:tr w:rsidR="00EB6A6A" w:rsidRPr="00810F4A" w:rsidTr="00EB6A6A">
        <w:tc>
          <w:tcPr>
            <w:tcW w:w="2123" w:type="dxa"/>
          </w:tcPr>
          <w:p w:rsidR="00EB6A6A" w:rsidRPr="00810F4A" w:rsidRDefault="00ED5E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Cliente_Id</w:t>
            </w:r>
            <w:proofErr w:type="spellEnd"/>
          </w:p>
        </w:tc>
        <w:tc>
          <w:tcPr>
            <w:tcW w:w="2123" w:type="dxa"/>
          </w:tcPr>
          <w:p w:rsidR="00EB6A6A" w:rsidRPr="00810F4A" w:rsidRDefault="00ED5E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2124" w:type="dxa"/>
          </w:tcPr>
          <w:p w:rsidR="00EB6A6A" w:rsidRPr="00810F4A" w:rsidRDefault="00ED5E3F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EB6A6A" w:rsidRPr="00810F4A" w:rsidRDefault="00ED5E3F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Referência ao cliente</w:t>
            </w:r>
          </w:p>
        </w:tc>
      </w:tr>
      <w:tr w:rsidR="00EB6A6A" w:rsidRPr="00810F4A" w:rsidTr="00EB6A6A">
        <w:tc>
          <w:tcPr>
            <w:tcW w:w="2123" w:type="dxa"/>
          </w:tcPr>
          <w:p w:rsidR="00EB6A6A" w:rsidRPr="00810F4A" w:rsidRDefault="00ED5E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Valor_total</w:t>
            </w:r>
            <w:proofErr w:type="spellEnd"/>
          </w:p>
        </w:tc>
        <w:tc>
          <w:tcPr>
            <w:tcW w:w="2123" w:type="dxa"/>
          </w:tcPr>
          <w:p w:rsidR="00EB6A6A" w:rsidRPr="00810F4A" w:rsidRDefault="00ED5E3F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Double</w:t>
            </w:r>
          </w:p>
        </w:tc>
        <w:tc>
          <w:tcPr>
            <w:tcW w:w="2124" w:type="dxa"/>
          </w:tcPr>
          <w:p w:rsidR="00EB6A6A" w:rsidRPr="00810F4A" w:rsidRDefault="00ED5E3F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EB6A6A" w:rsidRPr="00810F4A" w:rsidRDefault="00ED5E3F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Valor total do pedido</w:t>
            </w:r>
          </w:p>
        </w:tc>
      </w:tr>
      <w:tr w:rsidR="00EB6A6A" w:rsidRPr="00810F4A" w:rsidTr="00EB6A6A">
        <w:tc>
          <w:tcPr>
            <w:tcW w:w="2123" w:type="dxa"/>
          </w:tcPr>
          <w:p w:rsidR="00EB6A6A" w:rsidRPr="00810F4A" w:rsidRDefault="00ED5E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Forma_pagamento</w:t>
            </w:r>
            <w:proofErr w:type="spellEnd"/>
          </w:p>
        </w:tc>
        <w:tc>
          <w:tcPr>
            <w:tcW w:w="2123" w:type="dxa"/>
          </w:tcPr>
          <w:p w:rsidR="00EB6A6A" w:rsidRPr="00810F4A" w:rsidRDefault="00ED5E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124" w:type="dxa"/>
          </w:tcPr>
          <w:p w:rsidR="00EB6A6A" w:rsidRPr="00810F4A" w:rsidRDefault="00ED5E3F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EB6A6A" w:rsidRPr="00810F4A" w:rsidRDefault="00ED5E3F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Modo de pagamento</w:t>
            </w:r>
          </w:p>
        </w:tc>
      </w:tr>
    </w:tbl>
    <w:p w:rsidR="00F820FA" w:rsidRPr="00810F4A" w:rsidRDefault="00F820FA" w:rsidP="00F820FA">
      <w:pPr>
        <w:rPr>
          <w:rFonts w:ascii="Arial" w:hAnsi="Arial" w:cs="Arial"/>
          <w:sz w:val="24"/>
          <w:szCs w:val="24"/>
        </w:rPr>
      </w:pPr>
    </w:p>
    <w:p w:rsidR="0001697C" w:rsidRPr="0001697C" w:rsidRDefault="00ED5E3F" w:rsidP="0001697C">
      <w:pPr>
        <w:ind w:firstLine="708"/>
        <w:rPr>
          <w:rFonts w:ascii="Arial" w:hAnsi="Arial" w:cs="Arial"/>
          <w:b/>
          <w:sz w:val="28"/>
          <w:szCs w:val="28"/>
        </w:rPr>
      </w:pPr>
      <w:r w:rsidRPr="0001697C">
        <w:rPr>
          <w:rFonts w:ascii="Arial" w:hAnsi="Arial" w:cs="Arial"/>
          <w:b/>
          <w:sz w:val="28"/>
          <w:szCs w:val="28"/>
        </w:rPr>
        <w:t>4.3 ENTIDADE ITEMPEDIDO</w:t>
      </w:r>
    </w:p>
    <w:p w:rsidR="00F820FA" w:rsidRPr="00810F4A" w:rsidRDefault="0001697C" w:rsidP="0001697C">
      <w:pPr>
        <w:ind w:left="708"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="00F820FA" w:rsidRPr="00810F4A">
        <w:rPr>
          <w:rFonts w:ascii="Arial" w:hAnsi="Arial" w:cs="Arial"/>
          <w:sz w:val="24"/>
          <w:szCs w:val="24"/>
        </w:rPr>
        <w:t>epresenta os itens individuais de um pedido.</w:t>
      </w:r>
    </w:p>
    <w:p w:rsidR="00ED5E3F" w:rsidRPr="00810F4A" w:rsidRDefault="00ED5E3F" w:rsidP="00F820FA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ED5E3F" w:rsidRPr="00810F4A" w:rsidTr="00ED5E3F">
        <w:tc>
          <w:tcPr>
            <w:tcW w:w="2123" w:type="dxa"/>
          </w:tcPr>
          <w:p w:rsidR="00ED5E3F" w:rsidRPr="0001697C" w:rsidRDefault="00ED5E3F" w:rsidP="00F820F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1697C">
              <w:rPr>
                <w:rFonts w:ascii="Arial" w:hAnsi="Arial" w:cs="Arial"/>
                <w:b/>
                <w:sz w:val="24"/>
                <w:szCs w:val="24"/>
              </w:rPr>
              <w:t>CAMPO</w:t>
            </w:r>
          </w:p>
        </w:tc>
        <w:tc>
          <w:tcPr>
            <w:tcW w:w="2123" w:type="dxa"/>
          </w:tcPr>
          <w:p w:rsidR="00ED5E3F" w:rsidRPr="0001697C" w:rsidRDefault="00ED5E3F" w:rsidP="00F820F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1697C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2124" w:type="dxa"/>
          </w:tcPr>
          <w:p w:rsidR="00ED5E3F" w:rsidRPr="0001697C" w:rsidRDefault="00ED5E3F" w:rsidP="00F820F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1697C">
              <w:rPr>
                <w:rFonts w:ascii="Arial" w:hAnsi="Arial" w:cs="Arial"/>
                <w:b/>
                <w:sz w:val="24"/>
                <w:szCs w:val="24"/>
              </w:rPr>
              <w:t>OBRIGATÓRIO</w:t>
            </w:r>
          </w:p>
        </w:tc>
        <w:tc>
          <w:tcPr>
            <w:tcW w:w="2124" w:type="dxa"/>
          </w:tcPr>
          <w:p w:rsidR="00ED5E3F" w:rsidRPr="0001697C" w:rsidRDefault="00ED5E3F" w:rsidP="00F820F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1697C">
              <w:rPr>
                <w:rFonts w:ascii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ED5E3F" w:rsidRPr="00810F4A" w:rsidTr="00ED5E3F">
        <w:tc>
          <w:tcPr>
            <w:tcW w:w="2123" w:type="dxa"/>
          </w:tcPr>
          <w:p w:rsidR="00ED5E3F" w:rsidRPr="00810F4A" w:rsidRDefault="00ED5E3F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2123" w:type="dxa"/>
          </w:tcPr>
          <w:p w:rsidR="00ED5E3F" w:rsidRPr="00810F4A" w:rsidRDefault="00ED5E3F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2124" w:type="dxa"/>
          </w:tcPr>
          <w:p w:rsidR="00ED5E3F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ED5E3F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Identificador único</w:t>
            </w:r>
          </w:p>
        </w:tc>
      </w:tr>
      <w:tr w:rsidR="00ED5E3F" w:rsidRPr="00810F4A" w:rsidTr="00ED5E3F">
        <w:tc>
          <w:tcPr>
            <w:tcW w:w="2123" w:type="dxa"/>
          </w:tcPr>
          <w:p w:rsidR="00ED5E3F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Num_item</w:t>
            </w:r>
            <w:proofErr w:type="spellEnd"/>
          </w:p>
        </w:tc>
        <w:tc>
          <w:tcPr>
            <w:tcW w:w="2123" w:type="dxa"/>
          </w:tcPr>
          <w:p w:rsidR="00ED5E3F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124" w:type="dxa"/>
          </w:tcPr>
          <w:p w:rsidR="00ED5E3F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ED5E3F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Número do item no pedido</w:t>
            </w:r>
          </w:p>
        </w:tc>
      </w:tr>
      <w:tr w:rsidR="00ED5E3F" w:rsidRPr="00810F4A" w:rsidTr="00ED5E3F">
        <w:tc>
          <w:tcPr>
            <w:tcW w:w="2123" w:type="dxa"/>
          </w:tcPr>
          <w:p w:rsidR="00ED5E3F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Quantidade</w:t>
            </w:r>
          </w:p>
        </w:tc>
        <w:tc>
          <w:tcPr>
            <w:tcW w:w="2123" w:type="dxa"/>
          </w:tcPr>
          <w:p w:rsidR="00ED5E3F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124" w:type="dxa"/>
          </w:tcPr>
          <w:p w:rsidR="00ED5E3F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ED5E3F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Quantidade comprada</w:t>
            </w:r>
          </w:p>
        </w:tc>
      </w:tr>
      <w:tr w:rsidR="00ED5E3F" w:rsidRPr="00810F4A" w:rsidTr="00ED5E3F">
        <w:tc>
          <w:tcPr>
            <w:tcW w:w="2123" w:type="dxa"/>
          </w:tcPr>
          <w:p w:rsidR="00ED5E3F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Valor_unitario</w:t>
            </w:r>
            <w:proofErr w:type="spellEnd"/>
          </w:p>
        </w:tc>
        <w:tc>
          <w:tcPr>
            <w:tcW w:w="2123" w:type="dxa"/>
          </w:tcPr>
          <w:p w:rsidR="00ED5E3F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Double</w:t>
            </w:r>
          </w:p>
        </w:tc>
        <w:tc>
          <w:tcPr>
            <w:tcW w:w="2124" w:type="dxa"/>
          </w:tcPr>
          <w:p w:rsidR="00ED5E3F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ED5E3F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Valor unitário do produto</w:t>
            </w:r>
          </w:p>
        </w:tc>
      </w:tr>
      <w:tr w:rsidR="00ED5E3F" w:rsidRPr="00810F4A" w:rsidTr="00ED5E3F">
        <w:tc>
          <w:tcPr>
            <w:tcW w:w="2123" w:type="dxa"/>
          </w:tcPr>
          <w:p w:rsidR="00ED5E3F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Pedido_Id</w:t>
            </w:r>
            <w:proofErr w:type="spellEnd"/>
            <w:r w:rsidRPr="00810F4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123" w:type="dxa"/>
          </w:tcPr>
          <w:p w:rsidR="00ED5E3F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2124" w:type="dxa"/>
          </w:tcPr>
          <w:p w:rsidR="00ED5E3F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ED5E3F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Referência ao pedido</w:t>
            </w:r>
          </w:p>
        </w:tc>
      </w:tr>
      <w:tr w:rsidR="00ED5E3F" w:rsidRPr="00810F4A" w:rsidTr="00ED5E3F">
        <w:tc>
          <w:tcPr>
            <w:tcW w:w="2123" w:type="dxa"/>
          </w:tcPr>
          <w:p w:rsidR="00ED5E3F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Produto_Id</w:t>
            </w:r>
            <w:proofErr w:type="spellEnd"/>
          </w:p>
        </w:tc>
        <w:tc>
          <w:tcPr>
            <w:tcW w:w="2123" w:type="dxa"/>
          </w:tcPr>
          <w:p w:rsidR="00ED5E3F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2124" w:type="dxa"/>
          </w:tcPr>
          <w:p w:rsidR="00ED5E3F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ED5E3F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Referência ao produto</w:t>
            </w:r>
          </w:p>
        </w:tc>
      </w:tr>
    </w:tbl>
    <w:p w:rsidR="003859DC" w:rsidRPr="00810F4A" w:rsidRDefault="003859DC" w:rsidP="00F820FA">
      <w:pPr>
        <w:rPr>
          <w:rFonts w:ascii="Arial" w:hAnsi="Arial" w:cs="Arial"/>
          <w:sz w:val="24"/>
          <w:szCs w:val="24"/>
        </w:rPr>
      </w:pPr>
    </w:p>
    <w:p w:rsidR="0001697C" w:rsidRPr="0001697C" w:rsidRDefault="00FF00F5" w:rsidP="0001697C">
      <w:pPr>
        <w:ind w:firstLine="708"/>
        <w:rPr>
          <w:rFonts w:ascii="Arial" w:hAnsi="Arial" w:cs="Arial"/>
          <w:b/>
          <w:sz w:val="28"/>
          <w:szCs w:val="28"/>
        </w:rPr>
      </w:pPr>
      <w:r w:rsidRPr="0001697C">
        <w:rPr>
          <w:rFonts w:ascii="Arial" w:hAnsi="Arial" w:cs="Arial"/>
          <w:b/>
          <w:sz w:val="28"/>
          <w:szCs w:val="28"/>
        </w:rPr>
        <w:t>4.4 ENTIDADE PRODUTO</w:t>
      </w:r>
      <w:r w:rsidR="003859DC" w:rsidRPr="0001697C">
        <w:rPr>
          <w:rFonts w:ascii="Arial" w:hAnsi="Arial" w:cs="Arial"/>
          <w:b/>
          <w:sz w:val="28"/>
          <w:szCs w:val="28"/>
        </w:rPr>
        <w:t xml:space="preserve"> </w:t>
      </w:r>
    </w:p>
    <w:p w:rsidR="00FF00F5" w:rsidRPr="00810F4A" w:rsidRDefault="0001697C" w:rsidP="0001697C">
      <w:pPr>
        <w:ind w:left="708"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3859DC" w:rsidRPr="00810F4A">
        <w:rPr>
          <w:rFonts w:ascii="Arial" w:hAnsi="Arial" w:cs="Arial"/>
          <w:sz w:val="24"/>
          <w:szCs w:val="24"/>
        </w:rPr>
        <w:t>ontém os produtos e cadastros de produtos, incluindo a quantidade de estoque.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FF00F5" w:rsidRPr="00810F4A" w:rsidTr="00FF00F5">
        <w:tc>
          <w:tcPr>
            <w:tcW w:w="2123" w:type="dxa"/>
          </w:tcPr>
          <w:p w:rsidR="00FF00F5" w:rsidRPr="0001697C" w:rsidRDefault="00FF00F5" w:rsidP="00F820F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1697C">
              <w:rPr>
                <w:rFonts w:ascii="Arial" w:hAnsi="Arial" w:cs="Arial"/>
                <w:b/>
                <w:sz w:val="24"/>
                <w:szCs w:val="24"/>
              </w:rPr>
              <w:t xml:space="preserve">CAMPO </w:t>
            </w:r>
          </w:p>
        </w:tc>
        <w:tc>
          <w:tcPr>
            <w:tcW w:w="2123" w:type="dxa"/>
          </w:tcPr>
          <w:p w:rsidR="00FF00F5" w:rsidRPr="0001697C" w:rsidRDefault="00FF00F5" w:rsidP="00F820F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1697C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2124" w:type="dxa"/>
          </w:tcPr>
          <w:p w:rsidR="00FF00F5" w:rsidRPr="0001697C" w:rsidRDefault="00FF00F5" w:rsidP="00F820F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1697C">
              <w:rPr>
                <w:rFonts w:ascii="Arial" w:hAnsi="Arial" w:cs="Arial"/>
                <w:b/>
                <w:sz w:val="24"/>
                <w:szCs w:val="24"/>
              </w:rPr>
              <w:t>OBRIGATÓRIO</w:t>
            </w:r>
          </w:p>
        </w:tc>
        <w:tc>
          <w:tcPr>
            <w:tcW w:w="2124" w:type="dxa"/>
          </w:tcPr>
          <w:p w:rsidR="00FF00F5" w:rsidRPr="0001697C" w:rsidRDefault="00FF00F5" w:rsidP="00F820F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1697C">
              <w:rPr>
                <w:rFonts w:ascii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FF00F5" w:rsidRPr="00810F4A" w:rsidTr="00FF00F5">
        <w:tc>
          <w:tcPr>
            <w:tcW w:w="2123" w:type="dxa"/>
          </w:tcPr>
          <w:p w:rsidR="00FF00F5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2123" w:type="dxa"/>
          </w:tcPr>
          <w:p w:rsidR="00FF00F5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2124" w:type="dxa"/>
          </w:tcPr>
          <w:p w:rsidR="00FF00F5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FF00F5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Identificador único</w:t>
            </w:r>
          </w:p>
        </w:tc>
      </w:tr>
      <w:tr w:rsidR="00FF00F5" w:rsidRPr="00810F4A" w:rsidTr="00FF00F5">
        <w:tc>
          <w:tcPr>
            <w:tcW w:w="2123" w:type="dxa"/>
          </w:tcPr>
          <w:p w:rsidR="00FF00F5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Descricao</w:t>
            </w:r>
            <w:proofErr w:type="spellEnd"/>
          </w:p>
        </w:tc>
        <w:tc>
          <w:tcPr>
            <w:tcW w:w="2123" w:type="dxa"/>
          </w:tcPr>
          <w:p w:rsidR="00FF00F5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124" w:type="dxa"/>
          </w:tcPr>
          <w:p w:rsidR="00FF00F5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FF00F5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Descrição do produto</w:t>
            </w:r>
          </w:p>
        </w:tc>
      </w:tr>
      <w:tr w:rsidR="00FF00F5" w:rsidRPr="00810F4A" w:rsidTr="00FF00F5">
        <w:tc>
          <w:tcPr>
            <w:tcW w:w="2123" w:type="dxa"/>
          </w:tcPr>
          <w:p w:rsidR="00FF00F5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123" w:type="dxa"/>
          </w:tcPr>
          <w:p w:rsidR="00FF00F5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124" w:type="dxa"/>
          </w:tcPr>
          <w:p w:rsidR="00FF00F5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FF00F5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Marca do produto</w:t>
            </w:r>
          </w:p>
        </w:tc>
      </w:tr>
      <w:tr w:rsidR="00FF00F5" w:rsidRPr="00810F4A" w:rsidTr="00FF00F5">
        <w:tc>
          <w:tcPr>
            <w:tcW w:w="2123" w:type="dxa"/>
          </w:tcPr>
          <w:p w:rsidR="00FF00F5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Detalhes</w:t>
            </w:r>
          </w:p>
        </w:tc>
        <w:tc>
          <w:tcPr>
            <w:tcW w:w="2123" w:type="dxa"/>
          </w:tcPr>
          <w:p w:rsidR="00FF00F5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124" w:type="dxa"/>
          </w:tcPr>
          <w:p w:rsidR="00FF00F5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Não</w:t>
            </w:r>
          </w:p>
        </w:tc>
        <w:tc>
          <w:tcPr>
            <w:tcW w:w="2124" w:type="dxa"/>
          </w:tcPr>
          <w:p w:rsidR="00FF00F5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Especificidade do produto</w:t>
            </w:r>
          </w:p>
        </w:tc>
      </w:tr>
      <w:tr w:rsidR="00FF00F5" w:rsidRPr="00810F4A" w:rsidTr="00FF00F5">
        <w:tc>
          <w:tcPr>
            <w:tcW w:w="2123" w:type="dxa"/>
          </w:tcPr>
          <w:p w:rsidR="00FF00F5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lastRenderedPageBreak/>
              <w:t>Unidade_medida</w:t>
            </w:r>
            <w:proofErr w:type="spellEnd"/>
          </w:p>
        </w:tc>
        <w:tc>
          <w:tcPr>
            <w:tcW w:w="2123" w:type="dxa"/>
          </w:tcPr>
          <w:p w:rsidR="00FF00F5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124" w:type="dxa"/>
          </w:tcPr>
          <w:p w:rsidR="00FF00F5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FF00F5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Como vem o produto (unitário, embalagem)</w:t>
            </w:r>
          </w:p>
        </w:tc>
      </w:tr>
      <w:tr w:rsidR="00FF00F5" w:rsidRPr="00810F4A" w:rsidTr="00FF00F5">
        <w:tc>
          <w:tcPr>
            <w:tcW w:w="2123" w:type="dxa"/>
          </w:tcPr>
          <w:p w:rsidR="00FF00F5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Preco_unitario</w:t>
            </w:r>
            <w:proofErr w:type="spellEnd"/>
          </w:p>
        </w:tc>
        <w:tc>
          <w:tcPr>
            <w:tcW w:w="2123" w:type="dxa"/>
          </w:tcPr>
          <w:p w:rsidR="00FF00F5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Double</w:t>
            </w:r>
          </w:p>
        </w:tc>
        <w:tc>
          <w:tcPr>
            <w:tcW w:w="2124" w:type="dxa"/>
          </w:tcPr>
          <w:p w:rsidR="00FF00F5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FF00F5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Preço unitário do produto</w:t>
            </w:r>
          </w:p>
        </w:tc>
      </w:tr>
      <w:tr w:rsidR="00FF00F5" w:rsidRPr="00810F4A" w:rsidTr="00FF00F5">
        <w:tc>
          <w:tcPr>
            <w:tcW w:w="2123" w:type="dxa"/>
          </w:tcPr>
          <w:p w:rsidR="00FF00F5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Qtd_estoque</w:t>
            </w:r>
            <w:proofErr w:type="spellEnd"/>
          </w:p>
        </w:tc>
        <w:tc>
          <w:tcPr>
            <w:tcW w:w="2123" w:type="dxa"/>
          </w:tcPr>
          <w:p w:rsidR="00FF00F5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124" w:type="dxa"/>
          </w:tcPr>
          <w:p w:rsidR="00FF00F5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FF00F5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Unidades de produto no estoque</w:t>
            </w:r>
          </w:p>
        </w:tc>
      </w:tr>
      <w:tr w:rsidR="00FF00F5" w:rsidRPr="00810F4A" w:rsidTr="00FF00F5">
        <w:tc>
          <w:tcPr>
            <w:tcW w:w="2123" w:type="dxa"/>
          </w:tcPr>
          <w:p w:rsidR="00FF00F5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Fornecedor_id</w:t>
            </w:r>
            <w:proofErr w:type="spellEnd"/>
            <w:r w:rsidRPr="00810F4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123" w:type="dxa"/>
          </w:tcPr>
          <w:p w:rsidR="00FF00F5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[</w:t>
            </w: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ObjectId</w:t>
            </w:r>
            <w:proofErr w:type="spellEnd"/>
            <w:r w:rsidRPr="00810F4A">
              <w:rPr>
                <w:rFonts w:ascii="Arial" w:hAnsi="Arial" w:cs="Arial"/>
                <w:sz w:val="24"/>
                <w:szCs w:val="24"/>
              </w:rPr>
              <w:t>]</w:t>
            </w:r>
          </w:p>
        </w:tc>
        <w:tc>
          <w:tcPr>
            <w:tcW w:w="2124" w:type="dxa"/>
          </w:tcPr>
          <w:p w:rsidR="00FF00F5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FF00F5" w:rsidRPr="00810F4A" w:rsidRDefault="00FF00F5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Referência ao fornecedor</w:t>
            </w:r>
          </w:p>
        </w:tc>
      </w:tr>
    </w:tbl>
    <w:p w:rsidR="00FF00F5" w:rsidRPr="00810F4A" w:rsidRDefault="00FF00F5" w:rsidP="00F820FA">
      <w:pPr>
        <w:rPr>
          <w:rFonts w:ascii="Arial" w:hAnsi="Arial" w:cs="Arial"/>
          <w:sz w:val="24"/>
          <w:szCs w:val="24"/>
        </w:rPr>
      </w:pPr>
    </w:p>
    <w:p w:rsidR="0001697C" w:rsidRPr="0001697C" w:rsidRDefault="00FF00F5" w:rsidP="0001697C">
      <w:pPr>
        <w:ind w:firstLine="708"/>
        <w:rPr>
          <w:rFonts w:ascii="Arial" w:hAnsi="Arial" w:cs="Arial"/>
          <w:b/>
          <w:sz w:val="28"/>
          <w:szCs w:val="28"/>
        </w:rPr>
      </w:pPr>
      <w:r w:rsidRPr="0001697C">
        <w:rPr>
          <w:rFonts w:ascii="Arial" w:hAnsi="Arial" w:cs="Arial"/>
          <w:b/>
          <w:sz w:val="28"/>
          <w:szCs w:val="28"/>
        </w:rPr>
        <w:t>4.5 ENTIDADE MOVIMENTAÇÃO</w:t>
      </w:r>
      <w:r w:rsidR="003859DC" w:rsidRPr="0001697C">
        <w:rPr>
          <w:rFonts w:ascii="Arial" w:hAnsi="Arial" w:cs="Arial"/>
          <w:b/>
          <w:sz w:val="28"/>
          <w:szCs w:val="28"/>
        </w:rPr>
        <w:t xml:space="preserve"> </w:t>
      </w:r>
    </w:p>
    <w:p w:rsidR="003859DC" w:rsidRPr="00810F4A" w:rsidRDefault="0001697C" w:rsidP="0001697C">
      <w:pPr>
        <w:ind w:left="708"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3859DC" w:rsidRPr="00810F4A">
        <w:rPr>
          <w:rFonts w:ascii="Arial" w:hAnsi="Arial" w:cs="Arial"/>
          <w:sz w:val="24"/>
          <w:szCs w:val="24"/>
        </w:rPr>
        <w:t>ontém os registros de movimentação, como entrada e saída do estoque.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5D4179" w:rsidRPr="00810F4A" w:rsidTr="005D4179">
        <w:tc>
          <w:tcPr>
            <w:tcW w:w="2123" w:type="dxa"/>
          </w:tcPr>
          <w:p w:rsidR="005D4179" w:rsidRPr="0001697C" w:rsidRDefault="005D4179" w:rsidP="00F820F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1697C">
              <w:rPr>
                <w:rFonts w:ascii="Arial" w:hAnsi="Arial" w:cs="Arial"/>
                <w:b/>
                <w:sz w:val="24"/>
                <w:szCs w:val="24"/>
              </w:rPr>
              <w:t xml:space="preserve">CAMPO </w:t>
            </w:r>
          </w:p>
        </w:tc>
        <w:tc>
          <w:tcPr>
            <w:tcW w:w="2123" w:type="dxa"/>
          </w:tcPr>
          <w:p w:rsidR="005D4179" w:rsidRPr="0001697C" w:rsidRDefault="005D4179" w:rsidP="00F820F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1697C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2124" w:type="dxa"/>
          </w:tcPr>
          <w:p w:rsidR="005D4179" w:rsidRPr="0001697C" w:rsidRDefault="005D4179" w:rsidP="00F820F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1697C">
              <w:rPr>
                <w:rFonts w:ascii="Arial" w:hAnsi="Arial" w:cs="Arial"/>
                <w:b/>
                <w:sz w:val="24"/>
                <w:szCs w:val="24"/>
              </w:rPr>
              <w:t>OBRIGATÓRIO</w:t>
            </w:r>
          </w:p>
        </w:tc>
        <w:tc>
          <w:tcPr>
            <w:tcW w:w="2124" w:type="dxa"/>
          </w:tcPr>
          <w:p w:rsidR="005D4179" w:rsidRPr="0001697C" w:rsidRDefault="005D4179" w:rsidP="00F820F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1697C">
              <w:rPr>
                <w:rFonts w:ascii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5D4179" w:rsidRPr="00810F4A" w:rsidTr="005D4179">
        <w:tc>
          <w:tcPr>
            <w:tcW w:w="2123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2123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2124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Identificador único</w:t>
            </w:r>
          </w:p>
        </w:tc>
      </w:tr>
      <w:tr w:rsidR="005D4179" w:rsidRPr="00810F4A" w:rsidTr="005D4179">
        <w:tc>
          <w:tcPr>
            <w:tcW w:w="2123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Cod_produto</w:t>
            </w:r>
            <w:proofErr w:type="spellEnd"/>
          </w:p>
        </w:tc>
        <w:tc>
          <w:tcPr>
            <w:tcW w:w="2123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Integer</w:t>
            </w:r>
            <w:proofErr w:type="spellEnd"/>
            <w:r w:rsidRPr="00810F4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124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Código dentro da movimentação</w:t>
            </w:r>
          </w:p>
        </w:tc>
      </w:tr>
      <w:tr w:rsidR="005D4179" w:rsidRPr="00810F4A" w:rsidTr="005D4179">
        <w:tc>
          <w:tcPr>
            <w:tcW w:w="2123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Data_hora</w:t>
            </w:r>
            <w:proofErr w:type="spellEnd"/>
          </w:p>
        </w:tc>
        <w:tc>
          <w:tcPr>
            <w:tcW w:w="2123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DataTime</w:t>
            </w:r>
            <w:proofErr w:type="spellEnd"/>
          </w:p>
        </w:tc>
        <w:tc>
          <w:tcPr>
            <w:tcW w:w="2124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 xml:space="preserve">Registro da movimentação </w:t>
            </w:r>
          </w:p>
        </w:tc>
      </w:tr>
      <w:tr w:rsidR="005D4179" w:rsidRPr="00810F4A" w:rsidTr="005D4179">
        <w:tc>
          <w:tcPr>
            <w:tcW w:w="2123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Movimento</w:t>
            </w:r>
          </w:p>
        </w:tc>
        <w:tc>
          <w:tcPr>
            <w:tcW w:w="2123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Integer</w:t>
            </w:r>
            <w:proofErr w:type="spellEnd"/>
            <w:r w:rsidRPr="00810F4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124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Quantidade movimentada</w:t>
            </w:r>
          </w:p>
        </w:tc>
      </w:tr>
      <w:tr w:rsidR="005D4179" w:rsidRPr="00810F4A" w:rsidTr="005D4179">
        <w:tc>
          <w:tcPr>
            <w:tcW w:w="2123" w:type="dxa"/>
          </w:tcPr>
          <w:p w:rsidR="005D4179" w:rsidRPr="00810F4A" w:rsidRDefault="005D4179" w:rsidP="005D4179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Justificativa</w:t>
            </w:r>
          </w:p>
        </w:tc>
        <w:tc>
          <w:tcPr>
            <w:tcW w:w="2123" w:type="dxa"/>
          </w:tcPr>
          <w:p w:rsidR="005D4179" w:rsidRPr="00810F4A" w:rsidRDefault="005D4179" w:rsidP="005D41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  <w:r w:rsidRPr="00810F4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124" w:type="dxa"/>
          </w:tcPr>
          <w:p w:rsidR="005D4179" w:rsidRPr="00810F4A" w:rsidRDefault="005D4179" w:rsidP="005D4179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5D4179" w:rsidRPr="00810F4A" w:rsidRDefault="005D4179" w:rsidP="005D4179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Motivo da movimentação (</w:t>
            </w: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nf</w:t>
            </w:r>
            <w:proofErr w:type="spellEnd"/>
            <w:r w:rsidRPr="00810F4A">
              <w:rPr>
                <w:rFonts w:ascii="Arial" w:hAnsi="Arial" w:cs="Arial"/>
                <w:sz w:val="24"/>
                <w:szCs w:val="24"/>
              </w:rPr>
              <w:t xml:space="preserve"> entrada, saída, baixa)</w:t>
            </w:r>
          </w:p>
        </w:tc>
      </w:tr>
      <w:tr w:rsidR="005D4179" w:rsidRPr="00810F4A" w:rsidTr="005D4179">
        <w:tc>
          <w:tcPr>
            <w:tcW w:w="2123" w:type="dxa"/>
          </w:tcPr>
          <w:p w:rsidR="005D4179" w:rsidRPr="00810F4A" w:rsidRDefault="005D4179" w:rsidP="005D41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Produto_id</w:t>
            </w:r>
            <w:proofErr w:type="spellEnd"/>
          </w:p>
        </w:tc>
        <w:tc>
          <w:tcPr>
            <w:tcW w:w="2123" w:type="dxa"/>
          </w:tcPr>
          <w:p w:rsidR="005D4179" w:rsidRPr="00810F4A" w:rsidRDefault="005D4179" w:rsidP="005D417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ObejectId</w:t>
            </w:r>
            <w:proofErr w:type="spellEnd"/>
          </w:p>
        </w:tc>
        <w:tc>
          <w:tcPr>
            <w:tcW w:w="2124" w:type="dxa"/>
          </w:tcPr>
          <w:p w:rsidR="005D4179" w:rsidRPr="00810F4A" w:rsidRDefault="005D4179" w:rsidP="005D4179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5D4179" w:rsidRPr="00810F4A" w:rsidRDefault="005D4179" w:rsidP="005D4179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Referência ao produto</w:t>
            </w:r>
          </w:p>
        </w:tc>
      </w:tr>
    </w:tbl>
    <w:p w:rsidR="00F820FA" w:rsidRPr="00810F4A" w:rsidRDefault="00F820FA" w:rsidP="00F820FA">
      <w:pPr>
        <w:rPr>
          <w:rFonts w:ascii="Arial" w:hAnsi="Arial" w:cs="Arial"/>
          <w:sz w:val="24"/>
          <w:szCs w:val="24"/>
        </w:rPr>
      </w:pPr>
    </w:p>
    <w:p w:rsidR="0001697C" w:rsidRPr="0001697C" w:rsidRDefault="005D4179" w:rsidP="0001697C">
      <w:pPr>
        <w:ind w:firstLine="708"/>
        <w:rPr>
          <w:rFonts w:ascii="Arial" w:hAnsi="Arial" w:cs="Arial"/>
          <w:b/>
          <w:sz w:val="28"/>
          <w:szCs w:val="28"/>
        </w:rPr>
      </w:pPr>
      <w:r w:rsidRPr="0001697C">
        <w:rPr>
          <w:rFonts w:ascii="Arial" w:hAnsi="Arial" w:cs="Arial"/>
          <w:b/>
          <w:sz w:val="28"/>
          <w:szCs w:val="28"/>
        </w:rPr>
        <w:t>4.6 ENTIDADE FORNECEDOR</w:t>
      </w:r>
      <w:r w:rsidR="00F820FA" w:rsidRPr="0001697C">
        <w:rPr>
          <w:rFonts w:ascii="Arial" w:hAnsi="Arial" w:cs="Arial"/>
          <w:b/>
          <w:sz w:val="28"/>
          <w:szCs w:val="28"/>
        </w:rPr>
        <w:t xml:space="preserve"> </w:t>
      </w:r>
    </w:p>
    <w:p w:rsidR="005D4179" w:rsidRPr="00810F4A" w:rsidRDefault="0001697C" w:rsidP="0001697C">
      <w:pPr>
        <w:ind w:left="708"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="00F820FA" w:rsidRPr="00810F4A">
        <w:rPr>
          <w:rFonts w:ascii="Arial" w:hAnsi="Arial" w:cs="Arial"/>
          <w:sz w:val="24"/>
          <w:szCs w:val="24"/>
        </w:rPr>
        <w:t>epresenta os fornecedores de produtos.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5D4179" w:rsidRPr="00810F4A" w:rsidTr="005D4179">
        <w:tc>
          <w:tcPr>
            <w:tcW w:w="2123" w:type="dxa"/>
          </w:tcPr>
          <w:p w:rsidR="005D4179" w:rsidRPr="0001697C" w:rsidRDefault="005D4179" w:rsidP="00F820F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1697C">
              <w:rPr>
                <w:rFonts w:ascii="Arial" w:hAnsi="Arial" w:cs="Arial"/>
                <w:b/>
                <w:sz w:val="24"/>
                <w:szCs w:val="24"/>
              </w:rPr>
              <w:t>CAMPO</w:t>
            </w:r>
          </w:p>
        </w:tc>
        <w:tc>
          <w:tcPr>
            <w:tcW w:w="2123" w:type="dxa"/>
          </w:tcPr>
          <w:p w:rsidR="005D4179" w:rsidRPr="0001697C" w:rsidRDefault="005D4179" w:rsidP="00F820F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1697C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2124" w:type="dxa"/>
          </w:tcPr>
          <w:p w:rsidR="005D4179" w:rsidRPr="0001697C" w:rsidRDefault="005D4179" w:rsidP="00F820F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1697C">
              <w:rPr>
                <w:rFonts w:ascii="Arial" w:hAnsi="Arial" w:cs="Arial"/>
                <w:b/>
                <w:sz w:val="24"/>
                <w:szCs w:val="24"/>
              </w:rPr>
              <w:t>OBRIGATÓRIO</w:t>
            </w:r>
          </w:p>
        </w:tc>
        <w:tc>
          <w:tcPr>
            <w:tcW w:w="2124" w:type="dxa"/>
          </w:tcPr>
          <w:p w:rsidR="005D4179" w:rsidRPr="0001697C" w:rsidRDefault="005D4179" w:rsidP="00F820F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1697C">
              <w:rPr>
                <w:rFonts w:ascii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5D4179" w:rsidRPr="00810F4A" w:rsidTr="005D4179">
        <w:tc>
          <w:tcPr>
            <w:tcW w:w="2123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 xml:space="preserve">Id </w:t>
            </w:r>
          </w:p>
        </w:tc>
        <w:tc>
          <w:tcPr>
            <w:tcW w:w="2123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ObjectId</w:t>
            </w:r>
            <w:proofErr w:type="spellEnd"/>
            <w:r w:rsidRPr="00810F4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124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Identificador único</w:t>
            </w:r>
          </w:p>
        </w:tc>
      </w:tr>
      <w:tr w:rsidR="005D4179" w:rsidRPr="00810F4A" w:rsidTr="005D4179">
        <w:tc>
          <w:tcPr>
            <w:tcW w:w="2123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Razão_social</w:t>
            </w:r>
            <w:proofErr w:type="spellEnd"/>
          </w:p>
        </w:tc>
        <w:tc>
          <w:tcPr>
            <w:tcW w:w="2123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124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 xml:space="preserve">Nome jurídico </w:t>
            </w:r>
          </w:p>
        </w:tc>
      </w:tr>
      <w:tr w:rsidR="005D4179" w:rsidRPr="00810F4A" w:rsidTr="005D4179">
        <w:tc>
          <w:tcPr>
            <w:tcW w:w="2123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Nome_frantasia</w:t>
            </w:r>
            <w:proofErr w:type="spellEnd"/>
          </w:p>
        </w:tc>
        <w:tc>
          <w:tcPr>
            <w:tcW w:w="2123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  <w:r w:rsidRPr="00810F4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124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Nome comercial</w:t>
            </w:r>
          </w:p>
        </w:tc>
      </w:tr>
      <w:tr w:rsidR="005D4179" w:rsidRPr="00810F4A" w:rsidTr="005D4179">
        <w:tc>
          <w:tcPr>
            <w:tcW w:w="2123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Cnpj</w:t>
            </w:r>
            <w:proofErr w:type="spellEnd"/>
          </w:p>
        </w:tc>
        <w:tc>
          <w:tcPr>
            <w:tcW w:w="2123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124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Documento da empresa</w:t>
            </w:r>
          </w:p>
        </w:tc>
      </w:tr>
      <w:tr w:rsidR="005D4179" w:rsidRPr="00810F4A" w:rsidTr="005D4179">
        <w:tc>
          <w:tcPr>
            <w:tcW w:w="2123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123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  <w:r w:rsidRPr="00810F4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124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Email</w:t>
            </w:r>
            <w:proofErr w:type="spellEnd"/>
            <w:r w:rsidRPr="00810F4A">
              <w:rPr>
                <w:rFonts w:ascii="Arial" w:hAnsi="Arial" w:cs="Arial"/>
                <w:sz w:val="24"/>
                <w:szCs w:val="24"/>
              </w:rPr>
              <w:t xml:space="preserve"> do fornecedor</w:t>
            </w:r>
          </w:p>
        </w:tc>
      </w:tr>
      <w:tr w:rsidR="005D4179" w:rsidRPr="00810F4A" w:rsidTr="005D4179">
        <w:tc>
          <w:tcPr>
            <w:tcW w:w="2123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Logradouro</w:t>
            </w:r>
          </w:p>
        </w:tc>
        <w:tc>
          <w:tcPr>
            <w:tcW w:w="2123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124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Endereço do fornecedor</w:t>
            </w:r>
          </w:p>
        </w:tc>
      </w:tr>
      <w:tr w:rsidR="005D4179" w:rsidRPr="00810F4A" w:rsidTr="005D4179">
        <w:tc>
          <w:tcPr>
            <w:tcW w:w="2123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Num_imovel</w:t>
            </w:r>
            <w:proofErr w:type="spellEnd"/>
          </w:p>
        </w:tc>
        <w:tc>
          <w:tcPr>
            <w:tcW w:w="2123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124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5D4179" w:rsidRPr="00810F4A" w:rsidRDefault="005D4179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 xml:space="preserve">Número do imóvel </w:t>
            </w:r>
          </w:p>
        </w:tc>
      </w:tr>
      <w:tr w:rsidR="005D4179" w:rsidRPr="00810F4A" w:rsidTr="005D4179">
        <w:tc>
          <w:tcPr>
            <w:tcW w:w="2123" w:type="dxa"/>
          </w:tcPr>
          <w:p w:rsidR="005D4179" w:rsidRPr="00810F4A" w:rsidRDefault="0014437A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lastRenderedPageBreak/>
              <w:t>Complemento</w:t>
            </w:r>
          </w:p>
        </w:tc>
        <w:tc>
          <w:tcPr>
            <w:tcW w:w="2123" w:type="dxa"/>
          </w:tcPr>
          <w:p w:rsidR="005D4179" w:rsidRPr="00810F4A" w:rsidRDefault="0014437A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124" w:type="dxa"/>
          </w:tcPr>
          <w:p w:rsidR="005D4179" w:rsidRPr="00810F4A" w:rsidRDefault="0014437A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Não</w:t>
            </w:r>
          </w:p>
        </w:tc>
        <w:tc>
          <w:tcPr>
            <w:tcW w:w="2124" w:type="dxa"/>
          </w:tcPr>
          <w:p w:rsidR="005D4179" w:rsidRPr="00810F4A" w:rsidRDefault="0014437A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Informação adicional</w:t>
            </w:r>
          </w:p>
        </w:tc>
      </w:tr>
      <w:tr w:rsidR="005D4179" w:rsidRPr="00810F4A" w:rsidTr="005D4179">
        <w:tc>
          <w:tcPr>
            <w:tcW w:w="2123" w:type="dxa"/>
          </w:tcPr>
          <w:p w:rsidR="005D4179" w:rsidRPr="00810F4A" w:rsidRDefault="0014437A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Bairro</w:t>
            </w:r>
          </w:p>
        </w:tc>
        <w:tc>
          <w:tcPr>
            <w:tcW w:w="2123" w:type="dxa"/>
          </w:tcPr>
          <w:p w:rsidR="005D4179" w:rsidRPr="00810F4A" w:rsidRDefault="0014437A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124" w:type="dxa"/>
          </w:tcPr>
          <w:p w:rsidR="005D4179" w:rsidRPr="00810F4A" w:rsidRDefault="0014437A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5D4179" w:rsidRPr="00810F4A" w:rsidRDefault="0014437A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Bairro</w:t>
            </w:r>
          </w:p>
        </w:tc>
      </w:tr>
      <w:tr w:rsidR="005D4179" w:rsidRPr="00810F4A" w:rsidTr="005D4179">
        <w:tc>
          <w:tcPr>
            <w:tcW w:w="2123" w:type="dxa"/>
          </w:tcPr>
          <w:p w:rsidR="005D4179" w:rsidRPr="00810F4A" w:rsidRDefault="0014437A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Municipio</w:t>
            </w:r>
            <w:proofErr w:type="spellEnd"/>
          </w:p>
        </w:tc>
        <w:tc>
          <w:tcPr>
            <w:tcW w:w="2123" w:type="dxa"/>
          </w:tcPr>
          <w:p w:rsidR="005D4179" w:rsidRPr="00810F4A" w:rsidRDefault="0014437A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124" w:type="dxa"/>
          </w:tcPr>
          <w:p w:rsidR="005D4179" w:rsidRPr="00810F4A" w:rsidRDefault="0014437A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5D4179" w:rsidRPr="00810F4A" w:rsidRDefault="0014437A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Cidade</w:t>
            </w:r>
          </w:p>
        </w:tc>
      </w:tr>
      <w:tr w:rsidR="005D4179" w:rsidRPr="00810F4A" w:rsidTr="005D4179">
        <w:tc>
          <w:tcPr>
            <w:tcW w:w="2123" w:type="dxa"/>
          </w:tcPr>
          <w:p w:rsidR="005D4179" w:rsidRPr="00810F4A" w:rsidRDefault="0014437A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Uf</w:t>
            </w:r>
          </w:p>
        </w:tc>
        <w:tc>
          <w:tcPr>
            <w:tcW w:w="2123" w:type="dxa"/>
          </w:tcPr>
          <w:p w:rsidR="005D4179" w:rsidRPr="00810F4A" w:rsidRDefault="0014437A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124" w:type="dxa"/>
          </w:tcPr>
          <w:p w:rsidR="005D4179" w:rsidRPr="00810F4A" w:rsidRDefault="0014437A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5D4179" w:rsidRPr="00810F4A" w:rsidRDefault="0014437A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Estado</w:t>
            </w:r>
          </w:p>
        </w:tc>
      </w:tr>
      <w:tr w:rsidR="005D4179" w:rsidRPr="00810F4A" w:rsidTr="005D4179">
        <w:tc>
          <w:tcPr>
            <w:tcW w:w="2123" w:type="dxa"/>
          </w:tcPr>
          <w:p w:rsidR="005D4179" w:rsidRPr="00810F4A" w:rsidRDefault="0014437A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Cep</w:t>
            </w:r>
            <w:proofErr w:type="spellEnd"/>
          </w:p>
        </w:tc>
        <w:tc>
          <w:tcPr>
            <w:tcW w:w="2123" w:type="dxa"/>
          </w:tcPr>
          <w:p w:rsidR="005D4179" w:rsidRPr="00810F4A" w:rsidRDefault="0014437A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124" w:type="dxa"/>
          </w:tcPr>
          <w:p w:rsidR="005D4179" w:rsidRPr="00810F4A" w:rsidRDefault="0014437A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5D4179" w:rsidRPr="00810F4A" w:rsidRDefault="0014437A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Código postal</w:t>
            </w:r>
          </w:p>
        </w:tc>
      </w:tr>
      <w:tr w:rsidR="005D4179" w:rsidRPr="00810F4A" w:rsidTr="005D4179">
        <w:tc>
          <w:tcPr>
            <w:tcW w:w="2123" w:type="dxa"/>
          </w:tcPr>
          <w:p w:rsidR="005D4179" w:rsidRPr="00810F4A" w:rsidRDefault="0014437A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Telefone1</w:t>
            </w:r>
          </w:p>
        </w:tc>
        <w:tc>
          <w:tcPr>
            <w:tcW w:w="2123" w:type="dxa"/>
          </w:tcPr>
          <w:p w:rsidR="005D4179" w:rsidRPr="00810F4A" w:rsidRDefault="0014437A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124" w:type="dxa"/>
          </w:tcPr>
          <w:p w:rsidR="005D4179" w:rsidRPr="00810F4A" w:rsidRDefault="0014437A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24" w:type="dxa"/>
          </w:tcPr>
          <w:p w:rsidR="005D4179" w:rsidRPr="00810F4A" w:rsidRDefault="0014437A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Telefone principal</w:t>
            </w:r>
          </w:p>
        </w:tc>
      </w:tr>
      <w:tr w:rsidR="0014437A" w:rsidRPr="00810F4A" w:rsidTr="005D4179">
        <w:tc>
          <w:tcPr>
            <w:tcW w:w="2123" w:type="dxa"/>
          </w:tcPr>
          <w:p w:rsidR="0014437A" w:rsidRPr="00810F4A" w:rsidRDefault="0014437A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Telefone2</w:t>
            </w:r>
          </w:p>
        </w:tc>
        <w:tc>
          <w:tcPr>
            <w:tcW w:w="2123" w:type="dxa"/>
          </w:tcPr>
          <w:p w:rsidR="0014437A" w:rsidRPr="00810F4A" w:rsidRDefault="0014437A" w:rsidP="00F820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10F4A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124" w:type="dxa"/>
          </w:tcPr>
          <w:p w:rsidR="0014437A" w:rsidRPr="00810F4A" w:rsidRDefault="0014437A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>Não</w:t>
            </w:r>
          </w:p>
        </w:tc>
        <w:tc>
          <w:tcPr>
            <w:tcW w:w="2124" w:type="dxa"/>
          </w:tcPr>
          <w:p w:rsidR="0014437A" w:rsidRPr="00810F4A" w:rsidRDefault="0014437A" w:rsidP="00F820FA">
            <w:pPr>
              <w:rPr>
                <w:rFonts w:ascii="Arial" w:hAnsi="Arial" w:cs="Arial"/>
                <w:sz w:val="24"/>
                <w:szCs w:val="24"/>
              </w:rPr>
            </w:pPr>
            <w:r w:rsidRPr="00810F4A">
              <w:rPr>
                <w:rFonts w:ascii="Arial" w:hAnsi="Arial" w:cs="Arial"/>
                <w:sz w:val="24"/>
                <w:szCs w:val="24"/>
              </w:rPr>
              <w:t xml:space="preserve">Telefone secundário </w:t>
            </w:r>
          </w:p>
        </w:tc>
      </w:tr>
    </w:tbl>
    <w:p w:rsidR="00036BFB" w:rsidRPr="00810F4A" w:rsidRDefault="00036BFB" w:rsidP="00E23111">
      <w:pPr>
        <w:rPr>
          <w:rFonts w:ascii="Arial" w:hAnsi="Arial" w:cs="Arial"/>
          <w:sz w:val="24"/>
          <w:szCs w:val="24"/>
        </w:rPr>
      </w:pPr>
    </w:p>
    <w:p w:rsidR="0014437A" w:rsidRPr="0001697C" w:rsidRDefault="0014437A" w:rsidP="00E23111">
      <w:pPr>
        <w:rPr>
          <w:rFonts w:ascii="Arial" w:hAnsi="Arial" w:cs="Arial"/>
          <w:b/>
          <w:sz w:val="28"/>
          <w:szCs w:val="28"/>
        </w:rPr>
      </w:pPr>
      <w:r w:rsidRPr="0001697C">
        <w:rPr>
          <w:rFonts w:ascii="Arial" w:hAnsi="Arial" w:cs="Arial"/>
          <w:b/>
          <w:sz w:val="28"/>
          <w:szCs w:val="28"/>
        </w:rPr>
        <w:t>5 – RELAÇÕES E CARDINALIDADES</w:t>
      </w:r>
    </w:p>
    <w:p w:rsidR="0001697C" w:rsidRPr="00810F4A" w:rsidRDefault="0001697C" w:rsidP="00E23111">
      <w:pPr>
        <w:rPr>
          <w:rFonts w:ascii="Arial" w:hAnsi="Arial" w:cs="Arial"/>
          <w:sz w:val="24"/>
          <w:szCs w:val="24"/>
        </w:rPr>
      </w:pPr>
    </w:p>
    <w:p w:rsidR="0001697C" w:rsidRPr="0001697C" w:rsidRDefault="0001697C" w:rsidP="003D7BA9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01697C">
        <w:rPr>
          <w:rFonts w:ascii="Arial" w:hAnsi="Arial" w:cs="Arial"/>
          <w:sz w:val="24"/>
          <w:szCs w:val="24"/>
        </w:rPr>
        <w:t xml:space="preserve">As cardinalidades foram </w:t>
      </w:r>
      <w:r w:rsidR="003D7BA9">
        <w:rPr>
          <w:rFonts w:ascii="Arial" w:hAnsi="Arial" w:cs="Arial"/>
          <w:sz w:val="24"/>
          <w:szCs w:val="24"/>
        </w:rPr>
        <w:t>definidas com base nas necessidades do</w:t>
      </w:r>
      <w:r w:rsidRPr="0001697C">
        <w:rPr>
          <w:rFonts w:ascii="Arial" w:hAnsi="Arial" w:cs="Arial"/>
          <w:sz w:val="24"/>
          <w:szCs w:val="24"/>
        </w:rPr>
        <w:t xml:space="preserve"> negócio do sistema de controle de estoque, representando como as entidades se relacionam na prática. Foram consideradas situações reais, como um cliente podendo realizar vários pedidos e um produto podendo estar pr</w:t>
      </w:r>
      <w:r>
        <w:rPr>
          <w:rFonts w:ascii="Arial" w:hAnsi="Arial" w:cs="Arial"/>
          <w:sz w:val="24"/>
          <w:szCs w:val="24"/>
        </w:rPr>
        <w:t>esente em diferentes registros.</w:t>
      </w:r>
    </w:p>
    <w:p w:rsidR="003C662D" w:rsidRDefault="0001697C" w:rsidP="003D7BA9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01697C">
        <w:rPr>
          <w:rFonts w:ascii="Arial" w:hAnsi="Arial" w:cs="Arial"/>
          <w:sz w:val="24"/>
          <w:szCs w:val="24"/>
        </w:rPr>
        <w:t>Além disso, foram adotadas cardinalidades que garantem a consistência dos dados, evitando registros sem vínculo e permitindo relações mais flexíveis quando necessário. Dessa forma, o modelo atende corretamente às necessidades do sistema e reduz possíveis erros operacionais.</w:t>
      </w:r>
    </w:p>
    <w:p w:rsidR="003D7BA9" w:rsidRPr="00810F4A" w:rsidRDefault="003D7BA9" w:rsidP="003D7BA9">
      <w:pPr>
        <w:ind w:firstLine="708"/>
        <w:jc w:val="both"/>
        <w:rPr>
          <w:rFonts w:ascii="Arial" w:hAnsi="Arial" w:cs="Arial"/>
          <w:sz w:val="24"/>
          <w:szCs w:val="24"/>
        </w:rPr>
      </w:pPr>
    </w:p>
    <w:p w:rsidR="003C662D" w:rsidRPr="003D7BA9" w:rsidRDefault="003C662D" w:rsidP="003D7BA9">
      <w:pPr>
        <w:ind w:firstLine="708"/>
        <w:rPr>
          <w:rFonts w:ascii="Arial" w:hAnsi="Arial" w:cs="Arial"/>
          <w:b/>
          <w:sz w:val="28"/>
          <w:szCs w:val="28"/>
        </w:rPr>
      </w:pPr>
      <w:r w:rsidRPr="003D7BA9">
        <w:rPr>
          <w:rFonts w:ascii="Arial" w:hAnsi="Arial" w:cs="Arial"/>
          <w:b/>
          <w:sz w:val="28"/>
          <w:szCs w:val="28"/>
        </w:rPr>
        <w:t>5.1 – CLIENTE ↔ PEDIDO</w:t>
      </w:r>
    </w:p>
    <w:p w:rsidR="0063211A" w:rsidRPr="00810F4A" w:rsidRDefault="0063211A" w:rsidP="003C662D">
      <w:pPr>
        <w:rPr>
          <w:rFonts w:ascii="Arial" w:hAnsi="Arial" w:cs="Arial"/>
          <w:sz w:val="24"/>
          <w:szCs w:val="24"/>
        </w:rPr>
      </w:pPr>
    </w:p>
    <w:p w:rsidR="003C662D" w:rsidRPr="00810F4A" w:rsidRDefault="003C662D" w:rsidP="003D7BA9">
      <w:pPr>
        <w:ind w:left="708" w:firstLine="708"/>
        <w:jc w:val="both"/>
        <w:rPr>
          <w:rFonts w:ascii="Arial" w:hAnsi="Arial" w:cs="Arial"/>
          <w:sz w:val="24"/>
          <w:szCs w:val="24"/>
        </w:rPr>
      </w:pPr>
      <w:r w:rsidRPr="00810F4A">
        <w:rPr>
          <w:rFonts w:ascii="Arial" w:hAnsi="Arial" w:cs="Arial"/>
          <w:sz w:val="24"/>
          <w:szCs w:val="24"/>
        </w:rPr>
        <w:t>A relação entre Cliente e Pedido é caracterizada como composição, uma vez que o Pedido depende diretamente da existência de um Cliente para ser registrado no sistema. Dessa forma, não é possível a existência de um pedido sem que ele esteja vinculado a um cliente específico, evidenciando uma forte dependência entre as entidades.</w:t>
      </w:r>
    </w:p>
    <w:p w:rsidR="003C662D" w:rsidRPr="00810F4A" w:rsidRDefault="003C662D" w:rsidP="003D7BA9">
      <w:pPr>
        <w:ind w:left="708" w:firstLine="708"/>
        <w:jc w:val="both"/>
        <w:rPr>
          <w:rFonts w:ascii="Arial" w:hAnsi="Arial" w:cs="Arial"/>
          <w:sz w:val="24"/>
          <w:szCs w:val="24"/>
        </w:rPr>
      </w:pPr>
      <w:r w:rsidRPr="00810F4A">
        <w:rPr>
          <w:rFonts w:ascii="Arial" w:hAnsi="Arial" w:cs="Arial"/>
          <w:sz w:val="24"/>
          <w:szCs w:val="24"/>
        </w:rPr>
        <w:t xml:space="preserve">Em relação à cardinalidade, define-se como 1 para Cliente e </w:t>
      </w:r>
      <w:proofErr w:type="gramStart"/>
      <w:r w:rsidRPr="00810F4A">
        <w:rPr>
          <w:rFonts w:ascii="Arial" w:hAnsi="Arial" w:cs="Arial"/>
          <w:sz w:val="24"/>
          <w:szCs w:val="24"/>
        </w:rPr>
        <w:t>0..</w:t>
      </w:r>
      <w:proofErr w:type="gramEnd"/>
      <w:r w:rsidRPr="00810F4A">
        <w:rPr>
          <w:rFonts w:ascii="Arial" w:hAnsi="Arial" w:cs="Arial"/>
          <w:sz w:val="24"/>
          <w:szCs w:val="24"/>
        </w:rPr>
        <w:t>* para Pedido, indicando que um cliente pode realizar vários pedidos ao longo do tempo, enquanto cada pedido está obrigatoriamente associado a um único cliente.</w:t>
      </w:r>
    </w:p>
    <w:p w:rsidR="003C662D" w:rsidRPr="00810F4A" w:rsidRDefault="003C662D" w:rsidP="003C662D">
      <w:pPr>
        <w:rPr>
          <w:rFonts w:ascii="Arial" w:hAnsi="Arial" w:cs="Arial"/>
          <w:sz w:val="24"/>
          <w:szCs w:val="24"/>
        </w:rPr>
      </w:pPr>
    </w:p>
    <w:p w:rsidR="003C662D" w:rsidRPr="003D7BA9" w:rsidRDefault="003C662D" w:rsidP="003D7BA9">
      <w:pPr>
        <w:ind w:firstLine="708"/>
        <w:rPr>
          <w:rFonts w:ascii="Arial" w:hAnsi="Arial" w:cs="Arial"/>
          <w:b/>
          <w:sz w:val="28"/>
          <w:szCs w:val="28"/>
        </w:rPr>
      </w:pPr>
      <w:r w:rsidRPr="003D7BA9">
        <w:rPr>
          <w:rFonts w:ascii="Arial" w:hAnsi="Arial" w:cs="Arial"/>
          <w:b/>
          <w:sz w:val="28"/>
          <w:szCs w:val="28"/>
        </w:rPr>
        <w:t>5.2 – PEDIDO ↔ ITEMPEDIDO</w:t>
      </w:r>
    </w:p>
    <w:p w:rsidR="003C662D" w:rsidRPr="00810F4A" w:rsidRDefault="003C662D" w:rsidP="003C662D">
      <w:pPr>
        <w:rPr>
          <w:rFonts w:ascii="Arial" w:hAnsi="Arial" w:cs="Arial"/>
          <w:sz w:val="24"/>
          <w:szCs w:val="24"/>
        </w:rPr>
      </w:pPr>
    </w:p>
    <w:p w:rsidR="0063211A" w:rsidRPr="00810F4A" w:rsidRDefault="0063211A" w:rsidP="003D7BA9">
      <w:pPr>
        <w:ind w:left="708" w:firstLine="708"/>
        <w:jc w:val="both"/>
        <w:rPr>
          <w:rFonts w:ascii="Arial" w:hAnsi="Arial" w:cs="Arial"/>
          <w:sz w:val="24"/>
          <w:szCs w:val="24"/>
        </w:rPr>
      </w:pPr>
      <w:r w:rsidRPr="00810F4A">
        <w:rPr>
          <w:rFonts w:ascii="Arial" w:hAnsi="Arial" w:cs="Arial"/>
          <w:sz w:val="24"/>
          <w:szCs w:val="24"/>
        </w:rPr>
        <w:t xml:space="preserve">A relação entre Pedido e </w:t>
      </w:r>
      <w:proofErr w:type="spellStart"/>
      <w:r w:rsidRPr="00810F4A">
        <w:rPr>
          <w:rFonts w:ascii="Arial" w:hAnsi="Arial" w:cs="Arial"/>
          <w:sz w:val="24"/>
          <w:szCs w:val="24"/>
        </w:rPr>
        <w:t>ItemPedido</w:t>
      </w:r>
      <w:proofErr w:type="spellEnd"/>
      <w:r w:rsidRPr="00810F4A">
        <w:rPr>
          <w:rFonts w:ascii="Arial" w:hAnsi="Arial" w:cs="Arial"/>
          <w:sz w:val="24"/>
          <w:szCs w:val="24"/>
        </w:rPr>
        <w:t xml:space="preserve"> é caracterizada como composição, pois os itens existem exclusivamente dentro do contexto de um pedido. Dessa forma, um </w:t>
      </w:r>
      <w:proofErr w:type="spellStart"/>
      <w:r w:rsidRPr="00810F4A">
        <w:rPr>
          <w:rFonts w:ascii="Arial" w:hAnsi="Arial" w:cs="Arial"/>
          <w:sz w:val="24"/>
          <w:szCs w:val="24"/>
        </w:rPr>
        <w:t>ItemPedido</w:t>
      </w:r>
      <w:proofErr w:type="spellEnd"/>
      <w:r w:rsidRPr="00810F4A">
        <w:rPr>
          <w:rFonts w:ascii="Arial" w:hAnsi="Arial" w:cs="Arial"/>
          <w:sz w:val="24"/>
          <w:szCs w:val="24"/>
        </w:rPr>
        <w:t xml:space="preserve"> não possui significado de forma isolada, sendo criado apenas para compor um pedido, o que evidencia a </w:t>
      </w:r>
      <w:r w:rsidRPr="00810F4A">
        <w:rPr>
          <w:rFonts w:ascii="Arial" w:hAnsi="Arial" w:cs="Arial"/>
          <w:sz w:val="24"/>
          <w:szCs w:val="24"/>
        </w:rPr>
        <w:lastRenderedPageBreak/>
        <w:t>forte dependência entre essas entidades. Além disso, caso um pedido seja removido, todos os itens a ele associados também devem ser excluídos.</w:t>
      </w:r>
    </w:p>
    <w:p w:rsidR="0063211A" w:rsidRPr="00810F4A" w:rsidRDefault="0063211A" w:rsidP="003D7BA9">
      <w:pPr>
        <w:ind w:left="708" w:firstLine="708"/>
        <w:jc w:val="both"/>
        <w:rPr>
          <w:rFonts w:ascii="Arial" w:hAnsi="Arial" w:cs="Arial"/>
          <w:sz w:val="24"/>
          <w:szCs w:val="24"/>
        </w:rPr>
      </w:pPr>
      <w:r w:rsidRPr="00810F4A">
        <w:rPr>
          <w:rFonts w:ascii="Arial" w:hAnsi="Arial" w:cs="Arial"/>
          <w:sz w:val="24"/>
          <w:szCs w:val="24"/>
        </w:rPr>
        <w:t xml:space="preserve">Em relação à cardinalidade, define-se como 1 para Pedido e </w:t>
      </w:r>
      <w:proofErr w:type="gramStart"/>
      <w:r w:rsidRPr="00810F4A">
        <w:rPr>
          <w:rFonts w:ascii="Arial" w:hAnsi="Arial" w:cs="Arial"/>
          <w:sz w:val="24"/>
          <w:szCs w:val="24"/>
        </w:rPr>
        <w:t>1..</w:t>
      </w:r>
      <w:proofErr w:type="gramEnd"/>
      <w:r w:rsidRPr="00810F4A">
        <w:rPr>
          <w:rFonts w:ascii="Arial" w:hAnsi="Arial" w:cs="Arial"/>
          <w:sz w:val="24"/>
          <w:szCs w:val="24"/>
        </w:rPr>
        <w:t xml:space="preserve">* para </w:t>
      </w:r>
      <w:proofErr w:type="spellStart"/>
      <w:r w:rsidRPr="00810F4A">
        <w:rPr>
          <w:rFonts w:ascii="Arial" w:hAnsi="Arial" w:cs="Arial"/>
          <w:sz w:val="24"/>
          <w:szCs w:val="24"/>
        </w:rPr>
        <w:t>ItemPedido</w:t>
      </w:r>
      <w:proofErr w:type="spellEnd"/>
      <w:r w:rsidRPr="00810F4A">
        <w:rPr>
          <w:rFonts w:ascii="Arial" w:hAnsi="Arial" w:cs="Arial"/>
          <w:sz w:val="24"/>
          <w:szCs w:val="24"/>
        </w:rPr>
        <w:t>, indicando que todo pedido deve possuir pelo menos um item, enquanto um mesmo item está obrigatoriamente vinculado a um único pedido.</w:t>
      </w:r>
    </w:p>
    <w:p w:rsidR="0063211A" w:rsidRPr="00810F4A" w:rsidRDefault="0063211A" w:rsidP="0063211A">
      <w:pPr>
        <w:rPr>
          <w:rFonts w:ascii="Arial" w:hAnsi="Arial" w:cs="Arial"/>
          <w:sz w:val="24"/>
          <w:szCs w:val="24"/>
        </w:rPr>
      </w:pPr>
    </w:p>
    <w:p w:rsidR="0063211A" w:rsidRPr="003D7BA9" w:rsidRDefault="0063211A" w:rsidP="003D7BA9">
      <w:pPr>
        <w:ind w:firstLine="708"/>
        <w:rPr>
          <w:rFonts w:ascii="Arial" w:hAnsi="Arial" w:cs="Arial"/>
          <w:b/>
          <w:sz w:val="28"/>
          <w:szCs w:val="28"/>
        </w:rPr>
      </w:pPr>
      <w:r w:rsidRPr="003D7BA9">
        <w:rPr>
          <w:rFonts w:ascii="Arial" w:hAnsi="Arial" w:cs="Arial"/>
          <w:b/>
          <w:sz w:val="28"/>
          <w:szCs w:val="28"/>
        </w:rPr>
        <w:t>5.3 – PRODUTO ↔ ITEMPEDIDO</w:t>
      </w:r>
    </w:p>
    <w:p w:rsidR="0063211A" w:rsidRPr="00810F4A" w:rsidRDefault="0063211A" w:rsidP="0063211A">
      <w:pPr>
        <w:rPr>
          <w:rFonts w:ascii="Arial" w:hAnsi="Arial" w:cs="Arial"/>
          <w:sz w:val="24"/>
          <w:szCs w:val="24"/>
        </w:rPr>
      </w:pPr>
    </w:p>
    <w:p w:rsidR="0063211A" w:rsidRPr="00810F4A" w:rsidRDefault="0063211A" w:rsidP="003D7BA9">
      <w:pPr>
        <w:ind w:left="708" w:firstLine="708"/>
        <w:jc w:val="both"/>
        <w:rPr>
          <w:rFonts w:ascii="Arial" w:hAnsi="Arial" w:cs="Arial"/>
          <w:sz w:val="24"/>
          <w:szCs w:val="24"/>
        </w:rPr>
      </w:pPr>
      <w:r w:rsidRPr="00810F4A">
        <w:rPr>
          <w:rFonts w:ascii="Arial" w:hAnsi="Arial" w:cs="Arial"/>
          <w:sz w:val="24"/>
          <w:szCs w:val="24"/>
        </w:rPr>
        <w:t xml:space="preserve">A relação entre Produto e </w:t>
      </w:r>
      <w:proofErr w:type="spellStart"/>
      <w:r w:rsidRPr="00810F4A">
        <w:rPr>
          <w:rFonts w:ascii="Arial" w:hAnsi="Arial" w:cs="Arial"/>
          <w:sz w:val="24"/>
          <w:szCs w:val="24"/>
        </w:rPr>
        <w:t>ItemPedido</w:t>
      </w:r>
      <w:proofErr w:type="spellEnd"/>
      <w:r w:rsidRPr="00810F4A">
        <w:rPr>
          <w:rFonts w:ascii="Arial" w:hAnsi="Arial" w:cs="Arial"/>
          <w:sz w:val="24"/>
          <w:szCs w:val="24"/>
        </w:rPr>
        <w:t xml:space="preserve"> é caracterizada como composição, uma vez que o </w:t>
      </w:r>
      <w:proofErr w:type="spellStart"/>
      <w:r w:rsidRPr="00810F4A">
        <w:rPr>
          <w:rFonts w:ascii="Arial" w:hAnsi="Arial" w:cs="Arial"/>
          <w:sz w:val="24"/>
          <w:szCs w:val="24"/>
        </w:rPr>
        <w:t>ItemPedido</w:t>
      </w:r>
      <w:proofErr w:type="spellEnd"/>
      <w:r w:rsidRPr="00810F4A">
        <w:rPr>
          <w:rFonts w:ascii="Arial" w:hAnsi="Arial" w:cs="Arial"/>
          <w:sz w:val="24"/>
          <w:szCs w:val="24"/>
        </w:rPr>
        <w:t xml:space="preserve"> depende diretamente da existência de um Produto para ser definido no sistema. Cada item representa a inclusão de um produto em um pedido específico, não possuindo significado de forma isolada, o que evidencia a dependência entre essas entidades.</w:t>
      </w:r>
    </w:p>
    <w:p w:rsidR="0063211A" w:rsidRPr="00810F4A" w:rsidRDefault="0063211A" w:rsidP="003D7BA9">
      <w:pPr>
        <w:ind w:left="708" w:firstLine="708"/>
        <w:jc w:val="both"/>
        <w:rPr>
          <w:rFonts w:ascii="Arial" w:hAnsi="Arial" w:cs="Arial"/>
          <w:sz w:val="24"/>
          <w:szCs w:val="24"/>
        </w:rPr>
      </w:pPr>
      <w:r w:rsidRPr="00810F4A">
        <w:rPr>
          <w:rFonts w:ascii="Arial" w:hAnsi="Arial" w:cs="Arial"/>
          <w:sz w:val="24"/>
          <w:szCs w:val="24"/>
        </w:rPr>
        <w:t xml:space="preserve">Em relação à cardinalidade, define-se como 1 para Produto e </w:t>
      </w:r>
      <w:proofErr w:type="gramStart"/>
      <w:r w:rsidRPr="00810F4A">
        <w:rPr>
          <w:rFonts w:ascii="Arial" w:hAnsi="Arial" w:cs="Arial"/>
          <w:sz w:val="24"/>
          <w:szCs w:val="24"/>
        </w:rPr>
        <w:t>0..</w:t>
      </w:r>
      <w:proofErr w:type="gramEnd"/>
      <w:r w:rsidRPr="00810F4A">
        <w:rPr>
          <w:rFonts w:ascii="Arial" w:hAnsi="Arial" w:cs="Arial"/>
          <w:sz w:val="24"/>
          <w:szCs w:val="24"/>
        </w:rPr>
        <w:t xml:space="preserve">* para </w:t>
      </w:r>
      <w:proofErr w:type="spellStart"/>
      <w:r w:rsidRPr="00810F4A">
        <w:rPr>
          <w:rFonts w:ascii="Arial" w:hAnsi="Arial" w:cs="Arial"/>
          <w:sz w:val="24"/>
          <w:szCs w:val="24"/>
        </w:rPr>
        <w:t>ItemPedido</w:t>
      </w:r>
      <w:proofErr w:type="spellEnd"/>
      <w:r w:rsidRPr="00810F4A">
        <w:rPr>
          <w:rFonts w:ascii="Arial" w:hAnsi="Arial" w:cs="Arial"/>
          <w:sz w:val="24"/>
          <w:szCs w:val="24"/>
        </w:rPr>
        <w:t xml:space="preserve">, indicando que um produto pode estar associado a vários itens de pedidos, enquanto cada </w:t>
      </w:r>
      <w:proofErr w:type="spellStart"/>
      <w:r w:rsidRPr="00810F4A">
        <w:rPr>
          <w:rFonts w:ascii="Arial" w:hAnsi="Arial" w:cs="Arial"/>
          <w:sz w:val="24"/>
          <w:szCs w:val="24"/>
        </w:rPr>
        <w:t>ItemPedido</w:t>
      </w:r>
      <w:proofErr w:type="spellEnd"/>
      <w:r w:rsidRPr="00810F4A">
        <w:rPr>
          <w:rFonts w:ascii="Arial" w:hAnsi="Arial" w:cs="Arial"/>
          <w:sz w:val="24"/>
          <w:szCs w:val="24"/>
        </w:rPr>
        <w:t xml:space="preserve"> está vinculado a um único produto.</w:t>
      </w:r>
    </w:p>
    <w:p w:rsidR="0063211A" w:rsidRPr="00810F4A" w:rsidRDefault="0063211A" w:rsidP="0063211A">
      <w:pPr>
        <w:rPr>
          <w:rFonts w:ascii="Arial" w:hAnsi="Arial" w:cs="Arial"/>
          <w:sz w:val="24"/>
          <w:szCs w:val="24"/>
        </w:rPr>
      </w:pPr>
    </w:p>
    <w:p w:rsidR="0063211A" w:rsidRPr="003D7BA9" w:rsidRDefault="0063211A" w:rsidP="003D7BA9">
      <w:pPr>
        <w:ind w:firstLine="708"/>
        <w:rPr>
          <w:rFonts w:ascii="Arial" w:hAnsi="Arial" w:cs="Arial"/>
          <w:b/>
          <w:sz w:val="28"/>
          <w:szCs w:val="28"/>
        </w:rPr>
      </w:pPr>
      <w:r w:rsidRPr="003D7BA9">
        <w:rPr>
          <w:rFonts w:ascii="Arial" w:hAnsi="Arial" w:cs="Arial"/>
          <w:b/>
          <w:sz w:val="28"/>
          <w:szCs w:val="28"/>
        </w:rPr>
        <w:t>5.4 – PRODUTO ↔ MOVIMENTAÇÃO</w:t>
      </w:r>
    </w:p>
    <w:p w:rsidR="0063211A" w:rsidRPr="00810F4A" w:rsidRDefault="0063211A" w:rsidP="0063211A">
      <w:pPr>
        <w:rPr>
          <w:rFonts w:ascii="Arial" w:hAnsi="Arial" w:cs="Arial"/>
          <w:sz w:val="24"/>
          <w:szCs w:val="24"/>
        </w:rPr>
      </w:pPr>
    </w:p>
    <w:p w:rsidR="00810F4A" w:rsidRPr="00810F4A" w:rsidRDefault="00810F4A" w:rsidP="003D7BA9">
      <w:pPr>
        <w:ind w:left="708" w:firstLine="708"/>
        <w:jc w:val="both"/>
        <w:rPr>
          <w:rFonts w:ascii="Arial" w:hAnsi="Arial" w:cs="Arial"/>
          <w:sz w:val="24"/>
          <w:szCs w:val="24"/>
        </w:rPr>
      </w:pPr>
      <w:r w:rsidRPr="00810F4A">
        <w:rPr>
          <w:rFonts w:ascii="Arial" w:hAnsi="Arial" w:cs="Arial"/>
          <w:sz w:val="24"/>
          <w:szCs w:val="24"/>
        </w:rPr>
        <w:t>A relação entre Produto e Movimentação é caracterizada como composição, uma vez que toda movimentação de estoque está diretamente vinculada a um produto. Dessa forma, a movimentação não possui significado de forma isolada, sendo dependente da existência do produto para ser registrada, o que evidencia a forte dependência entre as entidades.</w:t>
      </w:r>
    </w:p>
    <w:p w:rsidR="0063211A" w:rsidRPr="00810F4A" w:rsidRDefault="00810F4A" w:rsidP="003D7BA9">
      <w:pPr>
        <w:ind w:left="708" w:firstLine="708"/>
        <w:jc w:val="both"/>
        <w:rPr>
          <w:rFonts w:ascii="Arial" w:hAnsi="Arial" w:cs="Arial"/>
          <w:sz w:val="24"/>
          <w:szCs w:val="24"/>
        </w:rPr>
      </w:pPr>
      <w:r w:rsidRPr="00810F4A">
        <w:rPr>
          <w:rFonts w:ascii="Arial" w:hAnsi="Arial" w:cs="Arial"/>
          <w:sz w:val="24"/>
          <w:szCs w:val="24"/>
        </w:rPr>
        <w:t xml:space="preserve">Em relação à cardinalidade, define-se como 1 para Produto e </w:t>
      </w:r>
      <w:proofErr w:type="gramStart"/>
      <w:r w:rsidRPr="00810F4A">
        <w:rPr>
          <w:rFonts w:ascii="Arial" w:hAnsi="Arial" w:cs="Arial"/>
          <w:sz w:val="24"/>
          <w:szCs w:val="24"/>
        </w:rPr>
        <w:t>1..</w:t>
      </w:r>
      <w:proofErr w:type="gramEnd"/>
      <w:r w:rsidRPr="00810F4A">
        <w:rPr>
          <w:rFonts w:ascii="Arial" w:hAnsi="Arial" w:cs="Arial"/>
          <w:sz w:val="24"/>
          <w:szCs w:val="24"/>
        </w:rPr>
        <w:t>* para Movimentação, indicando que um produto pode possuir uma ou várias movimentações ao longo do tempo, enquanto cada movimentação está obrigatoriamente associada a um único produto.</w:t>
      </w:r>
    </w:p>
    <w:p w:rsidR="00810F4A" w:rsidRPr="00810F4A" w:rsidRDefault="00810F4A" w:rsidP="00810F4A">
      <w:pPr>
        <w:rPr>
          <w:rFonts w:ascii="Arial" w:hAnsi="Arial" w:cs="Arial"/>
          <w:sz w:val="24"/>
          <w:szCs w:val="24"/>
        </w:rPr>
      </w:pPr>
    </w:p>
    <w:p w:rsidR="00810F4A" w:rsidRPr="003D7BA9" w:rsidRDefault="00810F4A" w:rsidP="003D7BA9">
      <w:pPr>
        <w:ind w:firstLine="708"/>
        <w:rPr>
          <w:rFonts w:ascii="Arial" w:hAnsi="Arial" w:cs="Arial"/>
          <w:b/>
          <w:sz w:val="28"/>
          <w:szCs w:val="28"/>
        </w:rPr>
      </w:pPr>
      <w:r w:rsidRPr="003D7BA9">
        <w:rPr>
          <w:rFonts w:ascii="Arial" w:hAnsi="Arial" w:cs="Arial"/>
          <w:b/>
          <w:sz w:val="28"/>
          <w:szCs w:val="28"/>
        </w:rPr>
        <w:t>5.5 – ITEMPEDIDO ↔ MOVIMENTAÇÃO</w:t>
      </w:r>
    </w:p>
    <w:p w:rsidR="00810F4A" w:rsidRPr="00810F4A" w:rsidRDefault="00810F4A" w:rsidP="00810F4A">
      <w:pPr>
        <w:rPr>
          <w:rFonts w:ascii="Arial" w:hAnsi="Arial" w:cs="Arial"/>
          <w:sz w:val="24"/>
          <w:szCs w:val="24"/>
        </w:rPr>
      </w:pPr>
    </w:p>
    <w:p w:rsidR="00810F4A" w:rsidRPr="00810F4A" w:rsidRDefault="00810F4A" w:rsidP="003D7BA9">
      <w:pPr>
        <w:ind w:left="708" w:firstLine="708"/>
        <w:jc w:val="both"/>
        <w:rPr>
          <w:rFonts w:ascii="Arial" w:hAnsi="Arial" w:cs="Arial"/>
          <w:sz w:val="24"/>
          <w:szCs w:val="24"/>
        </w:rPr>
      </w:pPr>
      <w:r w:rsidRPr="00810F4A">
        <w:rPr>
          <w:rFonts w:ascii="Arial" w:hAnsi="Arial" w:cs="Arial"/>
          <w:sz w:val="24"/>
          <w:szCs w:val="24"/>
        </w:rPr>
        <w:t xml:space="preserve">A relação entre </w:t>
      </w:r>
      <w:proofErr w:type="spellStart"/>
      <w:r w:rsidRPr="00810F4A">
        <w:rPr>
          <w:rFonts w:ascii="Arial" w:hAnsi="Arial" w:cs="Arial"/>
          <w:sz w:val="24"/>
          <w:szCs w:val="24"/>
        </w:rPr>
        <w:t>ItemPedido</w:t>
      </w:r>
      <w:proofErr w:type="spellEnd"/>
      <w:r w:rsidRPr="00810F4A">
        <w:rPr>
          <w:rFonts w:ascii="Arial" w:hAnsi="Arial" w:cs="Arial"/>
          <w:sz w:val="24"/>
          <w:szCs w:val="24"/>
        </w:rPr>
        <w:t xml:space="preserve"> e Movimentação é caracterizada como composição, uma vez que a movimentação de estoque pode ser gerada </w:t>
      </w:r>
      <w:r w:rsidRPr="00810F4A">
        <w:rPr>
          <w:rFonts w:ascii="Arial" w:hAnsi="Arial" w:cs="Arial"/>
          <w:sz w:val="24"/>
          <w:szCs w:val="24"/>
        </w:rPr>
        <w:lastRenderedPageBreak/>
        <w:t>a partir de um item de pedido, como no caso de saídas de produtos. Nesse contexto, a movimentação depende diretamente do item que a originou, não possuindo significado de forma isolada, o que evidencia a forte dependência entre essas entidades.</w:t>
      </w:r>
    </w:p>
    <w:p w:rsidR="00810F4A" w:rsidRPr="00810F4A" w:rsidRDefault="00810F4A" w:rsidP="003D7BA9">
      <w:pPr>
        <w:ind w:left="708" w:firstLine="708"/>
        <w:jc w:val="both"/>
        <w:rPr>
          <w:rFonts w:ascii="Arial" w:hAnsi="Arial" w:cs="Arial"/>
          <w:sz w:val="24"/>
          <w:szCs w:val="24"/>
        </w:rPr>
      </w:pPr>
      <w:r w:rsidRPr="00810F4A">
        <w:rPr>
          <w:rFonts w:ascii="Arial" w:hAnsi="Arial" w:cs="Arial"/>
          <w:sz w:val="24"/>
          <w:szCs w:val="24"/>
        </w:rPr>
        <w:t xml:space="preserve">Em relação à cardinalidade, define-se como 1 para </w:t>
      </w:r>
      <w:proofErr w:type="spellStart"/>
      <w:r w:rsidRPr="00810F4A">
        <w:rPr>
          <w:rFonts w:ascii="Arial" w:hAnsi="Arial" w:cs="Arial"/>
          <w:sz w:val="24"/>
          <w:szCs w:val="24"/>
        </w:rPr>
        <w:t>ItemPedido</w:t>
      </w:r>
      <w:proofErr w:type="spellEnd"/>
      <w:r w:rsidRPr="00810F4A">
        <w:rPr>
          <w:rFonts w:ascii="Arial" w:hAnsi="Arial" w:cs="Arial"/>
          <w:sz w:val="24"/>
          <w:szCs w:val="24"/>
        </w:rPr>
        <w:t xml:space="preserve"> e 1 para Movimentação, indicando que cada item de pedido gera exatamente uma movimentação correspondente, e cada movimentação está vinculada a um único item de pedido.</w:t>
      </w:r>
    </w:p>
    <w:p w:rsidR="00810F4A" w:rsidRPr="00810F4A" w:rsidRDefault="00810F4A" w:rsidP="00810F4A">
      <w:pPr>
        <w:rPr>
          <w:rFonts w:ascii="Arial" w:hAnsi="Arial" w:cs="Arial"/>
          <w:sz w:val="24"/>
          <w:szCs w:val="24"/>
        </w:rPr>
      </w:pPr>
    </w:p>
    <w:p w:rsidR="00810F4A" w:rsidRPr="003D7BA9" w:rsidRDefault="00810F4A" w:rsidP="003D7BA9">
      <w:pPr>
        <w:ind w:firstLine="708"/>
        <w:rPr>
          <w:rFonts w:ascii="Arial" w:hAnsi="Arial" w:cs="Arial"/>
          <w:b/>
          <w:sz w:val="28"/>
          <w:szCs w:val="28"/>
        </w:rPr>
      </w:pPr>
      <w:r w:rsidRPr="003D7BA9">
        <w:rPr>
          <w:rFonts w:ascii="Arial" w:hAnsi="Arial" w:cs="Arial"/>
          <w:b/>
          <w:sz w:val="28"/>
          <w:szCs w:val="28"/>
        </w:rPr>
        <w:t>5.6 – PRODUTO ↔ FORNECEDOR</w:t>
      </w:r>
    </w:p>
    <w:p w:rsidR="00810F4A" w:rsidRPr="00810F4A" w:rsidRDefault="00810F4A" w:rsidP="00810F4A">
      <w:pPr>
        <w:rPr>
          <w:rFonts w:ascii="Arial" w:hAnsi="Arial" w:cs="Arial"/>
          <w:sz w:val="24"/>
          <w:szCs w:val="24"/>
        </w:rPr>
      </w:pPr>
    </w:p>
    <w:p w:rsidR="00810F4A" w:rsidRPr="00810F4A" w:rsidRDefault="00810F4A" w:rsidP="003D7BA9">
      <w:pPr>
        <w:ind w:left="708" w:firstLine="708"/>
        <w:jc w:val="both"/>
        <w:rPr>
          <w:rFonts w:ascii="Arial" w:hAnsi="Arial" w:cs="Arial"/>
          <w:sz w:val="24"/>
          <w:szCs w:val="24"/>
        </w:rPr>
      </w:pPr>
      <w:r w:rsidRPr="00810F4A">
        <w:rPr>
          <w:rFonts w:ascii="Arial" w:hAnsi="Arial" w:cs="Arial"/>
          <w:sz w:val="24"/>
          <w:szCs w:val="24"/>
        </w:rPr>
        <w:t>A relação entre Produto e Fornecedor é caracterizada como associação, uma vez que ambas as entidades possuem existência independente dentro do sistema. Um produto pode estar vinculado a diferentes fornecedores, assim como um fornecedor pode fornecer diversos produtos, sem que haja dependência direta entre eles, o que caracteriza uma relação não hierárquica.</w:t>
      </w:r>
    </w:p>
    <w:p w:rsidR="00810F4A" w:rsidRPr="00810F4A" w:rsidRDefault="00810F4A" w:rsidP="003D7BA9">
      <w:pPr>
        <w:ind w:left="708" w:firstLine="708"/>
        <w:jc w:val="both"/>
        <w:rPr>
          <w:rFonts w:ascii="Arial" w:hAnsi="Arial" w:cs="Arial"/>
          <w:sz w:val="24"/>
          <w:szCs w:val="24"/>
        </w:rPr>
      </w:pPr>
      <w:r w:rsidRPr="00810F4A">
        <w:rPr>
          <w:rFonts w:ascii="Arial" w:hAnsi="Arial" w:cs="Arial"/>
          <w:sz w:val="24"/>
          <w:szCs w:val="24"/>
        </w:rPr>
        <w:t xml:space="preserve">Em relação à cardinalidade, define-se como </w:t>
      </w:r>
      <w:proofErr w:type="gramStart"/>
      <w:r w:rsidRPr="00810F4A">
        <w:rPr>
          <w:rFonts w:ascii="Arial" w:hAnsi="Arial" w:cs="Arial"/>
          <w:sz w:val="24"/>
          <w:szCs w:val="24"/>
        </w:rPr>
        <w:t>0..</w:t>
      </w:r>
      <w:proofErr w:type="gramEnd"/>
      <w:r w:rsidRPr="00810F4A">
        <w:rPr>
          <w:rFonts w:ascii="Arial" w:hAnsi="Arial" w:cs="Arial"/>
          <w:sz w:val="24"/>
          <w:szCs w:val="24"/>
        </w:rPr>
        <w:t>* para ambos os lados, representando um relacionamento muitos-para-muitos, no qual um produto pode estar associado a vários fornecedores e um fornecedor pode estar relacionado a múltiplos produtos.</w:t>
      </w:r>
      <w:bookmarkStart w:id="0" w:name="_GoBack"/>
      <w:bookmarkEnd w:id="0"/>
    </w:p>
    <w:sectPr w:rsidR="00810F4A" w:rsidRPr="00810F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73019"/>
    <w:multiLevelType w:val="hybridMultilevel"/>
    <w:tmpl w:val="E9668B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FE56B4"/>
    <w:multiLevelType w:val="hybridMultilevel"/>
    <w:tmpl w:val="2AE86A38"/>
    <w:lvl w:ilvl="0" w:tplc="EDE657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55188F"/>
    <w:multiLevelType w:val="hybridMultilevel"/>
    <w:tmpl w:val="ADA04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744"/>
    <w:rsid w:val="0001697C"/>
    <w:rsid w:val="00036BFB"/>
    <w:rsid w:val="0014437A"/>
    <w:rsid w:val="00181D12"/>
    <w:rsid w:val="003859DC"/>
    <w:rsid w:val="003B671C"/>
    <w:rsid w:val="003C662D"/>
    <w:rsid w:val="003D7BA9"/>
    <w:rsid w:val="004F21D8"/>
    <w:rsid w:val="005D4179"/>
    <w:rsid w:val="0063211A"/>
    <w:rsid w:val="00810F4A"/>
    <w:rsid w:val="00872F48"/>
    <w:rsid w:val="00881F80"/>
    <w:rsid w:val="0094383A"/>
    <w:rsid w:val="0094766C"/>
    <w:rsid w:val="009923F2"/>
    <w:rsid w:val="009D22F5"/>
    <w:rsid w:val="00AD6744"/>
    <w:rsid w:val="00AD76BC"/>
    <w:rsid w:val="00E23111"/>
    <w:rsid w:val="00EA615E"/>
    <w:rsid w:val="00EB6A6A"/>
    <w:rsid w:val="00ED5E3F"/>
    <w:rsid w:val="00F820FA"/>
    <w:rsid w:val="00FF0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7CAA0"/>
  <w15:chartTrackingRefBased/>
  <w15:docId w15:val="{ED54E8AA-9987-42E8-BB96-3FED93980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94766C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94766C"/>
    <w:pPr>
      <w:ind w:left="720"/>
      <w:contextualSpacing/>
    </w:pPr>
  </w:style>
  <w:style w:type="table" w:styleId="Tabelacomgrade">
    <w:name w:val="Table Grid"/>
    <w:basedOn w:val="Tabelanormal"/>
    <w:uiPriority w:val="39"/>
    <w:rsid w:val="00881F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6321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6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8</Pages>
  <Words>1593</Words>
  <Characters>8606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Bonamin</dc:creator>
  <cp:keywords/>
  <dc:description/>
  <cp:lastModifiedBy>Leonardo Bonamin</cp:lastModifiedBy>
  <cp:revision>9</cp:revision>
  <dcterms:created xsi:type="dcterms:W3CDTF">2026-03-30T04:23:00Z</dcterms:created>
  <dcterms:modified xsi:type="dcterms:W3CDTF">2026-04-06T03:10:00Z</dcterms:modified>
</cp:coreProperties>
</file>