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xmlns:wp14="http://schemas.microsoft.com/office/word/2010/wordml" w:rsidR="008267A7" w:rsidRDefault="008267A7" w14:paraId="672A6659" wp14:textId="77777777">
      <w:pPr>
        <w:rPr>
          <w:b/>
          <w:color w:val="00C1B3"/>
          <w:sz w:val="40"/>
          <w:szCs w:val="40"/>
        </w:rPr>
      </w:pPr>
    </w:p>
    <w:p xmlns:wp14="http://schemas.microsoft.com/office/word/2010/wordml" w:rsidR="008267A7" w:rsidP="5B937FBB" w:rsidRDefault="00381573" w14:paraId="42E46CBB" wp14:textId="52B5986A">
      <w:pPr>
        <w:rPr>
          <w:b w:val="1"/>
          <w:bCs w:val="1"/>
          <w:color w:val="00C1B3"/>
          <w:sz w:val="40"/>
          <w:szCs w:val="40"/>
        </w:rPr>
      </w:pPr>
      <w:r w:rsidRPr="5B937FBB" w:rsidR="00381573">
        <w:rPr>
          <w:b w:val="1"/>
          <w:bCs w:val="1"/>
          <w:color w:val="00C1B3"/>
          <w:sz w:val="40"/>
          <w:szCs w:val="40"/>
        </w:rPr>
        <w:t>Termo de Abertura de Projeto (TAP)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xmlns:wp14="http://schemas.microsoft.com/office/word/2010/wordml" w:rsidR="008267A7" w:rsidRDefault="008267A7" w14:paraId="0A37501D" wp14:textId="77777777">
      <w:pPr>
        <w:rPr>
          <w:color w:val="666666"/>
        </w:rPr>
      </w:pPr>
    </w:p>
    <w:p xmlns:wp14="http://schemas.microsoft.com/office/word/2010/wordml" w:rsidR="008267A7" w:rsidRDefault="00381573" w14:paraId="58D1ED86" wp14:textId="77777777">
      <w:pPr>
        <w:rPr>
          <w:b/>
          <w:color w:val="666666"/>
        </w:rPr>
      </w:pPr>
      <w:r>
        <w:rPr>
          <w:b/>
          <w:color w:val="666666"/>
        </w:rPr>
        <w:t>_________________________________________________________________________</w:t>
      </w:r>
    </w:p>
    <w:p xmlns:wp14="http://schemas.microsoft.com/office/word/2010/wordml" w:rsidR="008267A7" w:rsidRDefault="008267A7" w14:paraId="5DAB6C7B" wp14:textId="77777777">
      <w:pPr>
        <w:rPr>
          <w:b/>
          <w:color w:val="00C1B3"/>
          <w:sz w:val="40"/>
          <w:szCs w:val="40"/>
        </w:rPr>
      </w:pPr>
    </w:p>
    <w:p xmlns:wp14="http://schemas.microsoft.com/office/word/2010/wordml" w:rsidR="008267A7" w:rsidP="5B937FBB" w:rsidRDefault="00381573" w14:paraId="713EF5AE" wp14:textId="0FCE6536">
      <w:pPr>
        <w:spacing w:line="360" w:lineRule="auto"/>
        <w:rPr>
          <w:b w:val="1"/>
          <w:bCs w:val="1"/>
          <w:color w:val="434343"/>
        </w:rPr>
      </w:pPr>
      <w:r w:rsidRPr="5B937FBB" w:rsidR="00381573">
        <w:rPr>
          <w:b w:val="1"/>
          <w:bCs w:val="1"/>
          <w:color w:val="434343"/>
        </w:rPr>
        <w:t xml:space="preserve">Nome do Projeto </w:t>
      </w:r>
      <w:r w:rsidRPr="5B937FBB" w:rsidR="07CB7984">
        <w:rPr>
          <w:b w:val="1"/>
          <w:bCs w:val="1"/>
          <w:color w:val="434343"/>
        </w:rPr>
        <w:t>GiMeal</w:t>
      </w:r>
    </w:p>
    <w:p xmlns:wp14="http://schemas.microsoft.com/office/word/2010/wordml" w:rsidR="008267A7" w:rsidP="5B937FBB" w:rsidRDefault="00381573" w14:paraId="7D0BA025" wp14:textId="20EA93B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5B937FBB" w:rsidR="00381573">
        <w:rPr>
          <w:b w:val="1"/>
          <w:bCs w:val="1"/>
          <w:color w:val="434343"/>
        </w:rPr>
        <w:t>Gestor do Projeto:</w:t>
      </w:r>
      <w:r w:rsidRPr="5B937FBB" w:rsidR="00381573">
        <w:rPr>
          <w:color w:val="434343"/>
        </w:rPr>
        <w:t xml:space="preserve"> </w:t>
      </w:r>
      <w:r w:rsidRPr="5B937FBB" w:rsidR="41FDE19F">
        <w:rPr>
          <w:color w:val="434343"/>
        </w:rPr>
        <w:t>Rafael Silva Machado</w:t>
      </w:r>
    </w:p>
    <w:p xmlns:wp14="http://schemas.microsoft.com/office/word/2010/wordml" w:rsidR="008267A7" w:rsidP="5581F23A" w:rsidRDefault="00381573" w14:paraId="0E4AA9A0" wp14:textId="1D2A7C91">
      <w:pPr>
        <w:pStyle w:val="Normal"/>
        <w:suppressLineNumbers w:val="0"/>
        <w:spacing w:before="0" w:beforeAutospacing="off" w:after="0" w:afterAutospacing="off" w:line="360" w:lineRule="auto"/>
        <w:ind w:left="0" w:right="0"/>
        <w:jc w:val="left"/>
        <w:rPr>
          <w:color w:val="434343"/>
        </w:rPr>
      </w:pPr>
      <w:r w:rsidRPr="5581F23A" w:rsidR="60C8285B">
        <w:rPr>
          <w:b w:val="1"/>
          <w:bCs w:val="1"/>
          <w:color w:val="434343"/>
        </w:rPr>
        <w:t>Orçamento:</w:t>
      </w:r>
      <w:r w:rsidRPr="5581F23A" w:rsidR="72EEB3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34343"/>
          <w:sz w:val="22"/>
          <w:szCs w:val="22"/>
          <w:u w:val="none"/>
          <w:lang w:val="pt-BR"/>
        </w:rPr>
        <w:t xml:space="preserve"> R$ 30.000,00</w:t>
      </w:r>
    </w:p>
    <w:p xmlns:wp14="http://schemas.microsoft.com/office/word/2010/wordml" w:rsidR="008267A7" w:rsidRDefault="00381573" w14:paraId="2E465FC4" wp14:textId="1363BB95">
      <w:pPr>
        <w:spacing w:line="360" w:lineRule="auto"/>
        <w:rPr>
          <w:color w:val="434343"/>
        </w:rPr>
      </w:pPr>
      <w:r w:rsidRPr="5B937FBB" w:rsidR="00381573">
        <w:rPr>
          <w:b w:val="1"/>
          <w:bCs w:val="1"/>
          <w:color w:val="434343"/>
        </w:rPr>
        <w:t xml:space="preserve">Prazo do projeto: </w:t>
      </w:r>
      <w:r w:rsidRPr="5B937FBB" w:rsidR="24A3AF9D">
        <w:rPr>
          <w:b w:val="0"/>
          <w:bCs w:val="0"/>
          <w:color w:val="434343"/>
        </w:rPr>
        <w:t>14</w:t>
      </w:r>
      <w:r w:rsidRPr="5B937FBB" w:rsidR="00381573">
        <w:rPr>
          <w:color w:val="434343"/>
        </w:rPr>
        <w:t>/</w:t>
      </w:r>
      <w:r w:rsidRPr="5B937FBB" w:rsidR="4C9FB927">
        <w:rPr>
          <w:color w:val="434343"/>
        </w:rPr>
        <w:t>11</w:t>
      </w:r>
      <w:r w:rsidRPr="5B937FBB" w:rsidR="00381573">
        <w:rPr>
          <w:color w:val="434343"/>
        </w:rPr>
        <w:t>/202</w:t>
      </w:r>
      <w:r w:rsidRPr="5B937FBB" w:rsidR="1295DFBE">
        <w:rPr>
          <w:color w:val="434343"/>
        </w:rPr>
        <w:t>6</w:t>
      </w:r>
    </w:p>
    <w:p xmlns:wp14="http://schemas.microsoft.com/office/word/2010/wordml" w:rsidR="008267A7" w:rsidP="5581F23A" w:rsidRDefault="00381573" w14:paraId="4946EE96" wp14:textId="5F4764A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color w:val="434343"/>
        </w:rPr>
      </w:pPr>
      <w:r w:rsidRPr="5581F23A" w:rsidR="342DA777">
        <w:rPr>
          <w:b w:val="1"/>
          <w:bCs w:val="1"/>
          <w:color w:val="434343"/>
        </w:rPr>
        <w:t xml:space="preserve">Última revisão da TAP: </w:t>
      </w:r>
      <w:r w:rsidRPr="5581F23A" w:rsidR="4FA31615">
        <w:rPr>
          <w:b w:val="0"/>
          <w:bCs w:val="0"/>
          <w:color w:val="434343"/>
        </w:rPr>
        <w:t>27/10/</w:t>
      </w:r>
      <w:r w:rsidRPr="5581F23A" w:rsidR="342DA777">
        <w:rPr>
          <w:color w:val="434343"/>
        </w:rPr>
        <w:t>202</w:t>
      </w:r>
      <w:r w:rsidRPr="5581F23A" w:rsidR="618EEB6C">
        <w:rPr>
          <w:color w:val="434343"/>
        </w:rPr>
        <w:t>6</w:t>
      </w:r>
    </w:p>
    <w:p xmlns:wp14="http://schemas.microsoft.com/office/word/2010/wordml" w:rsidR="008267A7" w:rsidRDefault="008267A7" w14:paraId="02EB378F" wp14:textId="77777777">
      <w:pPr>
        <w:rPr>
          <w:b/>
          <w:color w:val="434343"/>
        </w:rPr>
      </w:pPr>
    </w:p>
    <w:p xmlns:wp14="http://schemas.microsoft.com/office/word/2010/wordml" w:rsidR="008267A7" w:rsidRDefault="00381573" w14:paraId="4123A315" wp14:textId="77777777">
      <w:pPr>
        <w:rPr>
          <w:b/>
          <w:color w:val="00C1B3"/>
          <w:sz w:val="40"/>
          <w:szCs w:val="40"/>
        </w:rPr>
      </w:pPr>
      <w:r>
        <w:rPr>
          <w:b/>
          <w:color w:val="434343"/>
        </w:rPr>
        <w:t>_________________________________________________________________________</w:t>
      </w:r>
    </w:p>
    <w:p xmlns:wp14="http://schemas.microsoft.com/office/word/2010/wordml" w:rsidR="008267A7" w:rsidRDefault="008267A7" w14:paraId="6A05A809" wp14:textId="77777777">
      <w:pPr>
        <w:rPr>
          <w:b/>
          <w:color w:val="00C1B3"/>
          <w:sz w:val="40"/>
          <w:szCs w:val="40"/>
        </w:rPr>
      </w:pPr>
    </w:p>
    <w:tbl>
      <w:tblPr>
        <w:tblW w:w="9029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8267A7" w:rsidTr="49705BDB" w14:paraId="355D7D49" wp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3597BA38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JUSTIFICATIVA DO PROJETO</w:t>
            </w:r>
          </w:p>
        </w:tc>
      </w:tr>
      <w:tr w:rsidR="49705BDB" w:rsidTr="49705BDB" w14:paraId="564BD184">
        <w:trPr>
          <w:trHeight w:val="30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73D0D87" w:rsidP="49705BDB" w:rsidRDefault="173D0D87" w14:paraId="21A5B3AD" w14:textId="0464E324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49705BDB" w:rsidR="173D0D87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Nos restaurantes o grande volume de pedidos causa problemas, o mau gerenciamento de comandas gera confusões e atrasos na entrega dos pedidos de todos os clientes, ou itens sendo entregues para as pessoas erradas, causando frustração aos clientes. Também buscamos melhorar a experiência de quem realizará pedidos no restaurante, onde o cliente sinta que está no controle do que está consumindo, facilitando o acesso aos cardápios e descrição dos itens vendidos, conseguindo acompanhar a sua comanda desde o começo até o pagamento. Dessa maneira o </w:t>
            </w:r>
            <w:r w:rsidRPr="49705BDB" w:rsidR="173D0D87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GiMeal</w:t>
            </w:r>
            <w:r w:rsidRPr="49705BDB" w:rsidR="173D0D87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busca proporcionar uma experiencia mais tranquila tanto para o estabelecimento quanto ao cliente.</w:t>
            </w:r>
          </w:p>
        </w:tc>
      </w:tr>
    </w:tbl>
    <w:p xmlns:wp14="http://schemas.microsoft.com/office/word/2010/wordml" w:rsidR="008267A7" w:rsidRDefault="008267A7" w14:paraId="41C8F396" wp14:textId="77777777">
      <w:pPr>
        <w:rPr>
          <w:b/>
        </w:rPr>
      </w:pPr>
    </w:p>
    <w:p xmlns:wp14="http://schemas.microsoft.com/office/word/2010/wordml" w:rsidR="008267A7" w:rsidRDefault="008267A7" w14:paraId="72A3D3EC" wp14:textId="77777777">
      <w:pPr>
        <w:rPr>
          <w:b/>
        </w:rPr>
      </w:pPr>
    </w:p>
    <w:tbl>
      <w:tblPr>
        <w:tblW w:w="9029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8267A7" w:rsidTr="49705BDB" w14:paraId="374826E6" wp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0B6936C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OBJETIVOS</w:t>
            </w:r>
          </w:p>
        </w:tc>
      </w:tr>
      <w:tr w:rsidR="49705BDB" w:rsidTr="49705BDB" w14:paraId="609C614E">
        <w:trPr>
          <w:trHeight w:val="30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2522ED" w:rsidP="49705BDB" w:rsidRDefault="502522ED" w14:paraId="2B287648" w14:textId="3E6A4FDB">
            <w:pPr>
              <w:pStyle w:val="Normal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</w:pP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Reduzir em até 30% os erros de entrega</w:t>
            </w:r>
            <w:r w:rsidRPr="49705BDB" w:rsidR="6B71FF8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, como </w:t>
            </w: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pedidos trocados</w:t>
            </w:r>
            <w:r w:rsidRPr="49705BDB" w:rsidR="125568C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, </w:t>
            </w: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e atrasos causados por gestão </w:t>
            </w: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manual de comandas nos primeiros 3 meses após a implantação do </w:t>
            </w: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GiMeal</w:t>
            </w:r>
            <w:r w:rsidRPr="49705BDB" w:rsidR="502522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 no estabelecimento.</w:t>
            </w:r>
            <w:r>
              <w:br/>
            </w:r>
            <w:r w:rsidRPr="49705BDB" w:rsidR="31A576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Aumentar em até </w:t>
            </w:r>
            <w:r w:rsidRPr="49705BDB" w:rsidR="62466E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4</w:t>
            </w:r>
            <w:r w:rsidRPr="49705BDB" w:rsidR="31A576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0% a satisfação dos clientes quanto à clareza do cardápio e ao controle sobre o pedido, medido por avaliação pós-atendimento dentro do próprio sistema</w:t>
            </w:r>
            <w:r w:rsidRPr="49705BDB" w:rsidR="67ADA27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.</w:t>
            </w:r>
            <w:r>
              <w:br/>
            </w:r>
            <w:r w:rsidRPr="49705BDB" w:rsidR="1DEECB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Fazer com que ao menos </w:t>
            </w:r>
            <w:r w:rsidRPr="49705BDB" w:rsidR="5140FA2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2</w:t>
            </w:r>
            <w:r w:rsidRPr="49705BDB" w:rsidR="1DEECB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0% dos pedidos realizados no piloto</w:t>
            </w:r>
            <w:r w:rsidRPr="49705BDB" w:rsidR="1F3B675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, por exemplo “</w:t>
            </w:r>
            <w:r w:rsidRPr="49705BDB" w:rsidR="1DEECB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monte seu café</w:t>
            </w:r>
            <w:r w:rsidRPr="49705BDB" w:rsidR="22656DB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”,</w:t>
            </w:r>
            <w:r w:rsidRPr="49705BDB" w:rsidR="1DEECB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 utilizem alguma opção de customização, validando o valor dessa funcionalidade para o cliente final.</w:t>
            </w:r>
          </w:p>
        </w:tc>
      </w:tr>
    </w:tbl>
    <w:p xmlns:wp14="http://schemas.microsoft.com/office/word/2010/wordml" w:rsidR="008267A7" w:rsidRDefault="008267A7" w14:paraId="0E27B00A" wp14:textId="77777777">
      <w:pPr>
        <w:rPr>
          <w:b/>
          <w:color w:val="00C1B3"/>
          <w:sz w:val="40"/>
          <w:szCs w:val="40"/>
        </w:rPr>
      </w:pPr>
    </w:p>
    <w:tbl>
      <w:tblPr>
        <w:tblW w:w="9029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8267A7" w:rsidTr="5581F23A" w14:paraId="29F71A96" wp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22A4C9E3" w:rsidRDefault="00381573" w14:paraId="5745BC2A" wp14:textId="41BF306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RPr="22A4C9E3" w:rsidR="00381573">
              <w:rPr>
                <w:b w:val="1"/>
                <w:bCs w:val="1"/>
                <w:color w:val="FFFFFF" w:themeColor="background1" w:themeTint="FF" w:themeShade="FF"/>
              </w:rPr>
              <w:t>PRODUTO E REQU</w:t>
            </w:r>
            <w:r w:rsidRPr="22A4C9E3" w:rsidR="00381573">
              <w:rPr>
                <w:b w:val="1"/>
                <w:bCs w:val="1"/>
                <w:color w:val="FFFFFF" w:themeColor="background1" w:themeTint="FF" w:themeShade="FF"/>
              </w:rPr>
              <w:t>ISITOS</w:t>
            </w:r>
          </w:p>
        </w:tc>
      </w:tr>
      <w:tr w:rsidR="22A4C9E3" w:rsidTr="5581F23A" w14:paraId="42F46FC5">
        <w:trPr>
          <w:trHeight w:val="30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F8A8AEC" w:rsidP="22A4C9E3" w:rsidRDefault="4F8A8AEC" w14:paraId="08D09336" w14:textId="2F2A07D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0"/>
                <w:bCs w:val="0"/>
                <w:color w:val="auto"/>
                <w:sz w:val="20"/>
                <w:szCs w:val="20"/>
              </w:rPr>
            </w:pPr>
            <w:r w:rsidRPr="5581F23A" w:rsidR="63169AB6">
              <w:rPr>
                <w:b w:val="0"/>
                <w:bCs w:val="0"/>
                <w:color w:val="auto"/>
                <w:sz w:val="20"/>
                <w:szCs w:val="20"/>
              </w:rPr>
              <w:t xml:space="preserve">Um sistema de gerenciamento de restaurante; </w:t>
            </w:r>
            <w:r w:rsidRPr="5581F23A" w:rsidR="53D09264">
              <w:rPr>
                <w:b w:val="0"/>
                <w:bCs w:val="0"/>
                <w:color w:val="auto"/>
                <w:sz w:val="20"/>
                <w:szCs w:val="20"/>
              </w:rPr>
              <w:t>Possibilidade de</w:t>
            </w:r>
            <w:r w:rsidRPr="5581F23A" w:rsidR="63169AB6">
              <w:rPr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5581F23A" w:rsidR="7E44C5C8">
              <w:rPr>
                <w:b w:val="0"/>
                <w:bCs w:val="0"/>
                <w:color w:val="auto"/>
                <w:sz w:val="20"/>
                <w:szCs w:val="20"/>
              </w:rPr>
              <w:t xml:space="preserve">manipulação de cardápio para a staff do restaurante; </w:t>
            </w:r>
            <w:r w:rsidRPr="5581F23A" w:rsidR="1ECC9776">
              <w:rPr>
                <w:b w:val="0"/>
                <w:bCs w:val="0"/>
                <w:color w:val="auto"/>
                <w:sz w:val="20"/>
                <w:szCs w:val="20"/>
              </w:rPr>
              <w:t xml:space="preserve">Possibilidade </w:t>
            </w:r>
            <w:r w:rsidRPr="5581F23A" w:rsidR="428FF55D">
              <w:rPr>
                <w:b w:val="0"/>
                <w:bCs w:val="0"/>
                <w:color w:val="auto"/>
                <w:sz w:val="20"/>
                <w:szCs w:val="20"/>
              </w:rPr>
              <w:t>de o</w:t>
            </w:r>
            <w:r w:rsidRPr="5581F23A" w:rsidR="1ECC9776">
              <w:rPr>
                <w:b w:val="0"/>
                <w:bCs w:val="0"/>
                <w:color w:val="auto"/>
                <w:sz w:val="20"/>
                <w:szCs w:val="20"/>
              </w:rPr>
              <w:t xml:space="preserve"> usuário criar seu próprio pedido; </w:t>
            </w:r>
            <w:r w:rsidRPr="5581F23A" w:rsidR="6872E9FD">
              <w:rPr>
                <w:b w:val="0"/>
                <w:bCs w:val="0"/>
                <w:color w:val="auto"/>
                <w:sz w:val="20"/>
                <w:szCs w:val="20"/>
              </w:rPr>
              <w:t>permitir</w:t>
            </w:r>
            <w:r w:rsidRPr="5581F23A" w:rsidR="1ECC9776">
              <w:rPr>
                <w:b w:val="0"/>
                <w:bCs w:val="0"/>
                <w:color w:val="auto"/>
                <w:sz w:val="20"/>
                <w:szCs w:val="20"/>
              </w:rPr>
              <w:t xml:space="preserve"> manipulação do pedido em aberto para adicionar ou remover itens</w:t>
            </w:r>
            <w:r w:rsidRPr="5581F23A" w:rsidR="6E976EFE">
              <w:rPr>
                <w:b w:val="0"/>
                <w:bCs w:val="0"/>
                <w:color w:val="auto"/>
                <w:sz w:val="20"/>
                <w:szCs w:val="20"/>
              </w:rPr>
              <w:t xml:space="preserve"> caso o </w:t>
            </w:r>
            <w:r w:rsidRPr="5581F23A" w:rsidR="772D49BB">
              <w:rPr>
                <w:b w:val="0"/>
                <w:bCs w:val="0"/>
                <w:color w:val="auto"/>
                <w:sz w:val="20"/>
                <w:szCs w:val="20"/>
              </w:rPr>
              <w:t>item</w:t>
            </w:r>
            <w:r w:rsidRPr="5581F23A" w:rsidR="6E976EFE">
              <w:rPr>
                <w:b w:val="0"/>
                <w:bCs w:val="0"/>
                <w:color w:val="auto"/>
                <w:sz w:val="20"/>
                <w:szCs w:val="20"/>
              </w:rPr>
              <w:t xml:space="preserve"> não esteja em preparo; Disponibilidade de personalização dos pratos do menu; </w:t>
            </w:r>
            <w:r w:rsidRPr="5581F23A" w:rsidR="2D366363">
              <w:rPr>
                <w:b w:val="0"/>
                <w:bCs w:val="0"/>
                <w:color w:val="auto"/>
                <w:sz w:val="20"/>
                <w:szCs w:val="20"/>
              </w:rPr>
              <w:t>fornecer</w:t>
            </w:r>
            <w:r w:rsidRPr="5581F23A" w:rsidR="6E976EFE">
              <w:rPr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5581F23A" w:rsidR="1BDE07D1">
              <w:rPr>
                <w:b w:val="0"/>
                <w:bCs w:val="0"/>
                <w:color w:val="auto"/>
                <w:sz w:val="20"/>
                <w:szCs w:val="20"/>
              </w:rPr>
              <w:t>o meio de pagamento que o cliente achar mais prático.</w:t>
            </w:r>
          </w:p>
        </w:tc>
      </w:tr>
    </w:tbl>
    <w:p xmlns:wp14="http://schemas.microsoft.com/office/word/2010/wordml" w:rsidR="008267A7" w:rsidRDefault="008267A7" w14:paraId="44EAFD9C" wp14:textId="77777777">
      <w:pPr>
        <w:rPr>
          <w:b/>
          <w:color w:val="00C1B3"/>
          <w:sz w:val="40"/>
          <w:szCs w:val="40"/>
        </w:rPr>
      </w:pPr>
    </w:p>
    <w:p xmlns:wp14="http://schemas.microsoft.com/office/word/2010/wordml" w:rsidR="008267A7" w:rsidRDefault="008267A7" w14:paraId="4B94D5A5" wp14:textId="77777777">
      <w:pPr>
        <w:rPr>
          <w:b/>
          <w:color w:val="00C1B3"/>
          <w:sz w:val="40"/>
          <w:szCs w:val="40"/>
        </w:rPr>
      </w:pPr>
    </w:p>
    <w:tbl>
      <w:tblPr>
        <w:tblStyle w:val="a2"/>
        <w:tblW w:w="903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255"/>
        <w:gridCol w:w="4350"/>
      </w:tblGrid>
      <w:tr xmlns:wp14="http://schemas.microsoft.com/office/word/2010/wordml" w:rsidR="008267A7" w:rsidTr="5581F23A" w14:paraId="11D3DFBB" wp14:textId="77777777">
        <w:tc>
          <w:tcPr>
            <w:tcW w:w="4425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7D700DC3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MARCOS</w:t>
            </w:r>
          </w:p>
        </w:tc>
        <w:tc>
          <w:tcPr>
            <w:tcW w:w="255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8267A7" w14:paraId="3DEEC669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</w:p>
        </w:tc>
        <w:tc>
          <w:tcPr>
            <w:tcW w:w="4350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6B6E4039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PREMISSAS</w:t>
            </w:r>
          </w:p>
        </w:tc>
      </w:tr>
      <w:tr xmlns:wp14="http://schemas.microsoft.com/office/word/2010/wordml" w:rsidR="008267A7" w:rsidTr="5581F23A" w14:paraId="33D28D42" wp14:textId="77777777">
        <w:tc>
          <w:tcPr>
            <w:tcW w:w="4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5FF25A71" wp14:textId="4E802B91">
            <w:pPr>
              <w:pStyle w:val="ListParagraph"/>
              <w:widowControl w:val="0"/>
              <w:numPr>
                <w:ilvl w:val="0"/>
                <w:numId w:val="3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16B03CA1">
              <w:rPr>
                <w:sz w:val="20"/>
                <w:szCs w:val="20"/>
              </w:rPr>
              <w:t>Levantamento de Requisitos</w:t>
            </w:r>
          </w:p>
          <w:p w:rsidR="5581F23A" w:rsidP="5581F23A" w:rsidRDefault="5581F23A" w14:paraId="48714B98" w14:textId="2DBE0FDC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13FB4DC5" wp14:textId="4DB2F31C">
            <w:pPr>
              <w:pStyle w:val="ListParagraph"/>
              <w:widowControl w:val="0"/>
              <w:numPr>
                <w:ilvl w:val="0"/>
                <w:numId w:val="3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16B03CA1">
              <w:rPr>
                <w:sz w:val="20"/>
                <w:szCs w:val="20"/>
              </w:rPr>
              <w:t>Desenvolvimento da Interface</w:t>
            </w:r>
          </w:p>
          <w:p w:rsidR="5581F23A" w:rsidP="5581F23A" w:rsidRDefault="5581F23A" w14:paraId="1AADB719" w14:textId="2EFE76FB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4F8F061A" wp14:textId="2B652B6E">
            <w:pPr>
              <w:pStyle w:val="ListParagraph"/>
              <w:widowControl w:val="0"/>
              <w:numPr>
                <w:ilvl w:val="0"/>
                <w:numId w:val="3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16B03CA1">
              <w:rPr>
                <w:sz w:val="20"/>
                <w:szCs w:val="20"/>
              </w:rPr>
              <w:t>Desenvolvimento do Back-End</w:t>
            </w:r>
          </w:p>
          <w:p w:rsidR="5581F23A" w:rsidP="5581F23A" w:rsidRDefault="5581F23A" w14:paraId="12A73E13" w14:textId="13B25DB3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3BA22B6A" wp14:textId="6D4BCF92">
            <w:pPr>
              <w:pStyle w:val="ListParagraph"/>
              <w:widowControl w:val="0"/>
              <w:numPr>
                <w:ilvl w:val="0"/>
                <w:numId w:val="3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16B03CA1">
              <w:rPr>
                <w:sz w:val="20"/>
                <w:szCs w:val="20"/>
              </w:rPr>
              <w:t>Desenvolvimento do Banco de Dados</w:t>
            </w:r>
          </w:p>
          <w:p w:rsidR="5581F23A" w:rsidP="5581F23A" w:rsidRDefault="5581F23A" w14:paraId="1465DEBC" w14:textId="1BD3F168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733E5F1E" wp14:textId="5CEE6139">
            <w:pPr>
              <w:pStyle w:val="ListParagraph"/>
              <w:widowControl w:val="0"/>
              <w:numPr>
                <w:ilvl w:val="0"/>
                <w:numId w:val="3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16B03CA1">
              <w:rPr>
                <w:sz w:val="20"/>
                <w:szCs w:val="20"/>
              </w:rPr>
              <w:t>Integração do Banco com o Back-End</w:t>
            </w:r>
          </w:p>
          <w:p w:rsidR="5581F23A" w:rsidP="5581F23A" w:rsidRDefault="5581F23A" w14:paraId="0D1DE1F4" w14:textId="7876D5D3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4D541227" wp14:textId="2E808933">
            <w:pPr>
              <w:pStyle w:val="ListParagraph"/>
              <w:widowControl w:val="0"/>
              <w:numPr>
                <w:ilvl w:val="0"/>
                <w:numId w:val="3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16B03CA1">
              <w:rPr>
                <w:sz w:val="20"/>
                <w:szCs w:val="20"/>
              </w:rPr>
              <w:t>Implementação do Sistema</w:t>
            </w:r>
          </w:p>
          <w:p w:rsidR="5581F23A" w:rsidP="5581F23A" w:rsidRDefault="5581F23A" w14:paraId="411CECEE" w14:textId="28640D68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290951FD" wp14:textId="2675D22E">
            <w:pPr>
              <w:pStyle w:val="ListParagraph"/>
              <w:widowControl w:val="0"/>
              <w:numPr>
                <w:ilvl w:val="0"/>
                <w:numId w:val="3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16B03CA1">
              <w:rPr>
                <w:sz w:val="20"/>
                <w:szCs w:val="20"/>
              </w:rPr>
              <w:t>Teste de Funcionamento/Benchmark</w:t>
            </w:r>
          </w:p>
        </w:tc>
        <w:tc>
          <w:tcPr>
            <w:tcW w:w="255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8267A7" w14:paraId="45FB0818" wp14:textId="77777777">
            <w:pPr>
              <w:widowControl w:val="0"/>
              <w:spacing w:before="120" w:beforeAutospacing="off" w:after="120" w:afterAutospacing="off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4621157C" wp14:textId="728801E1">
            <w:pPr>
              <w:pStyle w:val="ListParagraph"/>
              <w:widowControl w:val="0"/>
              <w:numPr>
                <w:ilvl w:val="0"/>
                <w:numId w:val="3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09CA3ED5">
              <w:rPr>
                <w:sz w:val="20"/>
                <w:szCs w:val="20"/>
              </w:rPr>
              <w:t>Os clientes e funcionários já possuem um certo grau de familiaridade com uso de telas sensíveis ao toque</w:t>
            </w:r>
            <w:r w:rsidRPr="5581F23A" w:rsidR="7B8088A3">
              <w:rPr>
                <w:sz w:val="20"/>
                <w:szCs w:val="20"/>
              </w:rPr>
              <w:t>.</w:t>
            </w:r>
          </w:p>
          <w:p w:rsidR="008267A7" w:rsidP="5581F23A" w:rsidRDefault="00381573" w14:paraId="1B2F4573" wp14:textId="774026D5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39DEF189" wp14:textId="0F6D3422">
            <w:pPr>
              <w:pStyle w:val="ListParagraph"/>
              <w:widowControl w:val="0"/>
              <w:numPr>
                <w:ilvl w:val="0"/>
                <w:numId w:val="3"/>
              </w:numPr>
              <w:spacing w:before="120" w:beforeAutospacing="off" w:after="120" w:afterAutospacing="off" w:line="240" w:lineRule="auto"/>
              <w:rPr>
                <w:rFonts w:ascii="Arial Nova" w:hAnsi="Arial Nova" w:eastAsia="Arial Nova" w:cs="Arial Nova"/>
                <w:noProof w:val="0"/>
                <w:color w:val="auto"/>
                <w:sz w:val="20"/>
                <w:szCs w:val="20"/>
                <w:lang w:val="pt-BR"/>
              </w:rPr>
            </w:pPr>
            <w:r w:rsidRPr="5581F23A" w:rsidR="7E717B58">
              <w:rPr>
                <w:rFonts w:ascii="Arial Nova" w:hAnsi="Arial Nova" w:eastAsia="Arial Nova" w:cs="Arial Nova"/>
                <w:noProof w:val="0"/>
                <w:color w:val="auto"/>
                <w:sz w:val="20"/>
                <w:szCs w:val="20"/>
                <w:lang w:val="pt-BR"/>
              </w:rPr>
              <w:t>O estabelecimento modelo fornecerá as informações de cardápio, regras de negócio e insumos necessárias para a montagem dos protótipos e simulações.</w:t>
            </w:r>
          </w:p>
          <w:p w:rsidR="008267A7" w:rsidP="5581F23A" w:rsidRDefault="00381573" w14:paraId="5747524C" wp14:textId="57C90918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rFonts w:ascii="Arial Nova" w:hAnsi="Arial Nova" w:eastAsia="Arial Nova" w:cs="Arial Nova"/>
                <w:noProof w:val="0"/>
                <w:color w:val="auto"/>
                <w:sz w:val="20"/>
                <w:szCs w:val="20"/>
                <w:lang w:val="pt-BR"/>
              </w:rPr>
            </w:pPr>
          </w:p>
          <w:p w:rsidR="008267A7" w:rsidP="5581F23A" w:rsidRDefault="00381573" w14:paraId="2E1174B4" wp14:textId="46EDA11E">
            <w:pPr>
              <w:pStyle w:val="ListParagraph"/>
              <w:widowControl w:val="0"/>
              <w:numPr>
                <w:ilvl w:val="0"/>
                <w:numId w:val="3"/>
              </w:numPr>
              <w:spacing w:before="120" w:beforeAutospacing="off" w:after="120" w:afterAutospacing="off" w:line="240" w:lineRule="auto"/>
              <w:rPr>
                <w:rFonts w:ascii="Arial Nova" w:hAnsi="Arial Nova" w:eastAsia="Arial Nova" w:cs="Arial Nova"/>
                <w:noProof w:val="0"/>
                <w:color w:val="auto"/>
                <w:sz w:val="20"/>
                <w:szCs w:val="20"/>
                <w:lang w:val="pt-BR"/>
              </w:rPr>
            </w:pPr>
            <w:r w:rsidRPr="5581F23A" w:rsidR="1930214A">
              <w:rPr>
                <w:rFonts w:ascii="Arial Nova" w:hAnsi="Arial Nova" w:eastAsia="Arial Nova" w:cs="Arial Nova"/>
                <w:noProof w:val="0"/>
                <w:color w:val="auto"/>
                <w:sz w:val="20"/>
                <w:szCs w:val="20"/>
                <w:lang w:val="pt-BR"/>
              </w:rPr>
              <w:t xml:space="preserve">A infraestrutura fornece a conexão necessária para o sistema se comunicar </w:t>
            </w:r>
            <w:r w:rsidRPr="5581F23A" w:rsidR="1930214A">
              <w:rPr>
                <w:rFonts w:ascii="Arial Nova" w:hAnsi="Arial Nova" w:eastAsia="Arial Nova" w:cs="Arial Nova"/>
                <w:noProof w:val="0"/>
                <w:color w:val="auto"/>
                <w:sz w:val="20"/>
                <w:szCs w:val="20"/>
                <w:lang w:val="pt-BR"/>
              </w:rPr>
              <w:t>com</w:t>
            </w:r>
            <w:r w:rsidRPr="5581F23A" w:rsidR="1930214A">
              <w:rPr>
                <w:rFonts w:ascii="Arial Nova" w:hAnsi="Arial Nova" w:eastAsia="Arial Nova" w:cs="Arial Nova"/>
                <w:noProof w:val="0"/>
                <w:color w:val="auto"/>
                <w:sz w:val="20"/>
                <w:szCs w:val="20"/>
                <w:lang w:val="pt-BR"/>
              </w:rPr>
              <w:t xml:space="preserve"> os dispositivos do local via web.</w:t>
            </w:r>
          </w:p>
        </w:tc>
      </w:tr>
    </w:tbl>
    <w:p xmlns:wp14="http://schemas.microsoft.com/office/word/2010/wordml" w:rsidR="008267A7" w:rsidRDefault="008267A7" w14:paraId="53128261" wp14:textId="77777777">
      <w:pPr>
        <w:rPr>
          <w:b/>
        </w:rPr>
      </w:pPr>
    </w:p>
    <w:p xmlns:wp14="http://schemas.microsoft.com/office/word/2010/wordml" w:rsidR="008267A7" w:rsidRDefault="008267A7" w14:paraId="62486C05" wp14:textId="77777777">
      <w:pPr>
        <w:rPr>
          <w:b/>
        </w:rPr>
      </w:pPr>
    </w:p>
    <w:tbl>
      <w:tblPr>
        <w:tblW w:w="9000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75"/>
        <w:gridCol w:w="4035"/>
      </w:tblGrid>
      <w:tr xmlns:wp14="http://schemas.microsoft.com/office/word/2010/wordml" w:rsidR="008267A7" w:rsidTr="5581F23A" w14:paraId="706CC644" wp14:textId="77777777">
        <w:trPr>
          <w:trHeight w:val="420"/>
        </w:trPr>
        <w:tc>
          <w:tcPr>
            <w:tcW w:w="9000" w:type="dxa"/>
            <w:gridSpan w:val="3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0F10CD48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EQUIPE</w:t>
            </w:r>
          </w:p>
        </w:tc>
      </w:tr>
      <w:tr xmlns:wp14="http://schemas.microsoft.com/office/word/2010/wordml" w:rsidR="008267A7" w:rsidTr="5581F23A" w14:paraId="73680B17" wp14:textId="77777777">
        <w:tc>
          <w:tcPr>
            <w:tcW w:w="2490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39AEDAD2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Membro</w:t>
            </w:r>
          </w:p>
        </w:tc>
        <w:tc>
          <w:tcPr>
            <w:tcW w:w="2475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076C8727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Cargo</w:t>
            </w:r>
          </w:p>
        </w:tc>
        <w:tc>
          <w:tcPr>
            <w:tcW w:w="4035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7AEAA1D8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Responsabilidade</w:t>
            </w:r>
          </w:p>
        </w:tc>
      </w:tr>
      <w:tr xmlns:wp14="http://schemas.microsoft.com/office/word/2010/wordml" w:rsidR="008267A7" w:rsidTr="5581F23A" w14:paraId="0ACC4774" wp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1F7CDF99" wp14:textId="03C5AEA6">
            <w:pPr>
              <w:pStyle w:val="Normal"/>
              <w:widowControl w:val="0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</w:pPr>
            <w:r w:rsidRPr="5581F23A" w:rsidR="05EA1BC4">
              <w:rPr>
                <w:sz w:val="20"/>
                <w:szCs w:val="20"/>
              </w:rPr>
              <w:t>Rafael Silva Machado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030734BF" wp14:textId="0C9368CF">
            <w:pPr>
              <w:widowControl w:val="0"/>
              <w:spacing w:before="120" w:beforeAutospacing="off" w:after="120" w:afterAutospacing="off" w:line="240" w:lineRule="auto"/>
              <w:jc w:val="center"/>
            </w:pPr>
            <w:r w:rsidRPr="5581F23A" w:rsidR="60C8285B">
              <w:rPr>
                <w:sz w:val="20"/>
                <w:szCs w:val="20"/>
              </w:rPr>
              <w:t>Gerente de Projetos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75CB713F" wp14:textId="273708B6">
            <w:pPr>
              <w:widowControl w:val="0"/>
              <w:spacing w:before="120" w:beforeAutospacing="off" w:after="120" w:afterAutospacing="off" w:line="240" w:lineRule="auto"/>
              <w:jc w:val="center"/>
              <w:rPr>
                <w:sz w:val="20"/>
                <w:szCs w:val="20"/>
              </w:rPr>
            </w:pPr>
            <w:r w:rsidRPr="5581F23A" w:rsidR="60C8285B">
              <w:rPr>
                <w:sz w:val="20"/>
                <w:szCs w:val="20"/>
              </w:rPr>
              <w:t>Gerenciar o desenvolvimento</w:t>
            </w:r>
            <w:r>
              <w:br/>
            </w:r>
            <w:r w:rsidRPr="5581F23A" w:rsidR="460F69E9">
              <w:rPr>
                <w:sz w:val="20"/>
                <w:szCs w:val="20"/>
              </w:rPr>
              <w:t xml:space="preserve">Desenvolver o </w:t>
            </w:r>
            <w:r w:rsidRPr="5581F23A" w:rsidR="30E61897">
              <w:rPr>
                <w:sz w:val="20"/>
                <w:szCs w:val="20"/>
              </w:rPr>
              <w:t>Back-End</w:t>
            </w:r>
          </w:p>
        </w:tc>
      </w:tr>
      <w:tr xmlns:wp14="http://schemas.microsoft.com/office/word/2010/wordml" w:rsidR="008267A7" w:rsidTr="5581F23A" w14:paraId="3A8D5F80" wp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27F216C4" wp14:textId="367B2BC0">
            <w:pPr>
              <w:pStyle w:val="Normal"/>
              <w:widowControl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581F23A" w:rsidR="523F18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Gabriel Povidaiko Suto de Morai</w:t>
            </w:r>
            <w:r w:rsidRPr="5581F23A" w:rsidR="523F18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0F6FC"/>
                <w:sz w:val="20"/>
                <w:szCs w:val="20"/>
                <w:lang w:val="pt-BR"/>
              </w:rPr>
              <w:t>s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5674D380" wp14:textId="718A5FB6">
            <w:pPr>
              <w:widowControl w:val="0"/>
              <w:spacing w:before="120" w:beforeAutospacing="off" w:after="120" w:afterAutospacing="off" w:line="240" w:lineRule="auto"/>
              <w:jc w:val="center"/>
              <w:rPr>
                <w:sz w:val="20"/>
                <w:szCs w:val="20"/>
              </w:rPr>
            </w:pPr>
            <w:r w:rsidRPr="5581F23A" w:rsidR="60C8285B">
              <w:rPr>
                <w:sz w:val="20"/>
                <w:szCs w:val="20"/>
              </w:rPr>
              <w:t>Desenvol</w:t>
            </w:r>
            <w:bookmarkStart w:name="_GoBack" w:id="0"/>
            <w:r w:rsidRPr="5581F23A" w:rsidR="60C8285B">
              <w:rPr>
                <w:sz w:val="20"/>
                <w:szCs w:val="20"/>
              </w:rPr>
              <w:t>vedor</w:t>
            </w:r>
            <w:bookmarkEnd w:id="0"/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524075C2" wp14:textId="3B207FA6">
            <w:pPr>
              <w:pStyle w:val="Normal"/>
              <w:widowControl w:val="0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</w:pPr>
            <w:r w:rsidRPr="5581F23A" w:rsidR="27E64761">
              <w:rPr>
                <w:sz w:val="20"/>
                <w:szCs w:val="20"/>
              </w:rPr>
              <w:t>Desenvolver o Back-End</w:t>
            </w:r>
          </w:p>
        </w:tc>
      </w:tr>
      <w:tr xmlns:wp14="http://schemas.microsoft.com/office/word/2010/wordml" w:rsidR="008267A7" w:rsidTr="5581F23A" w14:paraId="0F5A295A" wp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5C28968A" wp14:textId="488BCD41">
            <w:pPr>
              <w:pStyle w:val="Normal"/>
              <w:widowControl w:val="0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</w:pPr>
            <w:r w:rsidRPr="5581F23A" w:rsidR="78CB85C8">
              <w:rPr>
                <w:sz w:val="20"/>
                <w:szCs w:val="20"/>
              </w:rPr>
              <w:t>Maria Eduarda Moraes Vieira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07F67F66" wp14:textId="77777777">
            <w:pPr>
              <w:widowControl w:val="0"/>
              <w:spacing w:before="120" w:beforeAutospacing="off" w:after="120" w:afterAutospacing="off" w:line="240" w:lineRule="auto"/>
              <w:jc w:val="center"/>
              <w:rPr>
                <w:sz w:val="20"/>
                <w:szCs w:val="20"/>
              </w:rPr>
            </w:pPr>
            <w:r w:rsidRPr="5581F23A" w:rsidR="60C8285B">
              <w:rPr>
                <w:sz w:val="20"/>
                <w:szCs w:val="20"/>
              </w:rPr>
              <w:t>Desenvolvedora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76C0F8E9" wp14:textId="3F12ACE9">
            <w:pPr>
              <w:pStyle w:val="Normal"/>
              <w:widowControl w:val="0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</w:pPr>
            <w:r w:rsidRPr="5581F23A" w:rsidR="1563B395">
              <w:rPr>
                <w:sz w:val="20"/>
                <w:szCs w:val="20"/>
              </w:rPr>
              <w:t>Identidade visual do site</w:t>
            </w:r>
            <w:r>
              <w:br/>
            </w:r>
            <w:r w:rsidRPr="5581F23A" w:rsidR="01A3FEAB">
              <w:rPr>
                <w:sz w:val="20"/>
                <w:szCs w:val="20"/>
              </w:rPr>
              <w:t xml:space="preserve">Desenvolver o </w:t>
            </w:r>
            <w:r w:rsidRPr="5581F23A" w:rsidR="4CD82978">
              <w:rPr>
                <w:sz w:val="20"/>
                <w:szCs w:val="20"/>
              </w:rPr>
              <w:t>Front-</w:t>
            </w:r>
            <w:r w:rsidRPr="5581F23A" w:rsidR="4CD82978">
              <w:rPr>
                <w:sz w:val="20"/>
                <w:szCs w:val="20"/>
              </w:rPr>
              <w:t>End</w:t>
            </w:r>
          </w:p>
        </w:tc>
      </w:tr>
      <w:tr xmlns:wp14="http://schemas.microsoft.com/office/word/2010/wordml" w:rsidR="008267A7" w:rsidTr="5581F23A" w14:paraId="1CF236FC" wp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7F62FF61" wp14:textId="44A2EA97">
            <w:pPr>
              <w:pStyle w:val="Normal"/>
              <w:widowControl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rFonts w:ascii="Arial Nova" w:hAnsi="Arial Nova" w:eastAsia="Arial Nova" w:cs="Arial Nova"/>
                <w:noProof w:val="0"/>
                <w:color w:val="auto"/>
                <w:sz w:val="20"/>
                <w:szCs w:val="20"/>
                <w:lang w:val="pt-BR"/>
              </w:rPr>
            </w:pPr>
            <w:r w:rsidRPr="5581F23A" w:rsidR="11815AE0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>André Joaquim Santana da Silva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2D34091D" wp14:textId="77777777">
            <w:pPr>
              <w:widowControl w:val="0"/>
              <w:spacing w:before="120" w:beforeAutospacing="off" w:after="120" w:afterAutospacing="off" w:line="240" w:lineRule="auto"/>
              <w:jc w:val="center"/>
              <w:rPr>
                <w:sz w:val="20"/>
                <w:szCs w:val="20"/>
              </w:rPr>
            </w:pPr>
            <w:r w:rsidRPr="5581F23A" w:rsidR="60C8285B">
              <w:rPr>
                <w:sz w:val="20"/>
                <w:szCs w:val="20"/>
              </w:rPr>
              <w:t xml:space="preserve">Desenvolvedor 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14BBCF95" wp14:textId="269B4886">
            <w:pPr>
              <w:widowControl w:val="0"/>
              <w:spacing w:before="120" w:beforeAutospacing="off" w:after="120" w:afterAutospacing="off" w:line="240" w:lineRule="auto"/>
              <w:jc w:val="center"/>
            </w:pPr>
            <w:r w:rsidRPr="5581F23A" w:rsidR="4FEF5FE8">
              <w:rPr>
                <w:sz w:val="20"/>
                <w:szCs w:val="20"/>
              </w:rPr>
              <w:t xml:space="preserve">Desenvolver o </w:t>
            </w:r>
            <w:r w:rsidRPr="5581F23A" w:rsidR="693BE345">
              <w:rPr>
                <w:sz w:val="20"/>
                <w:szCs w:val="20"/>
              </w:rPr>
              <w:t>Banco de Dados</w:t>
            </w:r>
          </w:p>
        </w:tc>
      </w:tr>
    </w:tbl>
    <w:p xmlns:wp14="http://schemas.microsoft.com/office/word/2010/wordml" w:rsidR="008267A7" w:rsidRDefault="008267A7" w14:paraId="4101652C" wp14:textId="77777777">
      <w:pPr>
        <w:rPr>
          <w:b/>
          <w:color w:val="434343"/>
          <w:sz w:val="32"/>
          <w:szCs w:val="32"/>
        </w:rPr>
      </w:pPr>
    </w:p>
    <w:tbl>
      <w:tblPr>
        <w:tblStyle w:val="a4"/>
        <w:tblW w:w="903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255"/>
        <w:gridCol w:w="4350"/>
      </w:tblGrid>
      <w:tr xmlns:wp14="http://schemas.microsoft.com/office/word/2010/wordml" w:rsidR="008267A7" w:rsidTr="5581F23A" w14:paraId="2DDA2FF8" wp14:textId="77777777">
        <w:tc>
          <w:tcPr>
            <w:tcW w:w="4425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66284130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RESTRIÇÕES</w:t>
            </w:r>
          </w:p>
        </w:tc>
        <w:tc>
          <w:tcPr>
            <w:tcW w:w="255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8267A7" w14:paraId="4B99056E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</w:p>
        </w:tc>
        <w:tc>
          <w:tcPr>
            <w:tcW w:w="4350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RDefault="00381573" w14:paraId="0A1648EF" wp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RISCOS</w:t>
            </w:r>
          </w:p>
        </w:tc>
      </w:tr>
      <w:tr xmlns:wp14="http://schemas.microsoft.com/office/word/2010/wordml" w:rsidR="008267A7" w:rsidTr="5581F23A" w14:paraId="0CBCCA87" wp14:textId="77777777">
        <w:tc>
          <w:tcPr>
            <w:tcW w:w="4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65D43EF1" wp14:textId="16C11AC7">
            <w:pPr>
              <w:pStyle w:val="ListParagraph"/>
              <w:widowControl w:val="0"/>
              <w:numPr>
                <w:ilvl w:val="0"/>
                <w:numId w:val="4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1A917876">
              <w:rPr>
                <w:sz w:val="20"/>
                <w:szCs w:val="20"/>
              </w:rPr>
              <w:t>Prazo limitado para a entrega do projeto</w:t>
            </w:r>
            <w:r w:rsidRPr="5581F23A" w:rsidR="492C6CE8">
              <w:rPr>
                <w:sz w:val="20"/>
                <w:szCs w:val="20"/>
              </w:rPr>
              <w:t>, respeitando a data (14/11/2026)</w:t>
            </w:r>
            <w:r w:rsidRPr="5581F23A" w:rsidR="2F988866">
              <w:rPr>
                <w:sz w:val="20"/>
                <w:szCs w:val="20"/>
              </w:rPr>
              <w:t>.</w:t>
            </w:r>
          </w:p>
          <w:p w:rsidR="008267A7" w:rsidP="5581F23A" w:rsidRDefault="00381573" w14:paraId="1984EF22" wp14:textId="4324E3D3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6587F023" wp14:textId="0AD762C8">
            <w:pPr>
              <w:pStyle w:val="ListParagraph"/>
              <w:widowControl w:val="0"/>
              <w:numPr>
                <w:ilvl w:val="0"/>
                <w:numId w:val="4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1A917876">
              <w:rPr>
                <w:sz w:val="20"/>
                <w:szCs w:val="20"/>
              </w:rPr>
              <w:t>Serviços e ferramentas para o desenvolvimento com limites de uso</w:t>
            </w:r>
            <w:r w:rsidRPr="5581F23A" w:rsidR="02E6C404">
              <w:rPr>
                <w:sz w:val="20"/>
                <w:szCs w:val="20"/>
              </w:rPr>
              <w:t>.</w:t>
            </w:r>
          </w:p>
          <w:p w:rsidR="008267A7" w:rsidP="5581F23A" w:rsidRDefault="00381573" w14:paraId="4AF91863" wp14:textId="03056C03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198D744E" wp14:textId="2DA8A574">
            <w:pPr>
              <w:pStyle w:val="ListParagraph"/>
              <w:widowControl w:val="0"/>
              <w:numPr>
                <w:ilvl w:val="0"/>
                <w:numId w:val="4"/>
              </w:numPr>
              <w:spacing w:before="120" w:beforeAutospacing="off" w:after="120" w:afterAutospacing="off" w:line="240" w:lineRule="auto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5581F23A" w:rsidR="02E6C404">
              <w:rPr>
                <w:rFonts w:ascii="Arial Nova" w:hAnsi="Arial Nova" w:eastAsia="Arial Nova" w:cs="Arial Nova"/>
                <w:noProof w:val="0"/>
                <w:color w:val="1F1F1F"/>
                <w:sz w:val="20"/>
                <w:szCs w:val="20"/>
                <w:lang w:val="pt-BR"/>
              </w:rPr>
              <w:t>A interface de autoatendimento para o cliente deve ser executada diretamente via navegador (Web App), sem exigir o download de aplicativos nativos nas lojas de aplicativos</w:t>
            </w:r>
            <w:r w:rsidRPr="5581F23A" w:rsidR="3B31EB11">
              <w:rPr>
                <w:rFonts w:ascii="Arial Nova" w:hAnsi="Arial Nova" w:eastAsia="Arial Nova" w:cs="Arial Nova"/>
                <w:noProof w:val="0"/>
                <w:color w:val="1F1F1F"/>
                <w:sz w:val="20"/>
                <w:szCs w:val="20"/>
                <w:lang w:val="pt-BR"/>
              </w:rPr>
              <w:t>.</w:t>
            </w:r>
          </w:p>
          <w:p w:rsidR="008267A7" w:rsidP="5581F23A" w:rsidRDefault="00381573" w14:paraId="46C35916" wp14:textId="20C747FC">
            <w:pPr>
              <w:pStyle w:val="Normal"/>
              <w:widowControl w:val="0"/>
              <w:spacing w:before="120" w:beforeAutospacing="off" w:after="120" w:afterAutospacing="off" w:line="240" w:lineRule="auto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</w:p>
          <w:p w:rsidR="008267A7" w:rsidP="5581F23A" w:rsidRDefault="00381573" w14:paraId="0FA76334" wp14:textId="25C7E78F">
            <w:pPr>
              <w:pStyle w:val="ListParagraph"/>
              <w:widowControl w:val="0"/>
              <w:numPr>
                <w:ilvl w:val="0"/>
                <w:numId w:val="4"/>
              </w:numPr>
              <w:suppressLineNumbers w:val="0"/>
              <w:bidi w:val="0"/>
              <w:spacing w:before="120" w:beforeAutospacing="off" w:after="120" w:afterAutospacing="off" w:line="240" w:lineRule="auto"/>
              <w:ind w:left="720" w:right="0" w:hanging="360"/>
              <w:jc w:val="left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5581F23A" w:rsidR="50D69462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A arquitetura deve permitir a reutilização do sistema para diferentes tipos de negócios que envolvem restaurantes, bares, cafeterias e semelhantes.</w:t>
            </w:r>
          </w:p>
        </w:tc>
        <w:tc>
          <w:tcPr>
            <w:tcW w:w="255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8267A7" w14:paraId="4DDBEF00" wp14:textId="77777777">
            <w:pPr>
              <w:widowControl w:val="0"/>
              <w:spacing w:before="120" w:beforeAutospacing="off" w:after="120" w:afterAutospacing="off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A7" w:rsidP="5581F23A" w:rsidRDefault="00381573" w14:paraId="09701F56" wp14:textId="27399D5A">
            <w:pPr>
              <w:pStyle w:val="ListParagraph"/>
              <w:widowControl w:val="0"/>
              <w:numPr>
                <w:ilvl w:val="0"/>
                <w:numId w:val="4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758E021D">
              <w:rPr>
                <w:sz w:val="20"/>
                <w:szCs w:val="20"/>
              </w:rPr>
              <w:t>Atraso no desenvolvimento</w:t>
            </w:r>
            <w:r w:rsidRPr="5581F23A" w:rsidR="7962ED5E">
              <w:rPr>
                <w:sz w:val="20"/>
                <w:szCs w:val="20"/>
              </w:rPr>
              <w:t>.</w:t>
            </w:r>
          </w:p>
          <w:p w:rsidR="008267A7" w:rsidP="5581F23A" w:rsidRDefault="00381573" w14:paraId="465F6240" wp14:textId="7B61C11E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7AF28F83" wp14:textId="7F973A7C">
            <w:pPr>
              <w:pStyle w:val="ListParagraph"/>
              <w:widowControl w:val="0"/>
              <w:numPr>
                <w:ilvl w:val="0"/>
                <w:numId w:val="4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50004ABF">
              <w:rPr>
                <w:sz w:val="20"/>
                <w:szCs w:val="20"/>
              </w:rPr>
              <w:t>Dificuldade técnica em desenvolver algumas das funções do sistema.</w:t>
            </w:r>
          </w:p>
          <w:p w:rsidR="008267A7" w:rsidP="5581F23A" w:rsidRDefault="00381573" w14:paraId="7211A31F" wp14:textId="3AAA25EB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63B0B879" wp14:textId="21D7B98D">
            <w:pPr>
              <w:pStyle w:val="ListParagraph"/>
              <w:widowControl w:val="0"/>
              <w:numPr>
                <w:ilvl w:val="0"/>
                <w:numId w:val="4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758E021D">
              <w:rPr>
                <w:sz w:val="20"/>
                <w:szCs w:val="20"/>
              </w:rPr>
              <w:t>Não atender aos requisitos dos usuários</w:t>
            </w:r>
            <w:r w:rsidRPr="5581F23A" w:rsidR="00136E45">
              <w:rPr>
                <w:sz w:val="20"/>
                <w:szCs w:val="20"/>
              </w:rPr>
              <w:t>.</w:t>
            </w:r>
          </w:p>
          <w:p w:rsidR="008267A7" w:rsidP="5581F23A" w:rsidRDefault="00381573" w14:paraId="2459DE5E" wp14:textId="4664F38A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0366C427" wp14:textId="51231D97">
            <w:pPr>
              <w:pStyle w:val="ListParagraph"/>
              <w:widowControl w:val="0"/>
              <w:numPr>
                <w:ilvl w:val="0"/>
                <w:numId w:val="4"/>
              </w:numPr>
              <w:spacing w:before="120" w:beforeAutospacing="off" w:after="120" w:afterAutospacing="off" w:line="240" w:lineRule="auto"/>
              <w:rPr>
                <w:sz w:val="20"/>
                <w:szCs w:val="20"/>
              </w:rPr>
            </w:pPr>
            <w:r w:rsidRPr="5581F23A" w:rsidR="758E021D">
              <w:rPr>
                <w:sz w:val="20"/>
                <w:szCs w:val="20"/>
              </w:rPr>
              <w:t>Falhas de segurança e conformidade dos dados</w:t>
            </w:r>
            <w:r w:rsidRPr="5581F23A" w:rsidR="71B90292">
              <w:rPr>
                <w:sz w:val="20"/>
                <w:szCs w:val="20"/>
              </w:rPr>
              <w:t>.</w:t>
            </w:r>
          </w:p>
          <w:p w:rsidR="008267A7" w:rsidP="5581F23A" w:rsidRDefault="00381573" w14:paraId="69C941AD" wp14:textId="0F2B5222">
            <w:pPr>
              <w:pStyle w:val="ListParagraph"/>
              <w:widowControl w:val="0"/>
              <w:spacing w:before="120" w:beforeAutospacing="off" w:after="120" w:afterAutospacing="off" w:line="240" w:lineRule="auto"/>
              <w:ind w:left="720"/>
              <w:rPr>
                <w:sz w:val="20"/>
                <w:szCs w:val="20"/>
              </w:rPr>
            </w:pPr>
          </w:p>
          <w:p w:rsidR="008267A7" w:rsidP="5581F23A" w:rsidRDefault="00381573" w14:paraId="28CE55A5" wp14:textId="073C5420">
            <w:pPr>
              <w:pStyle w:val="ListParagraph"/>
              <w:widowControl w:val="0"/>
              <w:numPr>
                <w:ilvl w:val="0"/>
                <w:numId w:val="4"/>
              </w:numPr>
              <w:suppressLineNumbers w:val="0"/>
              <w:bidi w:val="0"/>
              <w:spacing w:before="120" w:beforeAutospacing="off" w:after="120" w:afterAutospacing="off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RPr="5581F23A" w:rsidR="669CA7F5">
              <w:rPr>
                <w:sz w:val="20"/>
                <w:szCs w:val="20"/>
              </w:rPr>
              <w:t>Instabilidade da rede ou do sistema em momentos de grande volume de vendas</w:t>
            </w:r>
            <w:r w:rsidRPr="5581F23A" w:rsidR="05A6AE3A">
              <w:rPr>
                <w:sz w:val="20"/>
                <w:szCs w:val="20"/>
              </w:rPr>
              <w:t>.</w:t>
            </w:r>
          </w:p>
          <w:p w:rsidR="008267A7" w:rsidP="5581F23A" w:rsidRDefault="00381573" w14:paraId="21261897" wp14:textId="016AEF36">
            <w:pPr>
              <w:pStyle w:val="ListParagraph"/>
              <w:widowControl w:val="0"/>
              <w:suppressLineNumbers w:val="0"/>
              <w:bidi w:val="0"/>
              <w:spacing w:before="120" w:beforeAutospacing="off" w:after="120" w:afterAutospacing="off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</w:p>
          <w:p w:rsidR="008267A7" w:rsidP="5581F23A" w:rsidRDefault="00381573" w14:paraId="536F08E2" wp14:textId="51FA59C1">
            <w:pPr>
              <w:pStyle w:val="ListParagraph"/>
              <w:widowControl w:val="0"/>
              <w:numPr>
                <w:ilvl w:val="0"/>
                <w:numId w:val="4"/>
              </w:numPr>
              <w:suppressLineNumbers w:val="0"/>
              <w:bidi w:val="0"/>
              <w:spacing w:before="120" w:beforeAutospacing="off" w:after="120" w:afterAutospacing="off" w:line="240" w:lineRule="auto"/>
              <w:ind w:left="720" w:right="0" w:hanging="360"/>
              <w:jc w:val="left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5581F23A" w:rsidR="669CA7F5">
              <w:rPr>
                <w:rFonts w:ascii="Arial Nova" w:hAnsi="Arial Nova" w:eastAsia="Arial Nova" w:cs="Arial Nova"/>
                <w:noProof w:val="0"/>
                <w:color w:val="1F1F1F"/>
                <w:sz w:val="20"/>
                <w:szCs w:val="20"/>
                <w:lang w:val="pt-BR"/>
              </w:rPr>
              <w:t>Dificuldade de navegação por parte de clientes menos experientes no uso da interface digital, gerando lentidão nas mesas.</w:t>
            </w:r>
          </w:p>
          <w:p w:rsidR="008267A7" w:rsidP="5581F23A" w:rsidRDefault="00381573" w14:paraId="35AC85A2" wp14:textId="1677181A">
            <w:pPr>
              <w:pStyle w:val="ListParagraph"/>
              <w:widowControl w:val="0"/>
              <w:suppressLineNumbers w:val="0"/>
              <w:bidi w:val="0"/>
              <w:spacing w:before="120" w:beforeAutospacing="off" w:after="120" w:afterAutospacing="off" w:line="240" w:lineRule="auto"/>
              <w:ind w:left="720" w:right="0" w:hanging="360"/>
              <w:jc w:val="left"/>
              <w:rPr>
                <w:noProof w:val="0"/>
                <w:lang w:val="pt-BR"/>
              </w:rPr>
            </w:pPr>
          </w:p>
        </w:tc>
      </w:tr>
    </w:tbl>
    <w:p xmlns:wp14="http://schemas.microsoft.com/office/word/2010/wordml" w:rsidR="008267A7" w:rsidP="62E3546D" w:rsidRDefault="008267A7" w14:paraId="3CF2D8B6" wp14:textId="77777777">
      <w:pPr>
        <w:rPr>
          <w:b w:val="1"/>
          <w:bCs w:val="1"/>
        </w:rPr>
      </w:pPr>
    </w:p>
    <w:p w:rsidR="62E3546D" w:rsidP="62E3546D" w:rsidRDefault="62E3546D" w14:paraId="74E1A3A7" w14:textId="1B84675B">
      <w:pPr>
        <w:rPr>
          <w:b w:val="1"/>
          <w:bCs w:val="1"/>
        </w:rPr>
      </w:pPr>
    </w:p>
    <w:p w:rsidR="57667FCE" w:rsidP="5581F23A" w:rsidRDefault="57667FCE" w14:paraId="4955E507" w14:textId="154052A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5581F23A" w:rsidR="15D211A0">
        <w:rPr>
          <w:b w:val="1"/>
          <w:bCs w:val="1"/>
        </w:rPr>
        <w:t xml:space="preserve">Diagrama </w:t>
      </w:r>
      <w:r w:rsidRPr="5581F23A" w:rsidR="33C822F3">
        <w:rPr>
          <w:b w:val="1"/>
          <w:bCs w:val="1"/>
        </w:rPr>
        <w:t xml:space="preserve">PERT </w:t>
      </w:r>
      <w:r w:rsidRPr="5581F23A" w:rsidR="15D211A0">
        <w:rPr>
          <w:b w:val="1"/>
          <w:bCs w:val="1"/>
        </w:rPr>
        <w:t>/</w:t>
      </w:r>
      <w:r w:rsidRPr="5581F23A" w:rsidR="1DF67DE5">
        <w:rPr>
          <w:b w:val="1"/>
          <w:bCs w:val="1"/>
        </w:rPr>
        <w:t xml:space="preserve"> </w:t>
      </w:r>
      <w:r w:rsidRPr="5581F23A" w:rsidR="15D211A0">
        <w:rPr>
          <w:b w:val="1"/>
          <w:bCs w:val="1"/>
        </w:rPr>
        <w:t>CPM</w:t>
      </w:r>
    </w:p>
    <w:p w:rsidR="5581F23A" w:rsidP="5581F23A" w:rsidRDefault="5581F23A" w14:paraId="3A2556AA" w14:textId="5EA41B4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</w:rPr>
      </w:pPr>
    </w:p>
    <w:p w:rsidR="57667FCE" w:rsidP="62E3546D" w:rsidRDefault="57667FCE" w14:paraId="41663575" w14:textId="1F958E80">
      <w:pPr>
        <w:pStyle w:val="Normal"/>
      </w:pPr>
      <w:r w:rsidR="57667FCE">
        <w:drawing>
          <wp:inline wp14:editId="7D013962" wp14:anchorId="066EE50E">
            <wp:extent cx="5724525" cy="1400175"/>
            <wp:effectExtent l="0" t="0" r="0" b="0"/>
            <wp:docPr id="860541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541513" name="Picture 860541513"/>
                    <pic:cNvPicPr/>
                  </pic:nvPicPr>
                  <pic:blipFill>
                    <a:blip xmlns:r="http://schemas.openxmlformats.org/officeDocument/2006/relationships" r:embed="rId1323912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67A7" w:rsidRDefault="008267A7" w14:paraId="0FB78278" wp14:textId="77777777">
      <w:pPr>
        <w:rPr>
          <w:b/>
        </w:rPr>
      </w:pPr>
    </w:p>
    <w:p xmlns:wp14="http://schemas.microsoft.com/office/word/2010/wordml" w:rsidR="008267A7" w:rsidP="62E3546D" w:rsidRDefault="008267A7" w14:paraId="1FC39945" wp14:textId="0BA9FB18">
      <w:pPr>
        <w:pStyle w:val="Normal"/>
      </w:pPr>
      <w:r w:rsidR="29BCAC61">
        <w:drawing>
          <wp:inline xmlns:wp14="http://schemas.microsoft.com/office/word/2010/wordprocessingDrawing" wp14:editId="3BDB094F" wp14:anchorId="01818F52">
            <wp:extent cx="5724525" cy="1790700"/>
            <wp:effectExtent l="0" t="0" r="0" b="0"/>
            <wp:docPr id="894661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4661412" name="Picture 894661412"/>
                    <pic:cNvPicPr/>
                  </pic:nvPicPr>
                  <pic:blipFill>
                    <a:blip xmlns:r="http://schemas.openxmlformats.org/officeDocument/2006/relationships" r:embed="rId1844035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B8F7D" w:rsidP="126B8F7D" w:rsidRDefault="126B8F7D" w14:paraId="75FD660D" w14:textId="7904C0F5">
      <w:pPr>
        <w:pStyle w:val="Normal"/>
      </w:pPr>
    </w:p>
    <w:p w:rsidR="5581F23A" w:rsidP="5581F23A" w:rsidRDefault="5581F23A" w14:paraId="3EFEEBB6" w14:textId="5545FB03">
      <w:pPr>
        <w:pStyle w:val="Normal"/>
        <w:rPr>
          <w:b w:val="1"/>
          <w:bCs w:val="1"/>
          <w:sz w:val="22"/>
          <w:szCs w:val="22"/>
        </w:rPr>
      </w:pPr>
    </w:p>
    <w:p w:rsidR="5581F23A" w:rsidP="5581F23A" w:rsidRDefault="5581F23A" w14:paraId="4ED62873" w14:textId="607B2D6A">
      <w:pPr>
        <w:pStyle w:val="Normal"/>
        <w:rPr>
          <w:b w:val="1"/>
          <w:bCs w:val="1"/>
          <w:sz w:val="22"/>
          <w:szCs w:val="22"/>
        </w:rPr>
      </w:pPr>
    </w:p>
    <w:p w:rsidR="5581F23A" w:rsidP="5581F23A" w:rsidRDefault="5581F23A" w14:paraId="08B35B9F" w14:textId="167F3C63">
      <w:pPr>
        <w:pStyle w:val="Normal"/>
        <w:rPr>
          <w:b w:val="1"/>
          <w:bCs w:val="1"/>
          <w:sz w:val="22"/>
          <w:szCs w:val="22"/>
        </w:rPr>
      </w:pPr>
    </w:p>
    <w:p w:rsidR="5581F23A" w:rsidP="5581F23A" w:rsidRDefault="5581F23A" w14:paraId="7C2396F4" w14:textId="3C054DA5">
      <w:pPr>
        <w:pStyle w:val="Normal"/>
        <w:rPr>
          <w:b w:val="1"/>
          <w:bCs w:val="1"/>
          <w:sz w:val="22"/>
          <w:szCs w:val="22"/>
        </w:rPr>
      </w:pPr>
    </w:p>
    <w:p w:rsidR="5581F23A" w:rsidP="5581F23A" w:rsidRDefault="5581F23A" w14:paraId="4B7364B9" w14:textId="34E1552F">
      <w:pPr>
        <w:pStyle w:val="Normal"/>
        <w:rPr>
          <w:b w:val="1"/>
          <w:bCs w:val="1"/>
          <w:sz w:val="22"/>
          <w:szCs w:val="22"/>
        </w:rPr>
      </w:pPr>
    </w:p>
    <w:p w:rsidR="5581F23A" w:rsidP="5581F23A" w:rsidRDefault="5581F23A" w14:paraId="5E364875" w14:textId="646F6D06">
      <w:pPr>
        <w:pStyle w:val="Normal"/>
        <w:rPr>
          <w:b w:val="1"/>
          <w:bCs w:val="1"/>
          <w:sz w:val="22"/>
          <w:szCs w:val="22"/>
        </w:rPr>
      </w:pPr>
    </w:p>
    <w:p w:rsidR="5581F23A" w:rsidP="5581F23A" w:rsidRDefault="5581F23A" w14:paraId="1588DA7E" w14:textId="5C1A26B2">
      <w:pPr>
        <w:pStyle w:val="Normal"/>
        <w:rPr>
          <w:b w:val="1"/>
          <w:bCs w:val="1"/>
          <w:sz w:val="22"/>
          <w:szCs w:val="22"/>
        </w:rPr>
      </w:pPr>
    </w:p>
    <w:p w:rsidR="5581F23A" w:rsidP="5581F23A" w:rsidRDefault="5581F23A" w14:paraId="08685660" w14:textId="72EC4153">
      <w:pPr>
        <w:pStyle w:val="Normal"/>
        <w:rPr>
          <w:b w:val="1"/>
          <w:bCs w:val="1"/>
          <w:sz w:val="22"/>
          <w:szCs w:val="22"/>
        </w:rPr>
      </w:pPr>
    </w:p>
    <w:p w:rsidR="5581F23A" w:rsidP="5581F23A" w:rsidRDefault="5581F23A" w14:paraId="3E37C44A" w14:textId="57DBAE35">
      <w:pPr>
        <w:pStyle w:val="Normal"/>
        <w:rPr>
          <w:b w:val="1"/>
          <w:bCs w:val="1"/>
          <w:sz w:val="22"/>
          <w:szCs w:val="22"/>
        </w:rPr>
      </w:pPr>
    </w:p>
    <w:p w:rsidR="5581F23A" w:rsidP="5581F23A" w:rsidRDefault="5581F23A" w14:paraId="214710F5" w14:textId="33B97236">
      <w:pPr>
        <w:pStyle w:val="Normal"/>
        <w:rPr>
          <w:b w:val="1"/>
          <w:bCs w:val="1"/>
          <w:sz w:val="22"/>
          <w:szCs w:val="22"/>
        </w:rPr>
      </w:pPr>
    </w:p>
    <w:p w:rsidR="5581F23A" w:rsidP="5581F23A" w:rsidRDefault="5581F23A" w14:paraId="37C288DE" w14:textId="6303D978">
      <w:pPr>
        <w:pStyle w:val="Normal"/>
        <w:rPr>
          <w:b w:val="1"/>
          <w:bCs w:val="1"/>
          <w:sz w:val="22"/>
          <w:szCs w:val="22"/>
        </w:rPr>
      </w:pPr>
    </w:p>
    <w:p w:rsidR="4B77C688" w:rsidP="126B8F7D" w:rsidRDefault="4B77C688" w14:paraId="156DC94B" w14:textId="52627737">
      <w:pPr>
        <w:pStyle w:val="Normal"/>
      </w:pPr>
      <w:r w:rsidRPr="126B8F7D" w:rsidR="4B77C688">
        <w:rPr>
          <w:b w:val="1"/>
          <w:bCs w:val="1"/>
          <w:sz w:val="22"/>
          <w:szCs w:val="22"/>
        </w:rPr>
        <w:t>Kanban</w:t>
      </w:r>
      <w:r w:rsidRPr="126B8F7D" w:rsidR="4B77C688">
        <w:rPr>
          <w:b w:val="1"/>
          <w:bCs w:val="1"/>
          <w:sz w:val="22"/>
          <w:szCs w:val="22"/>
        </w:rPr>
        <w:t xml:space="preserve"> – TRELLO</w:t>
      </w:r>
    </w:p>
    <w:p w:rsidR="126B8F7D" w:rsidP="126B8F7D" w:rsidRDefault="126B8F7D" w14:paraId="723E9651" w14:textId="19BAC892">
      <w:pPr>
        <w:pStyle w:val="Normal"/>
        <w:rPr>
          <w:b w:val="1"/>
          <w:bCs w:val="1"/>
          <w:sz w:val="22"/>
          <w:szCs w:val="22"/>
        </w:rPr>
      </w:pPr>
    </w:p>
    <w:p w:rsidR="4B77C688" w:rsidP="126B8F7D" w:rsidRDefault="4B77C688" w14:paraId="69579F47" w14:textId="605ED334">
      <w:pPr>
        <w:pStyle w:val="Normal"/>
      </w:pPr>
      <w:r w:rsidR="7737C769">
        <w:drawing>
          <wp:inline wp14:editId="003D2B2F" wp14:anchorId="4ACEEF8D">
            <wp:extent cx="5724525" cy="4991100"/>
            <wp:effectExtent l="0" t="0" r="0" b="0"/>
            <wp:docPr id="1057066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066510" name="Picture 1057066510"/>
                    <pic:cNvPicPr/>
                  </pic:nvPicPr>
                  <pic:blipFill>
                    <a:blip xmlns:r="http://schemas.openxmlformats.org/officeDocument/2006/relationships" r:embed="rId1454103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7A7">
      <w:headerReference w:type="default" r:id="rId7"/>
      <w:footerReference w:type="default" r:id="rId8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381573" w:rsidRDefault="00381573" w14:paraId="6D98A12B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381573" w:rsidRDefault="00381573" w14:paraId="2946DB82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8267A7" w:rsidRDefault="008267A7" w14:paraId="0562CB0E" wp14:textId="77777777"/>
  <w:p xmlns:wp14="http://schemas.microsoft.com/office/word/2010/wordml" w:rsidR="008267A7" w:rsidRDefault="008267A7" w14:paraId="34CE0A41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381573" w:rsidRDefault="00381573" w14:paraId="5997CC1D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381573" w:rsidRDefault="00381573" w14:paraId="110FFD37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8267A7" w:rsidRDefault="00381573" w14:paraId="62EBF3C5" wp14:textId="112775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3">
    <w:nsid w:val="7837c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3d3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D66614"/>
    <w:multiLevelType w:val="multilevel"/>
    <w:tmpl w:val="A73C3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6E3B07"/>
    <w:multiLevelType w:val="multilevel"/>
    <w:tmpl w:val="8DCA1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7A7"/>
    <w:rsid w:val="00111682"/>
    <w:rsid w:val="00136E45"/>
    <w:rsid w:val="00370176"/>
    <w:rsid w:val="00381573"/>
    <w:rsid w:val="00647D9E"/>
    <w:rsid w:val="008267A7"/>
    <w:rsid w:val="01A3FEAB"/>
    <w:rsid w:val="02E6C404"/>
    <w:rsid w:val="0304E730"/>
    <w:rsid w:val="048CC273"/>
    <w:rsid w:val="05465A2B"/>
    <w:rsid w:val="05A6AE3A"/>
    <w:rsid w:val="05EA1BC4"/>
    <w:rsid w:val="061B786F"/>
    <w:rsid w:val="06FF4642"/>
    <w:rsid w:val="073A5A3F"/>
    <w:rsid w:val="07CB7984"/>
    <w:rsid w:val="0962E5E4"/>
    <w:rsid w:val="0982AE96"/>
    <w:rsid w:val="09AF0489"/>
    <w:rsid w:val="09CA3ED5"/>
    <w:rsid w:val="0B2B7989"/>
    <w:rsid w:val="0BDD7214"/>
    <w:rsid w:val="0C068E56"/>
    <w:rsid w:val="0C624EE5"/>
    <w:rsid w:val="0D7DED15"/>
    <w:rsid w:val="0DA55384"/>
    <w:rsid w:val="0F0F704A"/>
    <w:rsid w:val="109063E8"/>
    <w:rsid w:val="10E54E13"/>
    <w:rsid w:val="117F067D"/>
    <w:rsid w:val="11815AE0"/>
    <w:rsid w:val="1238C6EC"/>
    <w:rsid w:val="125568C2"/>
    <w:rsid w:val="126B8F7D"/>
    <w:rsid w:val="1295DFBE"/>
    <w:rsid w:val="12BB363B"/>
    <w:rsid w:val="12C869D6"/>
    <w:rsid w:val="14BCC4D9"/>
    <w:rsid w:val="153908D0"/>
    <w:rsid w:val="1563B395"/>
    <w:rsid w:val="15CFEBB1"/>
    <w:rsid w:val="15D211A0"/>
    <w:rsid w:val="1654A3D5"/>
    <w:rsid w:val="16B03CA1"/>
    <w:rsid w:val="16DCCAB5"/>
    <w:rsid w:val="173D0D87"/>
    <w:rsid w:val="180961C9"/>
    <w:rsid w:val="180994FB"/>
    <w:rsid w:val="18354932"/>
    <w:rsid w:val="1930214A"/>
    <w:rsid w:val="193D1088"/>
    <w:rsid w:val="1A917876"/>
    <w:rsid w:val="1AC327B4"/>
    <w:rsid w:val="1B69E12D"/>
    <w:rsid w:val="1B832CB9"/>
    <w:rsid w:val="1BDE07D1"/>
    <w:rsid w:val="1C98DCC6"/>
    <w:rsid w:val="1CB0E80D"/>
    <w:rsid w:val="1CB0F4A0"/>
    <w:rsid w:val="1CFC35D6"/>
    <w:rsid w:val="1D10C884"/>
    <w:rsid w:val="1D226BAD"/>
    <w:rsid w:val="1DEECBE6"/>
    <w:rsid w:val="1DF67DE5"/>
    <w:rsid w:val="1ECC9776"/>
    <w:rsid w:val="1EF6B81C"/>
    <w:rsid w:val="1F3B6756"/>
    <w:rsid w:val="20A7568A"/>
    <w:rsid w:val="214F321E"/>
    <w:rsid w:val="22090BE8"/>
    <w:rsid w:val="220F242F"/>
    <w:rsid w:val="22656DBC"/>
    <w:rsid w:val="22A4C9E3"/>
    <w:rsid w:val="22F518A0"/>
    <w:rsid w:val="232100C8"/>
    <w:rsid w:val="2382A74E"/>
    <w:rsid w:val="23C32564"/>
    <w:rsid w:val="24152B24"/>
    <w:rsid w:val="247E629C"/>
    <w:rsid w:val="24A3AF9D"/>
    <w:rsid w:val="27E64761"/>
    <w:rsid w:val="28983913"/>
    <w:rsid w:val="29BCAC61"/>
    <w:rsid w:val="2A5C7683"/>
    <w:rsid w:val="2B070CAC"/>
    <w:rsid w:val="2D366363"/>
    <w:rsid w:val="2D55A52C"/>
    <w:rsid w:val="2E0E4ED6"/>
    <w:rsid w:val="2F3DFF75"/>
    <w:rsid w:val="2F988866"/>
    <w:rsid w:val="307A22FB"/>
    <w:rsid w:val="30ABFEDD"/>
    <w:rsid w:val="30E61897"/>
    <w:rsid w:val="31A57678"/>
    <w:rsid w:val="32D009DE"/>
    <w:rsid w:val="32D95DDD"/>
    <w:rsid w:val="33BA6E78"/>
    <w:rsid w:val="33C822F3"/>
    <w:rsid w:val="342DA777"/>
    <w:rsid w:val="34A750F2"/>
    <w:rsid w:val="34DB9F94"/>
    <w:rsid w:val="359BCCA2"/>
    <w:rsid w:val="37F79DD0"/>
    <w:rsid w:val="396063CF"/>
    <w:rsid w:val="3966ADA2"/>
    <w:rsid w:val="3AF183F3"/>
    <w:rsid w:val="3B31EB11"/>
    <w:rsid w:val="3CA2F751"/>
    <w:rsid w:val="3D4E88B2"/>
    <w:rsid w:val="3DDB2F49"/>
    <w:rsid w:val="3F449712"/>
    <w:rsid w:val="3F4D815D"/>
    <w:rsid w:val="3F51E051"/>
    <w:rsid w:val="3FF26D5D"/>
    <w:rsid w:val="409C969D"/>
    <w:rsid w:val="4168E7DF"/>
    <w:rsid w:val="41BCB3E1"/>
    <w:rsid w:val="41FDE19F"/>
    <w:rsid w:val="428FF55D"/>
    <w:rsid w:val="42DBDEF9"/>
    <w:rsid w:val="437233B9"/>
    <w:rsid w:val="45308269"/>
    <w:rsid w:val="45484ECB"/>
    <w:rsid w:val="460F69E9"/>
    <w:rsid w:val="4637C880"/>
    <w:rsid w:val="46AF022B"/>
    <w:rsid w:val="473AA32F"/>
    <w:rsid w:val="481B1685"/>
    <w:rsid w:val="48842534"/>
    <w:rsid w:val="48D6CB50"/>
    <w:rsid w:val="492C6CE8"/>
    <w:rsid w:val="49705BDB"/>
    <w:rsid w:val="4AD10285"/>
    <w:rsid w:val="4B0B0CF8"/>
    <w:rsid w:val="4B77C688"/>
    <w:rsid w:val="4C28C3B1"/>
    <w:rsid w:val="4C9FB927"/>
    <w:rsid w:val="4CD82978"/>
    <w:rsid w:val="4E3752A3"/>
    <w:rsid w:val="4F8A8AEC"/>
    <w:rsid w:val="4FA31615"/>
    <w:rsid w:val="4FEF5FE8"/>
    <w:rsid w:val="50004ABF"/>
    <w:rsid w:val="502522ED"/>
    <w:rsid w:val="5038EA72"/>
    <w:rsid w:val="50D69462"/>
    <w:rsid w:val="5140FA27"/>
    <w:rsid w:val="523F18A2"/>
    <w:rsid w:val="5266458C"/>
    <w:rsid w:val="53D09264"/>
    <w:rsid w:val="547AACC4"/>
    <w:rsid w:val="550B57C9"/>
    <w:rsid w:val="5581F23A"/>
    <w:rsid w:val="560C241D"/>
    <w:rsid w:val="57667FCE"/>
    <w:rsid w:val="578FDC7D"/>
    <w:rsid w:val="57F87C79"/>
    <w:rsid w:val="581573A1"/>
    <w:rsid w:val="58440B8C"/>
    <w:rsid w:val="5A1F56DD"/>
    <w:rsid w:val="5A7D6967"/>
    <w:rsid w:val="5B937FBB"/>
    <w:rsid w:val="5C725C98"/>
    <w:rsid w:val="5D2B25A4"/>
    <w:rsid w:val="5D819B96"/>
    <w:rsid w:val="5DE4CADF"/>
    <w:rsid w:val="5E11DB60"/>
    <w:rsid w:val="5E45C4C6"/>
    <w:rsid w:val="5EECB7D2"/>
    <w:rsid w:val="5F3DC2A0"/>
    <w:rsid w:val="6001C6BC"/>
    <w:rsid w:val="60C8285B"/>
    <w:rsid w:val="60D80A50"/>
    <w:rsid w:val="61699CC2"/>
    <w:rsid w:val="618EEB6C"/>
    <w:rsid w:val="61C17E48"/>
    <w:rsid w:val="6232D5CC"/>
    <w:rsid w:val="62466E46"/>
    <w:rsid w:val="62A478C4"/>
    <w:rsid w:val="62BE1E6E"/>
    <w:rsid w:val="62E3546D"/>
    <w:rsid w:val="63169AB6"/>
    <w:rsid w:val="648B374D"/>
    <w:rsid w:val="669CA7F5"/>
    <w:rsid w:val="66E4BFD7"/>
    <w:rsid w:val="67ADA27C"/>
    <w:rsid w:val="67D39B94"/>
    <w:rsid w:val="6872E9FD"/>
    <w:rsid w:val="6895A0E4"/>
    <w:rsid w:val="68CB267A"/>
    <w:rsid w:val="690DD0C3"/>
    <w:rsid w:val="693BE345"/>
    <w:rsid w:val="6AD2E8FA"/>
    <w:rsid w:val="6B71FF8B"/>
    <w:rsid w:val="6BFD917F"/>
    <w:rsid w:val="6D7CD410"/>
    <w:rsid w:val="6E976EFE"/>
    <w:rsid w:val="6F686CA9"/>
    <w:rsid w:val="6FD87848"/>
    <w:rsid w:val="70969E98"/>
    <w:rsid w:val="71718F62"/>
    <w:rsid w:val="71B90292"/>
    <w:rsid w:val="721E4229"/>
    <w:rsid w:val="7253D7B7"/>
    <w:rsid w:val="72A80625"/>
    <w:rsid w:val="72C17B35"/>
    <w:rsid w:val="72EEB37F"/>
    <w:rsid w:val="73A24429"/>
    <w:rsid w:val="73E9C869"/>
    <w:rsid w:val="74B7F377"/>
    <w:rsid w:val="758E021D"/>
    <w:rsid w:val="7624F705"/>
    <w:rsid w:val="772D49BB"/>
    <w:rsid w:val="7737C769"/>
    <w:rsid w:val="7804FA65"/>
    <w:rsid w:val="7860147C"/>
    <w:rsid w:val="78872B08"/>
    <w:rsid w:val="78CB85C8"/>
    <w:rsid w:val="78F0F01F"/>
    <w:rsid w:val="7962ED5E"/>
    <w:rsid w:val="7B4AE63C"/>
    <w:rsid w:val="7B8088A3"/>
    <w:rsid w:val="7BC29D0C"/>
    <w:rsid w:val="7D5AFEDE"/>
    <w:rsid w:val="7E01D1BC"/>
    <w:rsid w:val="7E44C5C8"/>
    <w:rsid w:val="7E71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A3326"/>
  <w15:docId w15:val="{723447E6-071D-499A-8C3E-1D7DE98436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70176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70176"/>
  </w:style>
  <w:style w:type="paragraph" w:styleId="Rodap">
    <w:name w:val="footer"/>
    <w:basedOn w:val="Normal"/>
    <w:link w:val="RodapChar"/>
    <w:uiPriority w:val="99"/>
    <w:unhideWhenUsed/>
    <w:rsid w:val="00370176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70176"/>
  </w:style>
  <w:style w:type="paragraph" w:styleId="ListParagraph">
    <w:uiPriority w:val="34"/>
    <w:name w:val="List Paragraph"/>
    <w:basedOn w:val="Normal"/>
    <w:qFormat/>
    <w:rsid w:val="22A4C9E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323912823" /><Relationship Type="http://schemas.openxmlformats.org/officeDocument/2006/relationships/image" Target="/media/image4.png" Id="rId1844035061" /><Relationship Type="http://schemas.openxmlformats.org/officeDocument/2006/relationships/image" Target="/media/image5.png" Id="rId14541037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3" ma:contentTypeDescription="Crie um novo documento." ma:contentTypeScope="" ma:versionID="5550be8f1cf58693e992f8ea7bfb4f2b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723e5ea99451f57ad090176ed3370c4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AF58F4-5EA8-44DD-8472-4101FFB4B0E9}"/>
</file>

<file path=customXml/itemProps2.xml><?xml version="1.0" encoding="utf-8"?>
<ds:datastoreItem xmlns:ds="http://schemas.openxmlformats.org/officeDocument/2006/customXml" ds:itemID="{8E0DD78D-A96B-4F8A-8FE7-4C9921F35E90}"/>
</file>

<file path=customXml/itemProps3.xml><?xml version="1.0" encoding="utf-8"?>
<ds:datastoreItem xmlns:ds="http://schemas.openxmlformats.org/officeDocument/2006/customXml" ds:itemID="{F95FFE27-5732-4E55-A165-9329BD227E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RAFAEL SILVA MACHADO</lastModifiedBy>
  <revision>13</revision>
  <dcterms:created xsi:type="dcterms:W3CDTF">2026-03-11T12:55:00.0000000Z</dcterms:created>
  <dcterms:modified xsi:type="dcterms:W3CDTF">2026-10-27T19:00:03.1580318Z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</Properties>
</file>