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Trabalho Prático — Simulador de Estruturas de Dados Lineares em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 das Estruturas Implementada</w:t>
      </w:r>
      <w:r w:rsidDel="00000000" w:rsidR="00000000" w:rsidRPr="00000000">
        <w:rPr>
          <w:b w:val="1"/>
          <w:bCs w:val="1"/>
          <w:rtl w:val="0"/>
        </w:rPr>
        <w:t xml:space="preserve">s</w:t>
      </w:r>
    </w:p>
    <w:p w:rsidR="00000000" w:rsidDel="00000000" w:rsidP="00000000" w:rsidRDefault="00000000" w:rsidRPr="00000000" w14:paraId="0000000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projeto implementa sete estruturas de dados lineares fundamentais, cada uma com características e aplicações específicas: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Lista Sequencial:</w:t>
      </w:r>
      <w:r w:rsidDel="00000000" w:rsidR="00000000" w:rsidRPr="00000000">
        <w:rPr>
          <w:rtl w:val="0"/>
        </w:rPr>
        <w:t xml:space="preserve"> estrutura baseada em vetor estático, permitindo inserção, remoção e busca de elementos por posição ou identificador.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Lista Simplesmente Encadeada:</w:t>
      </w:r>
      <w:r w:rsidDel="00000000" w:rsidR="00000000" w:rsidRPr="00000000">
        <w:rPr>
          <w:rtl w:val="0"/>
        </w:rPr>
        <w:t xml:space="preserve"> estrutura dinâmica composta por nós interligados por ponteiros, possibilitando inserções e remoções sem necessidade de deslocamento de elementos.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Pilha:</w:t>
      </w:r>
      <w:r w:rsidDel="00000000" w:rsidR="00000000" w:rsidRPr="00000000">
        <w:rPr>
          <w:rtl w:val="0"/>
        </w:rPr>
        <w:t xml:space="preserve"> implementada seguindo o princípio LIFO (Last In, First Out), permitindo operações de empilhar, desempilhar e consulta ao topo.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Fila:</w:t>
      </w:r>
      <w:r w:rsidDel="00000000" w:rsidR="00000000" w:rsidRPr="00000000">
        <w:rPr>
          <w:rtl w:val="0"/>
        </w:rPr>
        <w:t xml:space="preserve"> baseada no princípio FIFO (First In, First Out), com operações de inserção no final e remoção no início.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Fila Circular:</w:t>
      </w:r>
      <w:r w:rsidDel="00000000" w:rsidR="00000000" w:rsidRPr="00000000">
        <w:rPr>
          <w:rtl w:val="0"/>
        </w:rPr>
        <w:t xml:space="preserve"> evolução da fila tradicional, reutilizando posições liberadas no vetor para otimizar o uso da memória.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Fila Dupla (Deque):</w:t>
      </w:r>
      <w:r w:rsidDel="00000000" w:rsidR="00000000" w:rsidRPr="00000000">
        <w:rPr>
          <w:rtl w:val="0"/>
        </w:rPr>
        <w:t xml:space="preserve"> permite inserções e remoções tanto no início quanto no final da estrutura.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Fila de Prioridade:</w:t>
      </w:r>
      <w:r w:rsidDel="00000000" w:rsidR="00000000" w:rsidRPr="00000000">
        <w:rPr>
          <w:rtl w:val="0"/>
        </w:rPr>
        <w:t xml:space="preserve"> organiza automaticamente os elementos de acordo com seu nível de prioridade, garantindo que os elementos mais prioritários sejam atendidos primeiro. 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Todas as estruturas operam sobre um tipo de dado comum, denominado </w:t>
      </w:r>
      <w:r w:rsidDel="00000000" w:rsidR="00000000" w:rsidRPr="00000000">
        <w:rPr>
          <w:b w:val="1"/>
          <w:bCs w:val="1"/>
          <w:rtl w:val="0"/>
        </w:rPr>
        <w:t xml:space="preserve">Elemento</w:t>
      </w:r>
      <w:r w:rsidDel="00000000" w:rsidR="00000000" w:rsidRPr="00000000">
        <w:rPr>
          <w:rtl w:val="0"/>
        </w:rPr>
        <w:t xml:space="preserve">, contendo identificador, nome e prioridade.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Principais Dificuldades Encontradas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Durante o desenvolvimento do projeto, as principais dificuldades estiveram relacionadas à implementação correta das operações específicas de cada estrutura e ao gerenciamento da memória e dos índices.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Manipulação de ponteiros</w:t>
      </w:r>
      <w:r w:rsidDel="00000000" w:rsidR="00000000" w:rsidRPr="00000000">
        <w:rPr>
          <w:rtl w:val="0"/>
        </w:rPr>
        <w:t xml:space="preserve"> na lista encadeada, especialmente durante as operações de inserção e remoção de nós sem causar perda de referências.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Controle dos limites dos vetores</w:t>
      </w:r>
      <w:r w:rsidDel="00000000" w:rsidR="00000000" w:rsidRPr="00000000">
        <w:rPr>
          <w:rtl w:val="0"/>
        </w:rPr>
        <w:t xml:space="preserve">, evitando inserções em estruturas cheias ou remoções em estruturas vazias.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Implementação da fila circular</w:t>
      </w:r>
      <w:r w:rsidDel="00000000" w:rsidR="00000000" w:rsidRPr="00000000">
        <w:rPr>
          <w:rtl w:val="0"/>
        </w:rPr>
        <w:t xml:space="preserve">, exigindo atenção ao uso da aritmética modular para controlar corretamente as posições de início e fim.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Manutenção da ordenação na fila de prioridade</w:t>
      </w:r>
      <w:r w:rsidDel="00000000" w:rsidR="00000000" w:rsidRPr="00000000">
        <w:rPr>
          <w:rtl w:val="0"/>
        </w:rPr>
        <w:t xml:space="preserve">, garantindo que os elementos fossem inseridos na posição correta conforme seu nível de prioridade.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Padronização das operações</w:t>
      </w:r>
      <w:r w:rsidDel="00000000" w:rsidR="00000000" w:rsidRPr="00000000">
        <w:rPr>
          <w:rtl w:val="0"/>
        </w:rPr>
        <w:t xml:space="preserve"> entre diferentes estruturas, mantendo uma interface consistente para o usuário.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Organização modular do código</w:t>
      </w:r>
      <w:r w:rsidDel="00000000" w:rsidR="00000000" w:rsidRPr="00000000">
        <w:rPr>
          <w:rtl w:val="0"/>
        </w:rPr>
        <w:t xml:space="preserve">, exigindo integração adequada entre arquivos de implementação (.c) e cabeçalhos (.h), além da correta utilização do tipo de dado compartilhado por todo o sistema. 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Divisão de Tarefas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Nicolas, responsável pela implementação do código, presente nos arquivos .c, onde foi desenvolvida a lógica do programa e o tratamento das variáveis e dos dados informados pelo usuário.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Guilherme,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ficou encarregado da estrutura do projeto, trabalhando nos arquivos .h, que contêm as declarações das funções, estruturas e demais definições necessárias para o funcionamento correto da aplicação.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Sequencial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3187065</wp:posOffset>
            </wp:positionH>
            <wp:positionV relativeFrom="paragraph">
              <wp:posOffset>273685</wp:posOffset>
            </wp:positionV>
            <wp:extent cx="2571115" cy="1289685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289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12027</wp:posOffset>
            </wp:positionV>
            <wp:extent cx="3837940" cy="6572885"/>
            <wp:effectExtent b="0" l="0" r="0" t="0"/>
            <wp:wrapSquare wrapText="bothSides" distB="0" distT="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16966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6572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Encadeada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-403858</wp:posOffset>
            </wp:positionH>
            <wp:positionV relativeFrom="paragraph">
              <wp:posOffset>202565</wp:posOffset>
            </wp:positionV>
            <wp:extent cx="3305636" cy="7049484"/>
            <wp:effectExtent b="0" l="0" r="0" t="0"/>
            <wp:wrapSquare wrapText="bothSides" distB="0" distT="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049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3034665</wp:posOffset>
            </wp:positionH>
            <wp:positionV relativeFrom="paragraph">
              <wp:posOffset>226060</wp:posOffset>
            </wp:positionV>
            <wp:extent cx="2391109" cy="1352739"/>
            <wp:effectExtent b="0" l="0" r="0" t="0"/>
            <wp:wrapSquare wrapText="bothSides" distB="0" distT="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527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Pilha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676899" cy="246731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67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290830</wp:posOffset>
            </wp:positionV>
            <wp:extent cx="2676899" cy="8125959"/>
            <wp:effectExtent b="0" l="0" r="0" t="0"/>
            <wp:wrapSquare wrapText="bothSides" distB="0" distT="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1259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2777490</wp:posOffset>
            </wp:positionH>
            <wp:positionV relativeFrom="paragraph">
              <wp:posOffset>314325</wp:posOffset>
            </wp:positionV>
            <wp:extent cx="2791215" cy="243874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438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Fila Circular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319405</wp:posOffset>
            </wp:positionV>
            <wp:extent cx="2133898" cy="7401958"/>
            <wp:effectExtent b="0" l="0" r="0" t="0"/>
            <wp:wrapSquare wrapText="bothSides" distB="0" distT="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401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800741" cy="541095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41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Fila Dupla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262255</wp:posOffset>
            </wp:positionV>
            <wp:extent cx="2410161" cy="8059275"/>
            <wp:effectExtent b="0" l="0" r="0" t="0"/>
            <wp:wrapSquare wrapText="bothSides" distB="0" distT="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05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857899" cy="442021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42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Fila de Prioridade</w:t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239217" cy="838317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383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