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B15C4" w14:textId="638770F9" w:rsidR="00D763D1" w:rsidRDefault="002D6DA7">
      <w:r>
        <w:rPr>
          <w:rFonts w:hint="eastAsia"/>
        </w:rPr>
        <w:t>大前端必备知识</w:t>
      </w:r>
    </w:p>
    <w:p w14:paraId="5E05E9E1" w14:textId="39712EAC" w:rsidR="00D87471" w:rsidRDefault="00D87471">
      <w:pPr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使用</w:t>
      </w:r>
    </w:p>
    <w:p w14:paraId="1E89B4E3" w14:textId="5D7DBEB2" w:rsidR="00BB7E11" w:rsidRDefault="00BB7E11">
      <w:pPr>
        <w:rPr>
          <w:rFonts w:hint="eastAsia"/>
        </w:rPr>
      </w:pPr>
      <w:r>
        <w:rPr>
          <w:noProof/>
        </w:rPr>
        <w:drawing>
          <wp:inline distT="0" distB="0" distL="0" distR="0" wp14:anchorId="470064F0" wp14:editId="1867C2B9">
            <wp:extent cx="5274310" cy="274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A7"/>
    <w:rsid w:val="002D6DA7"/>
    <w:rsid w:val="00BB7E11"/>
    <w:rsid w:val="00D763D1"/>
    <w:rsid w:val="00D8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575B6"/>
  <w15:chartTrackingRefBased/>
  <w15:docId w15:val="{D65E2CA2-968B-473A-9CF6-F7229D3FD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</cp:revision>
  <dcterms:created xsi:type="dcterms:W3CDTF">2020-06-09T03:25:00Z</dcterms:created>
  <dcterms:modified xsi:type="dcterms:W3CDTF">2020-06-10T17:08:00Z</dcterms:modified>
</cp:coreProperties>
</file>