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705279210025b6bb789de703fc39f5915f08cc"/>
    <w:p>
      <w:pPr>
        <w:pStyle w:val="Heading1"/>
      </w:pPr>
      <w:r>
        <w:t xml:space="preserve">🌐 Complete HTML Notes — Beginner to Pro (Catchy &amp; Structured)</w:t>
      </w:r>
    </w:p>
    <w:p>
      <w:pPr>
        <w:pStyle w:val="FirstParagraph"/>
      </w:pPr>
      <w:r>
        <w:t xml:space="preserve">These notes cover</w:t>
      </w:r>
      <w:r>
        <w:t xml:space="preserve"> </w:t>
      </w:r>
      <w:r>
        <w:rPr>
          <w:b/>
          <w:bCs/>
        </w:rPr>
        <w:t xml:space="preserve">everything you mentioned</w:t>
      </w:r>
      <w:r>
        <w:t xml:space="preserve">, organized in a clean, engaging, and easy‑to‑revise format for full HTML understanding.</w:t>
      </w:r>
    </w:p>
    <w:p>
      <w:r>
        <w:pict>
          <v:rect style="width:0;height:1.5pt" o:hralign="center" o:hrstd="t" o:hr="t"/>
        </w:pict>
      </w:r>
    </w:p>
    <w:bookmarkStart w:id="20" w:name="code-editors-where-we-write-html"/>
    <w:p>
      <w:pPr>
        <w:pStyle w:val="Heading2"/>
      </w:pPr>
      <w:r>
        <w:t xml:space="preserve">🛠 Code Editors (Where We Write HTML)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Froala</w:t>
      </w:r>
      <w:r>
        <w:t xml:space="preserve"> </w:t>
      </w:r>
      <w:r>
        <w:t xml:space="preserve">→ Free code editor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UltraEdit</w:t>
      </w:r>
      <w:r>
        <w:t xml:space="preserve"> </w:t>
      </w:r>
      <w:r>
        <w:t xml:space="preserve">→ Paid software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→ Free, by Microsoft (most popular)</w:t>
      </w:r>
    </w:p>
    <w:p>
      <w:pPr>
        <w:pStyle w:val="FirstParagraph"/>
      </w:pPr>
      <w:r>
        <w:t xml:space="preserve">👉 A</w:t>
      </w:r>
      <w:r>
        <w:t xml:space="preserve"> </w:t>
      </w:r>
      <w:r>
        <w:rPr>
          <w:b/>
          <w:bCs/>
        </w:rPr>
        <w:t xml:space="preserve">code editor</w:t>
      </w:r>
      <w:r>
        <w:t xml:space="preserve"> </w:t>
      </w:r>
      <w:r>
        <w:t xml:space="preserve">is like a</w:t>
      </w:r>
      <w:r>
        <w:t xml:space="preserve"> </w:t>
      </w:r>
      <w:r>
        <w:rPr>
          <w:i/>
          <w:iCs/>
        </w:rPr>
        <w:t xml:space="preserve">notebook for writing code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html-files"/>
    <w:p>
      <w:pPr>
        <w:pStyle w:val="Heading2"/>
      </w:pPr>
      <w:r>
        <w:t xml:space="preserve">📁 HTML Files</w:t>
      </w:r>
    </w:p>
    <w:p>
      <w:pPr>
        <w:pStyle w:val="Compact"/>
        <w:numPr>
          <w:ilvl w:val="0"/>
          <w:numId w:val="1002"/>
        </w:numPr>
      </w:pPr>
      <w:r>
        <w:t xml:space="preserve">File extension:</w:t>
      </w:r>
      <w:r>
        <w:t xml:space="preserve"> </w:t>
      </w:r>
      <w:r>
        <w:rPr>
          <w:b/>
          <w:bCs/>
        </w:rPr>
        <w:t xml:space="preserve">.html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Old version:</w:t>
      </w:r>
      <w:r>
        <w:t xml:space="preserve"> </w:t>
      </w:r>
      <w:r>
        <w:rPr>
          <w:b/>
          <w:bCs/>
        </w:rPr>
        <w:t xml:space="preserve">.htm</w:t>
      </w:r>
      <w:r>
        <w:t xml:space="preserve"> </w:t>
      </w:r>
      <w:r>
        <w:t xml:space="preserve">(not commonly used now)</w:t>
      </w:r>
    </w:p>
    <w:bookmarkStart w:id="21" w:name="default-homepage-file"/>
    <w:p>
      <w:pPr>
        <w:pStyle w:val="Heading3"/>
      </w:pPr>
      <w:r>
        <w:t xml:space="preserve">Default Homepage File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index.html</w:t>
      </w:r>
      <w:r>
        <w:t xml:space="preserve"> </w:t>
      </w:r>
      <w:r>
        <w:t xml:space="preserve">→ default homepage file</w:t>
      </w:r>
    </w:p>
    <w:p>
      <w:pPr>
        <w:pStyle w:val="Compact"/>
        <w:numPr>
          <w:ilvl w:val="0"/>
          <w:numId w:val="1003"/>
        </w:numPr>
      </w:pPr>
      <w:r>
        <w:t xml:space="preserve">Server automatically detects it</w:t>
      </w:r>
    </w:p>
    <w:p>
      <w:pPr>
        <w:pStyle w:val="Compact"/>
        <w:numPr>
          <w:ilvl w:val="0"/>
          <w:numId w:val="1003"/>
        </w:numPr>
      </w:pPr>
      <w:r>
        <w:t xml:space="preserve">Programmer technique: treat it as the home page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ebsite-frontend-3-parts"/>
    <w:p>
      <w:pPr>
        <w:pStyle w:val="Heading2"/>
      </w:pPr>
      <w:r>
        <w:t xml:space="preserve">🌍 Website Frontend = 3 Parts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HTML</w:t>
      </w:r>
      <w:r>
        <w:t xml:space="preserve"> </w:t>
      </w:r>
      <w:r>
        <w:t xml:space="preserve">→ Structure / Layout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CSS</w:t>
      </w:r>
      <w:r>
        <w:t xml:space="preserve"> </w:t>
      </w:r>
      <w:r>
        <w:t xml:space="preserve">→ Style / Design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JavaScript</w:t>
      </w:r>
      <w:r>
        <w:t xml:space="preserve"> </w:t>
      </w:r>
      <w:r>
        <w:t xml:space="preserve">→ Logic / Functionality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level-1-basic-info"/>
    <w:p>
      <w:pPr>
        <w:pStyle w:val="Heading1"/>
      </w:pPr>
      <w:r>
        <w:t xml:space="preserve">🧱 LEVEL 1 – BASIC INFO</w:t>
      </w:r>
    </w:p>
    <w:bookmarkStart w:id="25" w:name="what-is-html"/>
    <w:p>
      <w:pPr>
        <w:pStyle w:val="Heading2"/>
      </w:pPr>
      <w:r>
        <w:t xml:space="preserve">What is HTML?</w:t>
      </w:r>
    </w:p>
    <w:p>
      <w:pPr>
        <w:pStyle w:val="Compact"/>
        <w:numPr>
          <w:ilvl w:val="0"/>
          <w:numId w:val="1005"/>
        </w:numPr>
      </w:pPr>
      <w:r>
        <w:t xml:space="preserve">HTML =</w:t>
      </w:r>
      <w:r>
        <w:t xml:space="preserve"> </w:t>
      </w:r>
      <w:r>
        <w:rPr>
          <w:b/>
          <w:bCs/>
        </w:rPr>
        <w:t xml:space="preserve">Hyper Text Markup Language</w:t>
      </w:r>
    </w:p>
    <w:p>
      <w:pPr>
        <w:pStyle w:val="Compact"/>
        <w:numPr>
          <w:ilvl w:val="0"/>
          <w:numId w:val="1005"/>
        </w:numPr>
      </w:pPr>
      <w:r>
        <w:t xml:space="preserve">Used to structure webpage content</w:t>
      </w:r>
    </w:p>
    <w:p>
      <w:pPr>
        <w:pStyle w:val="Compact"/>
        <w:numPr>
          <w:ilvl w:val="0"/>
          <w:numId w:val="1005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to design webpage structure</w:t>
      </w:r>
    </w:p>
    <w:p>
      <w:r>
        <w:pict>
          <v:rect style="width:0;height:1.5pt" o:hralign="center" o:hrstd="t" o:hr="t"/>
        </w:pict>
      </w:r>
    </w:p>
    <w:bookmarkEnd w:id="25"/>
    <w:bookmarkStart w:id="27" w:name="vs-code-setup"/>
    <w:p>
      <w:pPr>
        <w:pStyle w:val="Heading2"/>
      </w:pPr>
      <w:r>
        <w:t xml:space="preserve">🧩 VS Code Setup</w:t>
      </w:r>
    </w:p>
    <w:p>
      <w:pPr>
        <w:pStyle w:val="Compact"/>
        <w:numPr>
          <w:ilvl w:val="0"/>
          <w:numId w:val="1006"/>
        </w:numPr>
      </w:pPr>
      <w:r>
        <w:t xml:space="preserve">Install extension:</w:t>
      </w:r>
      <w:r>
        <w:t xml:space="preserve"> </w:t>
      </w:r>
      <w:r>
        <w:rPr>
          <w:b/>
          <w:bCs/>
        </w:rPr>
        <w:t xml:space="preserve">Live Server</w:t>
      </w:r>
      <w:r>
        <w:t xml:space="preserve"> </w:t>
      </w:r>
      <w:r>
        <w:t xml:space="preserve">(by Ritwick Dey)</w:t>
      </w:r>
    </w:p>
    <w:bookmarkStart w:id="26" w:name="live-server-benefits"/>
    <w:p>
      <w:pPr>
        <w:pStyle w:val="Heading3"/>
      </w:pPr>
      <w:r>
        <w:t xml:space="preserve">Live Server Benefits</w:t>
      </w:r>
    </w:p>
    <w:p>
      <w:pPr>
        <w:pStyle w:val="Compact"/>
        <w:numPr>
          <w:ilvl w:val="0"/>
          <w:numId w:val="1007"/>
        </w:numPr>
      </w:pPr>
      <w:r>
        <w:t xml:space="preserve">No need to save &amp; refresh repeatedly</w:t>
      </w:r>
    </w:p>
    <w:p>
      <w:pPr>
        <w:pStyle w:val="Compact"/>
        <w:numPr>
          <w:ilvl w:val="0"/>
          <w:numId w:val="1007"/>
        </w:numPr>
      </w:pPr>
      <w:r>
        <w:t xml:space="preserve">Automatically reloads browser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irst-program"/>
    <w:p>
      <w:pPr>
        <w:pStyle w:val="Heading2"/>
      </w:pPr>
      <w:r>
        <w:t xml:space="preserve">🧪 First Program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Hello World</w:t>
      </w:r>
      <w:r>
        <w:t xml:space="preserve"> </w:t>
      </w:r>
      <w:r>
        <w:t xml:space="preserve">→ Default statement for beginners</w:t>
      </w:r>
    </w:p>
    <w:p>
      <w:r>
        <w:pict>
          <v:rect style="width:0;height:1.5pt" o:hralign="center" o:hrstd="t" o:hr="t"/>
        </w:pict>
      </w:r>
    </w:p>
    <w:bookmarkEnd w:id="28"/>
    <w:bookmarkStart w:id="29" w:name="emmet-abbreviation"/>
    <w:p>
      <w:pPr>
        <w:pStyle w:val="Heading2"/>
      </w:pPr>
      <w:r>
        <w:t xml:space="preserve">⚙ Emmet Abbreviation</w:t>
      </w:r>
    </w:p>
    <w:p>
      <w:pPr>
        <w:pStyle w:val="Compact"/>
        <w:numPr>
          <w:ilvl w:val="0"/>
          <w:numId w:val="1009"/>
        </w:numPr>
      </w:pPr>
      <w:r>
        <w:t xml:space="preserve">Triggered by typing</w:t>
      </w:r>
      <w:r>
        <w:t xml:space="preserve"> </w:t>
      </w:r>
      <w:r>
        <w:rPr>
          <w:b/>
          <w:bCs/>
        </w:rPr>
        <w:t xml:space="preserve">!</w:t>
      </w:r>
      <w:r>
        <w:t xml:space="preserve"> </w:t>
      </w:r>
      <w:r>
        <w:t xml:space="preserve">in VS Code</w:t>
      </w:r>
    </w:p>
    <w:p>
      <w:pPr>
        <w:pStyle w:val="Compact"/>
        <w:numPr>
          <w:ilvl w:val="0"/>
          <w:numId w:val="1009"/>
        </w:numPr>
      </w:pPr>
      <w:r>
        <w:t xml:space="preserve">Comes by default</w:t>
      </w:r>
    </w:p>
    <w:p>
      <w:pPr>
        <w:pStyle w:val="Compact"/>
        <w:numPr>
          <w:ilvl w:val="0"/>
          <w:numId w:val="1009"/>
        </w:numPr>
      </w:pPr>
      <w:r>
        <w:t xml:space="preserve">Generates</w:t>
      </w:r>
      <w:r>
        <w:t xml:space="preserve"> </w:t>
      </w:r>
      <w:r>
        <w:rPr>
          <w:b/>
          <w:bCs/>
        </w:rPr>
        <w:t xml:space="preserve">boilerplate code</w:t>
      </w:r>
    </w:p>
    <w:p>
      <w:pPr>
        <w:pStyle w:val="Compact"/>
        <w:numPr>
          <w:ilvl w:val="0"/>
          <w:numId w:val="1009"/>
        </w:numPr>
      </w:pPr>
      <w:r>
        <w:t xml:space="preserve">You don’t need to memorize or write it manually</w:t>
      </w:r>
    </w:p>
    <w:p>
      <w:r>
        <w:pict>
          <v:rect style="width:0;height:1.5pt" o:hralign="center" o:hrstd="t" o:hr="t"/>
        </w:pict>
      </w:r>
    </w:p>
    <w:bookmarkEnd w:id="29"/>
    <w:bookmarkStart w:id="31" w:name="html-tags-elements"/>
    <w:p>
      <w:pPr>
        <w:pStyle w:val="Heading2"/>
      </w:pPr>
      <w:r>
        <w:t xml:space="preserve">🏷 HTML Tags &amp; Elements</w:t>
      </w:r>
    </w:p>
    <w:bookmarkStart w:id="30" w:name="tag-example"/>
    <w:p>
      <w:pPr>
        <w:pStyle w:val="Heading3"/>
      </w:pPr>
      <w:r>
        <w:t xml:space="preserve">Tag 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&lt;p&gt;</w:t>
      </w:r>
      <w:r>
        <w:t xml:space="preserve"> </w:t>
      </w:r>
      <w:r>
        <w:t xml:space="preserve">→ Opening tag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&lt;/p&gt;</w:t>
      </w:r>
      <w:r>
        <w:t xml:space="preserve"> </w:t>
      </w:r>
      <w:r>
        <w:t xml:space="preserve">→ Closing tag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Tag + Content =</w:t>
      </w:r>
      <w:r>
        <w:t xml:space="preserve"> </w:t>
      </w:r>
      <w:r>
        <w:rPr>
          <w:b/>
          <w:bCs/>
        </w:rPr>
        <w:t xml:space="preserve">Element</w:t>
      </w:r>
    </w:p>
    <w:p>
      <w:pPr>
        <w:pStyle w:val="FirstParagraph"/>
      </w:pPr>
      <w:r>
        <w:t xml:space="preserve">HTML automatically helps in closing tags.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basic-html-page-structure"/>
    <w:p>
      <w:pPr>
        <w:pStyle w:val="Heading2"/>
      </w:pPr>
      <w:r>
        <w:t xml:space="preserve">🔍 Basic HTML Page Structure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32" w:name="explanation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&lt;!DOCTYPE html&gt;</w:t>
      </w:r>
      <w:r>
        <w:t xml:space="preserve"> </w:t>
      </w:r>
      <w:r>
        <w:t xml:space="preserve">→ Tells browser this is</w:t>
      </w:r>
      <w:r>
        <w:t xml:space="preserve"> </w:t>
      </w:r>
      <w:r>
        <w:rPr>
          <w:b/>
          <w:bCs/>
        </w:rPr>
        <w:t xml:space="preserve">HTML5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&lt;html&gt;</w:t>
      </w:r>
      <w:r>
        <w:t xml:space="preserve"> </w:t>
      </w:r>
      <w:r>
        <w:t xml:space="preserve">→ Root element (whole webpage)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&lt;head&gt;</w:t>
      </w:r>
      <w:r>
        <w:t xml:space="preserve"> </w:t>
      </w:r>
      <w:r>
        <w:t xml:space="preserve">→ Metadata (info about info)</w:t>
      </w:r>
    </w:p>
    <w:p>
      <w:pPr>
        <w:pStyle w:val="Compact"/>
        <w:numPr>
          <w:ilvl w:val="1"/>
          <w:numId w:val="1012"/>
        </w:numPr>
      </w:pPr>
      <w:r>
        <w:t xml:space="preserve">Not displayed</w:t>
      </w:r>
    </w:p>
    <w:p>
      <w:pPr>
        <w:pStyle w:val="Compact"/>
        <w:numPr>
          <w:ilvl w:val="1"/>
          <w:numId w:val="1012"/>
        </w:numPr>
      </w:pPr>
      <w:r>
        <w:t xml:space="preserve">Includes:</w:t>
      </w:r>
    </w:p>
    <w:p>
      <w:pPr>
        <w:pStyle w:val="Compact"/>
        <w:numPr>
          <w:ilvl w:val="2"/>
          <w:numId w:val="1013"/>
        </w:numPr>
      </w:pPr>
      <w:r>
        <w:t xml:space="preserve">viewport → makes site responsive (mobile, tablet, laptop)</w:t>
      </w:r>
    </w:p>
    <w:p>
      <w:pPr>
        <w:pStyle w:val="Compact"/>
        <w:numPr>
          <w:ilvl w:val="2"/>
          <w:numId w:val="1013"/>
        </w:numPr>
      </w:pPr>
      <w:r>
        <w:t xml:space="preserve">important technical info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&lt;title&gt;</w:t>
      </w:r>
      <w:r>
        <w:t xml:space="preserve"> </w:t>
      </w:r>
      <w:r>
        <w:t xml:space="preserve">→ Website title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&lt;body&gt;</w:t>
      </w:r>
      <w:r>
        <w:t xml:space="preserve"> </w:t>
      </w:r>
      <w:r>
        <w:t xml:space="preserve">→ Everything visible on webpage</w:t>
      </w:r>
    </w:p>
    <w:p>
      <w:pPr>
        <w:pStyle w:val="FirstParagraph"/>
      </w:pPr>
      <w:r>
        <w:t xml:space="preserve">HTML is forgiving but missing tags is</w:t>
      </w:r>
      <w:r>
        <w:t xml:space="preserve"> </w:t>
      </w:r>
      <w:r>
        <w:rPr>
          <w:b/>
          <w:bCs/>
        </w:rPr>
        <w:t xml:space="preserve">not optimal</w:t>
      </w:r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MDN Reference</w:t>
      </w:r>
      <w:r>
        <w:t xml:space="preserve"> </w:t>
      </w:r>
      <w:r>
        <w:t xml:space="preserve">to learn tags.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quick-points"/>
    <w:p>
      <w:pPr>
        <w:pStyle w:val="Heading2"/>
      </w:pPr>
      <w:r>
        <w:t xml:space="preserve">⚡ Quick Points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&lt;html&gt;</w:t>
      </w:r>
      <w:r>
        <w:t xml:space="preserve"> </w:t>
      </w:r>
      <w:r>
        <w:t xml:space="preserve">is parent of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&lt;body&gt;</w:t>
      </w:r>
    </w:p>
    <w:p>
      <w:pPr>
        <w:pStyle w:val="Compact"/>
        <w:numPr>
          <w:ilvl w:val="0"/>
          <w:numId w:val="1014"/>
        </w:numPr>
      </w:pPr>
      <w:r>
        <w:t xml:space="preserve">Most tags have opening &amp; closing</w:t>
      </w:r>
    </w:p>
    <w:p>
      <w:pPr>
        <w:pStyle w:val="Compact"/>
        <w:numPr>
          <w:ilvl w:val="0"/>
          <w:numId w:val="1014"/>
        </w:numPr>
      </w:pPr>
      <w:r>
        <w:t xml:space="preserve">Some tags are empty (example: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We can inspect and edit HTML in browser</w:t>
      </w:r>
    </w:p>
    <w:bookmarkStart w:id="34" w:name="browser-tools"/>
    <w:p>
      <w:pPr>
        <w:pStyle w:val="Heading3"/>
      </w:pPr>
      <w:r>
        <w:t xml:space="preserve">Browser Tools</w:t>
      </w:r>
    </w:p>
    <w:p>
      <w:pPr>
        <w:pStyle w:val="Compact"/>
        <w:numPr>
          <w:ilvl w:val="0"/>
          <w:numId w:val="1015"/>
        </w:numPr>
      </w:pPr>
      <w:r>
        <w:t xml:space="preserve">View page source →</w:t>
      </w:r>
      <w:r>
        <w:t xml:space="preserve"> </w:t>
      </w:r>
      <w:r>
        <w:rPr>
          <w:rStyle w:val="VerbatimChar"/>
        </w:rPr>
        <w:t xml:space="preserve">Ctrl + U</w:t>
      </w:r>
    </w:p>
    <w:p>
      <w:pPr>
        <w:pStyle w:val="Compact"/>
        <w:numPr>
          <w:ilvl w:val="0"/>
          <w:numId w:val="1015"/>
        </w:numPr>
      </w:pPr>
      <w:r>
        <w:t xml:space="preserve">Inspect element → temporary changes only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html-comments"/>
    <w:p>
      <w:pPr>
        <w:pStyle w:val="Heading2"/>
      </w:pPr>
      <w:r>
        <w:t xml:space="preserve">💬 HTML Comments</w:t>
      </w:r>
    </w:p>
    <w:p>
      <w:pPr>
        <w:pStyle w:val="FirstParagraph"/>
      </w:pPr>
      <w:r>
        <w:t xml:space="preserve">Used for developers only. Browser ignores them.</w:t>
      </w:r>
    </w:p>
    <w:p>
      <w:pPr>
        <w:pStyle w:val="SourceCode"/>
      </w:pPr>
      <w:r>
        <w:rPr>
          <w:rStyle w:val="CommentTok"/>
        </w:rPr>
        <w:t xml:space="preserve">&lt;!-- This is an HTML comment --&gt;</w:t>
      </w:r>
    </w:p>
    <w:p>
      <w:pPr>
        <w:pStyle w:val="FirstParagraph"/>
      </w:pPr>
      <w:r>
        <w:t xml:space="preserve">Shortcut:</w:t>
      </w:r>
      <w:r>
        <w:t xml:space="preserve"> </w:t>
      </w:r>
      <w:r>
        <w:rPr>
          <w:b/>
          <w:bCs/>
        </w:rPr>
        <w:t xml:space="preserve">Ctrl + /</w:t>
      </w:r>
    </w:p>
    <w:p>
      <w:r>
        <w:pict>
          <v:rect style="width:0;height:1.5pt" o:hralign="center" o:hrstd="t" o:hr="t"/>
        </w:pict>
      </w:r>
    </w:p>
    <w:bookmarkEnd w:id="36"/>
    <w:bookmarkStart w:id="37" w:name="case-sensitivity"/>
    <w:p>
      <w:pPr>
        <w:pStyle w:val="Heading2"/>
      </w:pPr>
      <w:r>
        <w:t xml:space="preserve">🔠 Case Sensitivity</w:t>
      </w:r>
    </w:p>
    <w:p>
      <w:pPr>
        <w:pStyle w:val="FirstParagraph"/>
      </w:pPr>
      <w:r>
        <w:t xml:space="preserve">HTML is</w:t>
      </w:r>
      <w:r>
        <w:t xml:space="preserve"> </w:t>
      </w:r>
      <w:r>
        <w:rPr>
          <w:b/>
          <w:bCs/>
        </w:rPr>
        <w:t xml:space="preserve">NOT case sensitive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&lt;html&gt;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&lt;HTML&gt;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&lt;p&gt;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&lt;P&gt;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&lt;head&gt;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&lt;HEAD&gt;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&lt;body&gt;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&lt;BODY&gt;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2" w:name="level-2-html-attributes-basic-tags"/>
    <w:p>
      <w:pPr>
        <w:pStyle w:val="Heading1"/>
      </w:pPr>
      <w:r>
        <w:t xml:space="preserve">🧩 LEVEL 2 – HTML ATTRIBUTES &amp; BASIC TAGS</w:t>
      </w:r>
    </w:p>
    <w:bookmarkStart w:id="39" w:name="html-attributes"/>
    <w:p>
      <w:pPr>
        <w:pStyle w:val="Heading2"/>
      </w:pPr>
      <w:r>
        <w:t xml:space="preserve">HTML Attributes</w:t>
      </w:r>
    </w:p>
    <w:p>
      <w:pPr>
        <w:pStyle w:val="Compact"/>
        <w:numPr>
          <w:ilvl w:val="0"/>
          <w:numId w:val="1017"/>
        </w:numPr>
      </w:pPr>
      <w:r>
        <w:t xml:space="preserve">Extra information for tags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9"/>
    <w:bookmarkStart w:id="40" w:name="heading-tags"/>
    <w:p>
      <w:pPr>
        <w:pStyle w:val="Heading2"/>
      </w:pPr>
      <w:r>
        <w:t xml:space="preserve">🔢 Heading Tags</w:t>
      </w:r>
    </w:p>
    <w:p>
      <w:pPr>
        <w:pStyle w:val="FirstParagraph"/>
      </w:pPr>
      <w:r>
        <w:t xml:space="preserve">Used for importance (not font size – affects SEO!)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&lt;h1&gt;</w:t>
      </w:r>
      <w:r>
        <w:t xml:space="preserve"> </w:t>
      </w:r>
      <w:r>
        <w:t xml:space="preserve">→ most important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&lt;h6&gt;</w:t>
      </w:r>
      <w:r>
        <w:t xml:space="preserve"> </w:t>
      </w:r>
      <w:r>
        <w:t xml:space="preserve">→ least important</w:t>
      </w:r>
    </w:p>
    <w:p>
      <w:r>
        <w:pict>
          <v:rect style="width:0;height:1.5pt" o:hralign="center" o:hrstd="t" o:hr="t"/>
        </w:pict>
      </w:r>
    </w:p>
    <w:bookmarkEnd w:id="40"/>
    <w:bookmarkStart w:id="42" w:name="paragraph-tag"/>
    <w:p>
      <w:pPr>
        <w:pStyle w:val="Heading2"/>
      </w:pPr>
      <w:r>
        <w:t xml:space="preserve">📄 Paragraph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paragraph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bookmarkStart w:id="41" w:name="word-wrap-in-vs-code"/>
    <w:p>
      <w:pPr>
        <w:pStyle w:val="Heading3"/>
      </w:pPr>
      <w:r>
        <w:t xml:space="preserve">Word Wrap in VS Code</w:t>
      </w:r>
    </w:p>
    <w:p>
      <w:pPr>
        <w:pStyle w:val="Compact"/>
        <w:numPr>
          <w:ilvl w:val="0"/>
          <w:numId w:val="1019"/>
        </w:numPr>
      </w:pPr>
      <w:r>
        <w:t xml:space="preserve">Command Palette → View → Toggle Word Wrap</w:t>
      </w:r>
    </w:p>
    <w:p>
      <w:pPr>
        <w:pStyle w:val="Compact"/>
        <w:numPr>
          <w:ilvl w:val="0"/>
          <w:numId w:val="1019"/>
        </w:numPr>
      </w:pPr>
      <w:r>
        <w:t xml:space="preserve">Shortcut:</w:t>
      </w:r>
      <w:r>
        <w:t xml:space="preserve"> </w:t>
      </w:r>
      <w:r>
        <w:rPr>
          <w:b/>
          <w:bCs/>
        </w:rPr>
        <w:t xml:space="preserve">Alt + Z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anchor-tag-links"/>
    <w:p>
      <w:pPr>
        <w:pStyle w:val="Heading2"/>
      </w:pPr>
      <w:r>
        <w:t xml:space="preserve">🔗 Anchor Tag (Links)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href</w:t>
      </w:r>
      <w:r>
        <w:t xml:space="preserve"> </w:t>
      </w:r>
      <w:r>
        <w:t xml:space="preserve">→ attribute</w:t>
      </w:r>
    </w:p>
    <w:bookmarkStart w:id="43" w:name="types-of-links"/>
    <w:p>
      <w:pPr>
        <w:pStyle w:val="Heading3"/>
      </w:pPr>
      <w:r>
        <w:t xml:space="preserve">Types of Links</w:t>
      </w:r>
    </w:p>
    <w:p>
      <w:pPr>
        <w:pStyle w:val="Compact"/>
        <w:numPr>
          <w:ilvl w:val="0"/>
          <w:numId w:val="1021"/>
        </w:numPr>
      </w:pPr>
      <w:r>
        <w:t xml:space="preserve">Absolute → other websites</w:t>
      </w:r>
    </w:p>
    <w:p>
      <w:pPr>
        <w:pStyle w:val="Compact"/>
        <w:numPr>
          <w:ilvl w:val="0"/>
          <w:numId w:val="1021"/>
        </w:numPr>
      </w:pPr>
      <w:r>
        <w:t xml:space="preserve">Relative → your own pages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 to Level-1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image-tag"/>
    <w:p>
      <w:pPr>
        <w:pStyle w:val="Heading2"/>
      </w:pPr>
      <w:r>
        <w:t xml:space="preserve">🖼 Image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"Random Image"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</w:t>
      </w:r>
      <w:r>
        <w:t xml:space="preserve"> </w:t>
      </w:r>
      <w:r>
        <w:t xml:space="preserve">→ image path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alt</w:t>
      </w:r>
      <w:r>
        <w:t xml:space="preserve"> </w:t>
      </w:r>
      <w:r>
        <w:t xml:space="preserve">→ shown if image fails to load (important for accessibility)</w:t>
      </w:r>
    </w:p>
    <w:p>
      <w:pPr>
        <w:pStyle w:val="FirstParagraph"/>
      </w:pPr>
      <w:r>
        <w:t xml:space="preserve">⚠ Do NOT set both height and width manually (aspect ratio breaks)</w:t>
      </w:r>
    </w:p>
    <w:p>
      <w:r>
        <w:pict>
          <v:rect style="width:0;height:1.5pt" o:hralign="center" o:hrstd="t" o:hr="t"/>
        </w:pict>
      </w:r>
    </w:p>
    <w:bookmarkEnd w:id="45"/>
    <w:bookmarkStart w:id="46" w:name="br-tag"/>
    <w:p>
      <w:pPr>
        <w:pStyle w:val="Heading2"/>
      </w:pPr>
      <w:r>
        <w:t xml:space="preserve">➖ BR Tag</w:t>
      </w:r>
    </w:p>
    <w:p>
      <w:pPr>
        <w:pStyle w:val="Compact"/>
        <w:numPr>
          <w:ilvl w:val="0"/>
          <w:numId w:val="1023"/>
        </w:numPr>
      </w:pPr>
      <w:r>
        <w:t xml:space="preserve">Line break</w:t>
      </w:r>
    </w:p>
    <w:p>
      <w:pPr>
        <w:pStyle w:val="Compact"/>
        <w:numPr>
          <w:ilvl w:val="0"/>
          <w:numId w:val="1023"/>
        </w:numPr>
      </w:pPr>
      <w:r>
        <w:t xml:space="preserve">Empty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6"/>
    <w:bookmarkStart w:id="47" w:name="formatting-tags"/>
    <w:p>
      <w:pPr>
        <w:pStyle w:val="Heading2"/>
      </w:pPr>
      <w:r>
        <w:t xml:space="preserve">✨ Formatting Tags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&lt;b&gt;</w:t>
      </w:r>
      <w:r>
        <w:t xml:space="preserve"> </w:t>
      </w:r>
      <w:r>
        <w:t xml:space="preserve">→ Bold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&lt;i&gt;</w:t>
      </w:r>
      <w:r>
        <w:t xml:space="preserve"> </w:t>
      </w:r>
      <w:r>
        <w:t xml:space="preserve">→ Italic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&lt;u&gt;</w:t>
      </w:r>
      <w:r>
        <w:t xml:space="preserve"> </w:t>
      </w:r>
      <w:r>
        <w:t xml:space="preserve">→ Underline</w:t>
      </w:r>
    </w:p>
    <w:p>
      <w:r>
        <w:pict>
          <v:rect style="width:0;height:1.5pt" o:hralign="center" o:hrstd="t" o:hr="t"/>
        </w:pict>
      </w:r>
    </w:p>
    <w:bookmarkEnd w:id="47"/>
    <w:bookmarkStart w:id="48" w:name="big-small-tags"/>
    <w:p>
      <w:pPr>
        <w:pStyle w:val="Heading2"/>
      </w:pPr>
      <w:r>
        <w:t xml:space="preserve">🔍 Big &amp; Small Tags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big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big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Small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8"/>
    <w:bookmarkStart w:id="49" w:name="hr-tag"/>
    <w:p>
      <w:pPr>
        <w:pStyle w:val="Heading2"/>
      </w:pPr>
      <w:r>
        <w:t xml:space="preserve">📏 HR Tag</w:t>
      </w:r>
    </w:p>
    <w:p>
      <w:pPr>
        <w:pStyle w:val="FirstParagraph"/>
      </w:pPr>
      <w:r>
        <w:t xml:space="preserve">Horizontal line separator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9"/>
    <w:bookmarkStart w:id="50" w:name="subscript-superscript"/>
    <w:p>
      <w:pPr>
        <w:pStyle w:val="Heading2"/>
      </w:pPr>
      <w:r>
        <w:t xml:space="preserve">🧮 Subscript &amp; Superscript</w:t>
      </w:r>
    </w:p>
    <w:p>
      <w:pPr>
        <w:pStyle w:val="SourceCode"/>
      </w:pPr>
      <w:r>
        <w:rPr>
          <w:rStyle w:val="NormalTok"/>
        </w:rPr>
        <w:t xml:space="preserve">H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</w:t>
      </w:r>
      <w:r>
        <w:br/>
      </w:r>
      <w:r>
        <w:rPr>
          <w:rStyle w:val="NormalTok"/>
        </w:rPr>
        <w:t xml:space="preserve">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B</w:t>
      </w:r>
    </w:p>
    <w:p>
      <w:r>
        <w:pict>
          <v:rect style="width:0;height:1.5pt" o:hralign="center" o:hrstd="t" o:hr="t"/>
        </w:pict>
      </w:r>
    </w:p>
    <w:bookmarkEnd w:id="50"/>
    <w:bookmarkStart w:id="51" w:name="pre-tag"/>
    <w:p>
      <w:pPr>
        <w:pStyle w:val="Heading2"/>
      </w:pPr>
      <w:r>
        <w:t xml:space="preserve">📜 Pre Tag</w:t>
      </w:r>
    </w:p>
    <w:p>
      <w:pPr>
        <w:pStyle w:val="FirstParagraph"/>
      </w:pPr>
      <w:r>
        <w:t xml:space="preserve">Preserves spaces &amp; line breaks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This</w:t>
      </w:r>
      <w:r>
        <w:br/>
      </w:r>
      <w:r>
        <w:rPr>
          <w:rStyle w:val="NormalTok"/>
        </w:rPr>
        <w:t xml:space="preserve">is a sample</w:t>
      </w:r>
      <w:r>
        <w:br/>
      </w:r>
      <w:r>
        <w:rPr>
          <w:rStyle w:val="NormalTok"/>
        </w:rPr>
        <w:t xml:space="preserve">text.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level-3-page-layout-structure"/>
    <w:p>
      <w:pPr>
        <w:pStyle w:val="Heading1"/>
      </w:pPr>
      <w:r>
        <w:t xml:space="preserve">🧱 LEVEL 3 – PAGE LAYOUT &amp; STRUCTURE</w:t>
      </w:r>
    </w:p>
    <w:bookmarkStart w:id="53" w:name="semantic-tags"/>
    <w:p>
      <w:pPr>
        <w:pStyle w:val="Heading2"/>
      </w:pPr>
      <w:r>
        <w:t xml:space="preserve">Semantic Tags</w:t>
      </w:r>
    </w:p>
    <w:p>
      <w:pPr>
        <w:pStyle w:val="FirstParagraph"/>
      </w:pPr>
      <w:r>
        <w:t xml:space="preserve">Meaningful tags: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&lt;header&gt;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&lt;main&gt;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&lt;footer&gt;</w:t>
      </w:r>
    </w:p>
    <w:p>
      <w:pPr>
        <w:pStyle w:val="FirstParagraph"/>
      </w:pPr>
      <w:r>
        <w:t xml:space="preserve">Benefits:</w:t>
      </w:r>
      <w:r>
        <w:t xml:space="preserve"> </w:t>
      </w:r>
      <w:r>
        <w:t xml:space="preserve">- Better SEO</w:t>
      </w:r>
      <w:r>
        <w:t xml:space="preserve"> </w:t>
      </w:r>
      <w:r>
        <w:t xml:space="preserve">- Clean structure</w:t>
      </w:r>
      <w:r>
        <w:t xml:space="preserve"> </w:t>
      </w:r>
      <w:r>
        <w:t xml:space="preserve">- Better readability</w:t>
      </w:r>
    </w:p>
    <w:bookmarkEnd w:id="53"/>
    <w:bookmarkStart w:id="54" w:name="inside-main"/>
    <w:p>
      <w:pPr>
        <w:pStyle w:val="Heading2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&lt;main&gt;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&lt;section&gt;</w:t>
      </w:r>
      <w:r>
        <w:t xml:space="preserve"> </w:t>
      </w:r>
      <w:r>
        <w:t xml:space="preserve">→ section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&lt;article&gt;</w:t>
      </w:r>
      <w:r>
        <w:t xml:space="preserve"> </w:t>
      </w:r>
      <w:r>
        <w:t xml:space="preserve">→ article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&lt;aside&gt;</w:t>
      </w:r>
      <w:r>
        <w:t xml:space="preserve"> </w:t>
      </w:r>
      <w:r>
        <w:t xml:space="preserve">→ side content (ads, extra info, not SEO‑important)</w:t>
      </w:r>
    </w:p>
    <w:p>
      <w:r>
        <w:pict>
          <v:rect style="width:0;height:1.5pt" o:hralign="center" o:hrstd="t" o:hr="t"/>
        </w:pict>
      </w:r>
    </w:p>
    <w:bookmarkEnd w:id="54"/>
    <w:bookmarkStart w:id="57" w:name="anchor-tag-advanced"/>
    <w:p>
      <w:pPr>
        <w:pStyle w:val="Heading2"/>
      </w:pPr>
      <w:r>
        <w:t xml:space="preserve">Anchor Tag (Advanced)</w:t>
      </w:r>
    </w:p>
    <w:bookmarkStart w:id="55" w:name="open-in-new-tab"/>
    <w:p>
      <w:pPr>
        <w:pStyle w:val="Heading3"/>
      </w:pPr>
      <w:r>
        <w:t xml:space="preserve">Open in new tab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"_main"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bookmarkEnd w:id="55"/>
    <w:bookmarkStart w:id="56" w:name="clickable-image-link"/>
    <w:p>
      <w:pPr>
        <w:pStyle w:val="Heading3"/>
      </w:pPr>
      <w:r>
        <w:t xml:space="preserve">Clickable Image Link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image-tag-size"/>
    <w:p>
      <w:pPr>
        <w:pStyle w:val="Heading2"/>
      </w:pPr>
      <w:r>
        <w:t xml:space="preserve">Image Tag Size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"50px"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"50px"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Aspect ratio adjusts automatically</w:t>
      </w:r>
    </w:p>
    <w:p>
      <w:r>
        <w:pict>
          <v:rect style="width:0;height:1.5pt" o:hralign="center" o:hrstd="t" o:hr="t"/>
        </w:pict>
      </w:r>
    </w:p>
    <w:bookmarkEnd w:id="58"/>
    <w:bookmarkStart w:id="59" w:name="div-tag"/>
    <w:p>
      <w:pPr>
        <w:pStyle w:val="Heading2"/>
      </w:pPr>
      <w:r>
        <w:t xml:space="preserve">Div Tag</w:t>
      </w:r>
    </w:p>
    <w:p>
      <w:pPr>
        <w:pStyle w:val="Compact"/>
        <w:numPr>
          <w:ilvl w:val="0"/>
          <w:numId w:val="1027"/>
        </w:numPr>
      </w:pPr>
      <w:r>
        <w:t xml:space="preserve">Non‑semantic</w:t>
      </w:r>
    </w:p>
    <w:p>
      <w:pPr>
        <w:pStyle w:val="Compact"/>
        <w:numPr>
          <w:ilvl w:val="0"/>
          <w:numId w:val="1027"/>
        </w:numPr>
      </w:pPr>
      <w:r>
        <w:t xml:space="preserve">Block element</w:t>
      </w:r>
    </w:p>
    <w:p>
      <w:pPr>
        <w:pStyle w:val="Compact"/>
        <w:numPr>
          <w:ilvl w:val="0"/>
          <w:numId w:val="1027"/>
        </w:numPr>
      </w:pPr>
      <w:r>
        <w:t xml:space="preserve">Container only</w:t>
      </w:r>
    </w:p>
    <w:p>
      <w:pPr>
        <w:pStyle w:val="Compact"/>
        <w:numPr>
          <w:ilvl w:val="0"/>
          <w:numId w:val="1027"/>
        </w:numPr>
      </w:pPr>
      <w:r>
        <w:t xml:space="preserve">Default height = 0 if empty</w:t>
      </w:r>
    </w:p>
    <w:p>
      <w:pPr>
        <w:pStyle w:val="Compact"/>
        <w:numPr>
          <w:ilvl w:val="0"/>
          <w:numId w:val="1027"/>
        </w:numPr>
      </w:pPr>
      <w:r>
        <w:t xml:space="preserve">Takes full width</w:t>
      </w:r>
    </w:p>
    <w:p>
      <w:r>
        <w:pict>
          <v:rect style="width:0;height:1.5pt" o:hralign="center" o:hrstd="t" o:hr="t"/>
        </w:pict>
      </w:r>
    </w:p>
    <w:bookmarkEnd w:id="59"/>
    <w:bookmarkStart w:id="60" w:name="block-elements-list"/>
    <w:p>
      <w:pPr>
        <w:pStyle w:val="Heading2"/>
      </w:pPr>
      <w:r>
        <w:t xml:space="preserve">Block Elements List</w:t>
      </w:r>
    </w:p>
    <w:p>
      <w:pPr>
        <w:pStyle w:val="FirstParagraph"/>
      </w:pPr>
      <w:r>
        <w:rPr>
          <w:rStyle w:val="VerbatimChar"/>
        </w:rPr>
        <w:t xml:space="preserve">address, article, aside, blockquote, canvas, dd, div, dl, dt, fieldset, figcaption, figure, footer, form, h1–h6, header, hr, li, main, nav, noscript, ol, p, pre, section, table, tfoot, ul, video</w:t>
      </w:r>
    </w:p>
    <w:p>
      <w:r>
        <w:pict>
          <v:rect style="width:0;height:1.5pt" o:hralign="center" o:hrstd="t" o:hr="t"/>
        </w:pict>
      </w:r>
    </w:p>
    <w:bookmarkEnd w:id="60"/>
    <w:bookmarkStart w:id="62" w:name="span-tag"/>
    <w:p>
      <w:pPr>
        <w:pStyle w:val="Heading2"/>
      </w:pPr>
      <w:r>
        <w:t xml:space="preserve">Span Tag</w:t>
      </w:r>
    </w:p>
    <w:p>
      <w:pPr>
        <w:pStyle w:val="Compact"/>
        <w:numPr>
          <w:ilvl w:val="0"/>
          <w:numId w:val="1028"/>
        </w:numPr>
      </w:pPr>
      <w:r>
        <w:t xml:space="preserve">Inline container</w:t>
      </w:r>
    </w:p>
    <w:p>
      <w:pPr>
        <w:pStyle w:val="Compact"/>
        <w:numPr>
          <w:ilvl w:val="0"/>
          <w:numId w:val="1028"/>
        </w:numPr>
      </w:pPr>
      <w:r>
        <w:t xml:space="preserve">Width = content size</w:t>
      </w:r>
    </w:p>
    <w:bookmarkStart w:id="61" w:name="inline-elements-list"/>
    <w:p>
      <w:pPr>
        <w:pStyle w:val="Heading3"/>
      </w:pPr>
      <w:r>
        <w:t xml:space="preserve">Inline Elements List</w:t>
      </w:r>
    </w:p>
    <w:p>
      <w:pPr>
        <w:pStyle w:val="FirstParagraph"/>
      </w:pPr>
      <w:r>
        <w:rPr>
          <w:rStyle w:val="VerbatimChar"/>
        </w:rPr>
        <w:t xml:space="preserve">a, abbr, acronym, b, bdo, big, br, button, cite, code, dfn, em, i, img, input, kbd, label, map, object, tt, var, output, q, samp, script, select, small, span, strong, sub, sup, textarea, time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84" w:name="level-4-lists-tables-forms-media"/>
    <w:p>
      <w:pPr>
        <w:pStyle w:val="Heading1"/>
      </w:pPr>
      <w:r>
        <w:t xml:space="preserve">🚀 LEVEL 4 – LISTS, TABLES, FORMS &amp; MEDIA</w:t>
      </w:r>
    </w:p>
    <w:bookmarkStart w:id="66" w:name="lists"/>
    <w:p>
      <w:pPr>
        <w:pStyle w:val="Heading2"/>
      </w:pPr>
      <w:r>
        <w:t xml:space="preserve">Lists</w:t>
      </w:r>
    </w:p>
    <w:bookmarkStart w:id="64" w:name="unordered"/>
    <w:p>
      <w:pPr>
        <w:pStyle w:val="Heading3"/>
      </w:pPr>
      <w:r>
        <w:t xml:space="preserve">Unordered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bookmarkEnd w:id="64"/>
    <w:bookmarkStart w:id="65" w:name="ordered"/>
    <w:p>
      <w:pPr>
        <w:pStyle w:val="Heading3"/>
      </w:pPr>
      <w:r>
        <w:t xml:space="preserve">Ordered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li</w:t>
      </w:r>
      <w:r>
        <w:t xml:space="preserve"> </w:t>
      </w:r>
      <w:r>
        <w:t xml:space="preserve">= list item</w:t>
      </w:r>
    </w:p>
    <w:p>
      <w:pPr>
        <w:pStyle w:val="BodyText"/>
      </w:pPr>
      <w:r>
        <w:t xml:space="preserve">Sub‑lists are possible.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tables"/>
    <w:p>
      <w:pPr>
        <w:pStyle w:val="Heading2"/>
      </w:pPr>
      <w:r>
        <w:t xml:space="preserve">Tables</w:t>
      </w:r>
    </w:p>
    <w:p>
      <w:pPr>
        <w:pStyle w:val="Compact"/>
        <w:numPr>
          <w:ilvl w:val="0"/>
          <w:numId w:val="1029"/>
        </w:numPr>
      </w:pPr>
      <w:r>
        <w:t xml:space="preserve">Semantic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Roll 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Fateha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bookmarkStart w:id="67" w:name="tags"/>
    <w:p>
      <w:pPr>
        <w:pStyle w:val="Heading3"/>
      </w:pPr>
      <w:r>
        <w:t xml:space="preserve">Tags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&lt;tr&gt;</w:t>
      </w:r>
      <w:r>
        <w:t xml:space="preserve"> </w:t>
      </w:r>
      <w:r>
        <w:t xml:space="preserve">→ row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&lt;td&gt;</w:t>
      </w:r>
      <w:r>
        <w:t xml:space="preserve"> </w:t>
      </w:r>
      <w:r>
        <w:t xml:space="preserve">→ data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&lt;th&gt;</w:t>
      </w:r>
      <w:r>
        <w:t xml:space="preserve"> </w:t>
      </w:r>
      <w:r>
        <w:t xml:space="preserve">→ header</w:t>
      </w:r>
    </w:p>
    <w:bookmarkEnd w:id="67"/>
    <w:bookmarkStart w:id="68" w:name="caption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Tells table purpose (example: Blood groups)</w:t>
      </w:r>
    </w:p>
    <w:bookmarkEnd w:id="68"/>
    <w:bookmarkStart w:id="69" w:name="thead-tbody"/>
    <w:p>
      <w:pPr>
        <w:pStyle w:val="Heading3"/>
      </w:pPr>
      <w:r>
        <w:t xml:space="preserve">thead &amp; tbody</w:t>
      </w:r>
    </w:p>
    <w:p>
      <w:pPr>
        <w:pStyle w:val="FirstParagraph"/>
      </w:pPr>
      <w:r>
        <w:t xml:space="preserve">Used for layout grouping</w:t>
      </w:r>
    </w:p>
    <w:bookmarkEnd w:id="69"/>
    <w:bookmarkStart w:id="70" w:name="colspan"/>
    <w:p>
      <w:pPr>
        <w:pStyle w:val="Heading3"/>
      </w:pPr>
      <w:r>
        <w:t xml:space="preserve">Colspan</w:t>
      </w:r>
    </w:p>
    <w:p>
      <w:pPr>
        <w:pStyle w:val="FirstParagraph"/>
      </w:pPr>
      <w:r>
        <w:t xml:space="preserve">Merge columns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forms-most-important"/>
    <w:p>
      <w:pPr>
        <w:pStyle w:val="Heading2"/>
      </w:pPr>
      <w:r>
        <w:t xml:space="preserve">Forms (Most Important)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Login</w:t>
      </w:r>
      <w:r>
        <w:t xml:space="preserve"> </w:t>
      </w:r>
      <w:r>
        <w:t xml:space="preserve">- Signup</w:t>
      </w:r>
      <w:r>
        <w:t xml:space="preserve"> </w:t>
      </w:r>
      <w:r>
        <w:t xml:space="preserve">- Contact</w:t>
      </w:r>
      <w:r>
        <w:t xml:space="preserve"> </w:t>
      </w:r>
      <w:r>
        <w:t xml:space="preserve">- Feedback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bookmarkStart w:id="72" w:name="action-attribute"/>
    <w:p>
      <w:pPr>
        <w:pStyle w:val="Heading3"/>
      </w:pPr>
      <w:r>
        <w:t xml:space="preserve">Action Attribute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"/action.php"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input-field"/>
    <w:p>
      <w:pPr>
        <w:pStyle w:val="Heading2"/>
      </w:pPr>
      <w:r>
        <w:t xml:space="preserve">Input Field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 something here"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→ input type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hides text</w:t>
      </w:r>
    </w:p>
    <w:p>
      <w:r>
        <w:pict>
          <v:rect style="width:0;height:1.5pt" o:hralign="center" o:hrstd="t" o:hr="t"/>
        </w:pict>
      </w:r>
    </w:p>
    <w:bookmarkEnd w:id="74"/>
    <w:bookmarkStart w:id="75" w:name="label-tag"/>
    <w:p>
      <w:pPr>
        <w:pStyle w:val="Heading2"/>
      </w:pPr>
      <w:r>
        <w:t xml:space="preserve">Label Tag</w:t>
      </w:r>
    </w:p>
    <w:p>
      <w:pPr>
        <w:pStyle w:val="FirstParagraph"/>
      </w:pPr>
      <w:r>
        <w:t xml:space="preserve">Benefits:</w:t>
      </w:r>
      <w:r>
        <w:t xml:space="preserve"> </w:t>
      </w:r>
      <w:r>
        <w:t xml:space="preserve">1. Screen readers</w:t>
      </w:r>
      <w:r>
        <w:t xml:space="preserve"> </w:t>
      </w:r>
      <w:r>
        <w:t xml:space="preserve">2. Clickable radio text</w:t>
      </w:r>
    </w:p>
    <w:p>
      <w:pPr>
        <w:pStyle w:val="BodyText"/>
      </w:pPr>
      <w:r>
        <w:t xml:space="preserve">Correct 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"id1"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"class X"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"class"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Class X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Wrong practice:</w:t>
      </w:r>
    </w:p>
    <w:p>
      <w:pPr>
        <w:pStyle w:val="SourceCode"/>
      </w:pPr>
      <w:r>
        <w:rPr>
          <w:rStyle w:val="NormalTok"/>
        </w:rPr>
        <w:t xml:space="preserve">value="class X" → printed as class XI</w:t>
      </w:r>
    </w:p>
    <w:p>
      <w:pPr>
        <w:pStyle w:val="FirstParagraph"/>
      </w:pPr>
      <w:r>
        <w:t xml:space="preserve">Printed text and value must match.</w:t>
      </w:r>
    </w:p>
    <w:p>
      <w:r>
        <w:pict>
          <v:rect style="width:0;height:1.5pt" o:hralign="center" o:hrstd="t" o:hr="t"/>
        </w:pict>
      </w:r>
    </w:p>
    <w:bookmarkEnd w:id="75"/>
    <w:bookmarkStart w:id="76" w:name="class-id"/>
    <w:p>
      <w:pPr>
        <w:pStyle w:val="Heading2"/>
      </w:pPr>
      <w:r>
        <w:t xml:space="preserve">Class &amp; ID</w:t>
      </w:r>
    </w:p>
    <w:p>
      <w:pPr>
        <w:pStyle w:val="Compact"/>
        <w:numPr>
          <w:ilvl w:val="0"/>
          <w:numId w:val="1032"/>
        </w:numPr>
      </w:pPr>
      <w:r>
        <w:t xml:space="preserve">class → group of houses</w:t>
      </w:r>
    </w:p>
    <w:p>
      <w:pPr>
        <w:pStyle w:val="Compact"/>
        <w:numPr>
          <w:ilvl w:val="0"/>
          <w:numId w:val="1032"/>
        </w:numPr>
      </w:pPr>
      <w:r>
        <w:t xml:space="preserve">id → single house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"id1"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"id2"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6"/>
    <w:bookmarkStart w:id="77" w:name="checkbox"/>
    <w:p>
      <w:pPr>
        <w:pStyle w:val="Heading2"/>
      </w:pPr>
      <w:r>
        <w:t xml:space="preserve">Checkbox</w:t>
      </w:r>
    </w:p>
    <w:p>
      <w:pPr>
        <w:pStyle w:val="FirstParagraph"/>
      </w:pPr>
      <w:r>
        <w:t xml:space="preserve">Multiple selection allowed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"Math"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"subject"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Math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"Physics"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"subject"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Physics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"subject"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7"/>
    <w:bookmarkStart w:id="78" w:name="textarea"/>
    <w:p>
      <w:pPr>
        <w:pStyle w:val="Heading2"/>
      </w:pPr>
      <w:r>
        <w:t xml:space="preserve">Textarea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"Please give your valuable feedback"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8"/>
    <w:bookmarkStart w:id="79" w:name="select-dropdown"/>
    <w:p>
      <w:pPr>
        <w:pStyle w:val="Heading2"/>
      </w:pPr>
      <w:r>
        <w:t xml:space="preserve">Select (Dropdown)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"Karachi"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Karachi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"Lahore"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Lahore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"Islamabad"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Islamabad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9"/>
    <w:bookmarkStart w:id="80" w:name="submit-button"/>
    <w:p>
      <w:pPr>
        <w:pStyle w:val="Heading2"/>
      </w:pPr>
      <w:r>
        <w:t xml:space="preserve">Submit Button</w:t>
      </w:r>
    </w:p>
    <w:p>
      <w:pPr>
        <w:pStyle w:val="FirstParagraph"/>
      </w:pPr>
      <w:r>
        <w:t xml:space="preserve">Used to submit form</w:t>
      </w:r>
    </w:p>
    <w:p>
      <w:r>
        <w:pict>
          <v:rect style="width:0;height:1.5pt" o:hralign="center" o:hrstd="t" o:hr="t"/>
        </w:pict>
      </w:r>
    </w:p>
    <w:bookmarkEnd w:id="80"/>
    <w:bookmarkStart w:id="81" w:name="iframe-tag"/>
    <w:p>
      <w:pPr>
        <w:pStyle w:val="Heading2"/>
      </w:pPr>
      <w:r>
        <w:t xml:space="preserve">Iframe Tag</w:t>
      </w:r>
    </w:p>
    <w:p>
      <w:pPr>
        <w:pStyle w:val="FirstParagraph"/>
      </w:pPr>
      <w:r>
        <w:t xml:space="preserve">Embed another website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33"/>
        </w:numPr>
      </w:pPr>
      <w:r>
        <w:t xml:space="preserve">YouTube → full video</w:t>
      </w:r>
    </w:p>
    <w:p>
      <w:pPr>
        <w:pStyle w:val="Compact"/>
        <w:numPr>
          <w:ilvl w:val="0"/>
          <w:numId w:val="1033"/>
        </w:numPr>
      </w:pPr>
      <w:r>
        <w:t xml:space="preserve">Wikipedia → allowed</w:t>
      </w:r>
    </w:p>
    <w:p>
      <w:pPr>
        <w:pStyle w:val="Compact"/>
        <w:numPr>
          <w:ilvl w:val="0"/>
          <w:numId w:val="1033"/>
        </w:numPr>
      </w:pPr>
      <w:r>
        <w:t xml:space="preserve">Many websites block for security</w:t>
      </w:r>
    </w:p>
    <w:p>
      <w:r>
        <w:pict>
          <v:rect style="width:0;height:1.5pt" o:hralign="center" o:hrstd="t" o:hr="t"/>
        </w:pict>
      </w:r>
    </w:p>
    <w:bookmarkEnd w:id="81"/>
    <w:bookmarkStart w:id="83" w:name="video-tag"/>
    <w:p>
      <w:pPr>
        <w:pStyle w:val="Heading2"/>
      </w:pPr>
      <w:r>
        <w:t xml:space="preserve">Video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"myvid.mp4"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</w:p>
    <w:bookmarkStart w:id="82" w:name="attributes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34"/>
        </w:numPr>
      </w:pPr>
      <w:r>
        <w:t xml:space="preserve">controls</w:t>
      </w:r>
    </w:p>
    <w:p>
      <w:pPr>
        <w:pStyle w:val="Compact"/>
        <w:numPr>
          <w:ilvl w:val="0"/>
          <w:numId w:val="1034"/>
        </w:numPr>
      </w:pPr>
      <w:r>
        <w:t xml:space="preserve">height</w:t>
      </w:r>
    </w:p>
    <w:p>
      <w:pPr>
        <w:pStyle w:val="Compact"/>
        <w:numPr>
          <w:ilvl w:val="0"/>
          <w:numId w:val="1034"/>
        </w:numPr>
      </w:pPr>
      <w:r>
        <w:t xml:space="preserve">width</w:t>
      </w:r>
    </w:p>
    <w:p>
      <w:pPr>
        <w:pStyle w:val="Compact"/>
        <w:numPr>
          <w:ilvl w:val="0"/>
          <w:numId w:val="1034"/>
        </w:numPr>
      </w:pPr>
      <w:r>
        <w:t xml:space="preserve">loop</w:t>
      </w:r>
    </w:p>
    <w:p>
      <w:pPr>
        <w:pStyle w:val="Compact"/>
        <w:numPr>
          <w:ilvl w:val="0"/>
          <w:numId w:val="1034"/>
        </w:numPr>
      </w:pPr>
      <w:r>
        <w:t xml:space="preserve">autoplay (avoid unless muted)</w:t>
      </w:r>
    </w:p>
    <w:p>
      <w:pPr>
        <w:pStyle w:val="FirstParagraph"/>
      </w:pPr>
      <w:r>
        <w:t xml:space="preserve">Autoplay may:</w:t>
      </w:r>
      <w:r>
        <w:t xml:space="preserve"> </w:t>
      </w:r>
      <w:r>
        <w:t xml:space="preserve">- Annoy users</w:t>
      </w:r>
      <w:r>
        <w:t xml:space="preserve"> </w:t>
      </w:r>
      <w:r>
        <w:t xml:space="preserve">- Waste data</w:t>
      </w:r>
    </w:p>
    <w:p>
      <w:pPr>
        <w:pStyle w:val="BodyText"/>
      </w:pPr>
      <w:r>
        <w:t xml:space="preserve">Muted autoplay is acceptable.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final-tip"/>
    <w:p>
      <w:pPr>
        <w:pStyle w:val="Heading1"/>
      </w:pPr>
      <w:r>
        <w:t xml:space="preserve">✅ Final Tip</w:t>
      </w:r>
    </w:p>
    <w:p>
      <w:pPr>
        <w:pStyle w:val="FirstParagraph"/>
      </w:pPr>
      <w:r>
        <w:t xml:space="preserve">HTML is simple, readable, forgiving, and powerful when combined with CSS &amp; JS.</w:t>
      </w:r>
    </w:p>
    <w:p>
      <w:pPr>
        <w:pStyle w:val="BodyText"/>
      </w:pPr>
      <w:r>
        <w:t xml:space="preserve">Master these basics → you’re ready for frontend development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End of Complete HTML Notes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2026-01-12T08:51:09Z</dcterms:created>
  <dcterms:modified xsi:type="dcterms:W3CDTF">2026-01-12T08:51:09Z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