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667" w:rsidRPr="00264E8A" w:rsidRDefault="000C1667" w:rsidP="00B4142D">
      <w:pPr>
        <w:spacing w:after="0"/>
        <w:jc w:val="center"/>
        <w:rPr>
          <w:rFonts w:ascii="Times New Roman" w:hAnsi="Times New Roman" w:cs="Times New Roman"/>
          <w:b/>
          <w:bCs/>
          <w:sz w:val="40"/>
          <w:szCs w:val="40"/>
        </w:rPr>
      </w:pPr>
      <w:bookmarkStart w:id="0" w:name="_GoBack"/>
      <w:bookmarkEnd w:id="0"/>
      <w:r w:rsidRPr="00264E8A">
        <w:rPr>
          <w:rFonts w:ascii="Times New Roman" w:hAnsi="Times New Roman" w:cs="Times New Roman"/>
          <w:b/>
          <w:bCs/>
          <w:sz w:val="40"/>
          <w:szCs w:val="40"/>
        </w:rPr>
        <w:t>“Digital Health-Cares and Client Interaction Platform”</w:t>
      </w:r>
    </w:p>
    <w:p w:rsidR="000C1667" w:rsidRPr="00264E8A" w:rsidRDefault="000C1667" w:rsidP="00B4142D">
      <w:pPr>
        <w:spacing w:after="0"/>
        <w:jc w:val="center"/>
        <w:rPr>
          <w:rFonts w:ascii="Times New Roman" w:hAnsi="Times New Roman" w:cs="Times New Roman"/>
          <w:b/>
          <w:bCs/>
          <w:sz w:val="36"/>
          <w:szCs w:val="36"/>
        </w:rPr>
      </w:pPr>
    </w:p>
    <w:p w:rsidR="000C1667" w:rsidRPr="00264E8A" w:rsidRDefault="000C1667" w:rsidP="00B4142D">
      <w:pPr>
        <w:spacing w:after="0"/>
        <w:jc w:val="center"/>
        <w:rPr>
          <w:rFonts w:ascii="Times New Roman" w:hAnsi="Times New Roman" w:cs="Times New Roman"/>
          <w:b/>
          <w:bCs/>
          <w:sz w:val="32"/>
          <w:szCs w:val="36"/>
        </w:rPr>
      </w:pPr>
      <w:r w:rsidRPr="00264E8A">
        <w:rPr>
          <w:rFonts w:ascii="Times New Roman" w:hAnsi="Times New Roman" w:cs="Times New Roman"/>
          <w:b/>
          <w:bCs/>
          <w:sz w:val="32"/>
          <w:szCs w:val="36"/>
        </w:rPr>
        <w:t>Assignment of Software Project Proposal for SE</w:t>
      </w:r>
    </w:p>
    <w:p w:rsidR="000C1667" w:rsidRPr="00264E8A" w:rsidRDefault="000C1667" w:rsidP="00B4142D">
      <w:pPr>
        <w:spacing w:after="0"/>
        <w:jc w:val="center"/>
        <w:rPr>
          <w:rFonts w:ascii="Times New Roman" w:hAnsi="Times New Roman" w:cs="Times New Roman"/>
          <w:b/>
          <w:bCs/>
          <w:sz w:val="32"/>
          <w:szCs w:val="36"/>
        </w:rPr>
      </w:pPr>
      <w:r w:rsidRPr="00264E8A">
        <w:rPr>
          <w:rFonts w:ascii="Times New Roman" w:hAnsi="Times New Roman" w:cs="Times New Roman"/>
          <w:b/>
          <w:bCs/>
          <w:sz w:val="32"/>
          <w:szCs w:val="36"/>
        </w:rPr>
        <w:t>Course Code: CSE 305</w:t>
      </w:r>
    </w:p>
    <w:p w:rsidR="000C1667" w:rsidRPr="00264E8A" w:rsidRDefault="000C1667" w:rsidP="00B4142D">
      <w:pPr>
        <w:spacing w:after="0"/>
        <w:jc w:val="center"/>
        <w:rPr>
          <w:rFonts w:ascii="Times New Roman" w:hAnsi="Times New Roman" w:cs="Times New Roman"/>
          <w:b/>
          <w:bCs/>
          <w:sz w:val="32"/>
          <w:szCs w:val="36"/>
        </w:rPr>
      </w:pPr>
      <w:r w:rsidRPr="00264E8A">
        <w:rPr>
          <w:rFonts w:ascii="Times New Roman" w:hAnsi="Times New Roman" w:cs="Times New Roman"/>
          <w:b/>
          <w:bCs/>
          <w:sz w:val="32"/>
          <w:szCs w:val="36"/>
        </w:rPr>
        <w:t>Course Title: Software Engineering</w:t>
      </w:r>
    </w:p>
    <w:p w:rsidR="000C1667" w:rsidRPr="00264E8A" w:rsidRDefault="000C1667" w:rsidP="00B4142D">
      <w:pPr>
        <w:spacing w:after="0"/>
        <w:jc w:val="center"/>
        <w:rPr>
          <w:rFonts w:ascii="Times New Roman" w:hAnsi="Times New Roman" w:cs="Times New Roman"/>
          <w:b/>
          <w:bCs/>
          <w:sz w:val="36"/>
          <w:szCs w:val="36"/>
        </w:rPr>
      </w:pPr>
    </w:p>
    <w:p w:rsidR="000C1667" w:rsidRPr="00264E8A" w:rsidRDefault="000C1667" w:rsidP="00B4142D">
      <w:pPr>
        <w:spacing w:after="0"/>
        <w:jc w:val="center"/>
        <w:rPr>
          <w:rFonts w:ascii="Times New Roman" w:hAnsi="Times New Roman" w:cs="Times New Roman"/>
          <w:b/>
          <w:bCs/>
          <w:sz w:val="36"/>
          <w:szCs w:val="36"/>
        </w:rPr>
      </w:pPr>
    </w:p>
    <w:p w:rsidR="000C1667" w:rsidRPr="00264E8A" w:rsidRDefault="000C1667" w:rsidP="00B4142D">
      <w:pPr>
        <w:spacing w:after="0"/>
        <w:jc w:val="center"/>
        <w:rPr>
          <w:rFonts w:ascii="Times New Roman" w:hAnsi="Times New Roman" w:cs="Times New Roman"/>
          <w:b/>
          <w:bCs/>
          <w:sz w:val="28"/>
          <w:szCs w:val="28"/>
        </w:rPr>
      </w:pPr>
      <w:r w:rsidRPr="00264E8A">
        <w:rPr>
          <w:rFonts w:ascii="Times New Roman" w:hAnsi="Times New Roman" w:cs="Times New Roman"/>
          <w:b/>
          <w:bCs/>
          <w:sz w:val="28"/>
          <w:szCs w:val="28"/>
        </w:rPr>
        <w:t>Submitted By:</w:t>
      </w:r>
    </w:p>
    <w:p w:rsidR="000C1667" w:rsidRPr="00264E8A" w:rsidRDefault="000C1667" w:rsidP="00B4142D">
      <w:pPr>
        <w:spacing w:after="0"/>
        <w:jc w:val="center"/>
        <w:rPr>
          <w:rFonts w:ascii="Times New Roman" w:hAnsi="Times New Roman" w:cs="Times New Roman"/>
          <w:sz w:val="28"/>
          <w:szCs w:val="28"/>
        </w:rPr>
      </w:pPr>
      <w:r w:rsidRPr="00264E8A">
        <w:rPr>
          <w:rFonts w:ascii="Times New Roman" w:hAnsi="Times New Roman" w:cs="Times New Roman"/>
          <w:sz w:val="28"/>
          <w:szCs w:val="28"/>
        </w:rPr>
        <w:t xml:space="preserve">Name: </w:t>
      </w:r>
      <w:proofErr w:type="spellStart"/>
      <w:r w:rsidRPr="00264E8A">
        <w:rPr>
          <w:rFonts w:ascii="Times New Roman" w:hAnsi="Times New Roman" w:cs="Times New Roman"/>
          <w:sz w:val="28"/>
          <w:szCs w:val="28"/>
        </w:rPr>
        <w:t>Fatema</w:t>
      </w:r>
      <w:proofErr w:type="spellEnd"/>
      <w:r w:rsidRPr="00264E8A">
        <w:rPr>
          <w:rFonts w:ascii="Times New Roman" w:hAnsi="Times New Roman" w:cs="Times New Roman"/>
          <w:sz w:val="28"/>
          <w:szCs w:val="28"/>
        </w:rPr>
        <w:t xml:space="preserve"> </w:t>
      </w:r>
      <w:proofErr w:type="spellStart"/>
      <w:r w:rsidRPr="00264E8A">
        <w:rPr>
          <w:rFonts w:ascii="Times New Roman" w:hAnsi="Times New Roman" w:cs="Times New Roman"/>
          <w:sz w:val="28"/>
          <w:szCs w:val="28"/>
        </w:rPr>
        <w:t>Rifat</w:t>
      </w:r>
      <w:proofErr w:type="spellEnd"/>
      <w:r w:rsidRPr="00264E8A">
        <w:rPr>
          <w:rFonts w:ascii="Times New Roman" w:hAnsi="Times New Roman" w:cs="Times New Roman"/>
          <w:sz w:val="28"/>
          <w:szCs w:val="28"/>
        </w:rPr>
        <w:t xml:space="preserve"> </w:t>
      </w:r>
      <w:proofErr w:type="spellStart"/>
      <w:r w:rsidRPr="00264E8A">
        <w:rPr>
          <w:rFonts w:ascii="Times New Roman" w:hAnsi="Times New Roman" w:cs="Times New Roman"/>
          <w:sz w:val="28"/>
          <w:szCs w:val="28"/>
        </w:rPr>
        <w:t>Jabin</w:t>
      </w:r>
      <w:proofErr w:type="spellEnd"/>
    </w:p>
    <w:p w:rsidR="000C1667" w:rsidRPr="00264E8A" w:rsidRDefault="000C1667" w:rsidP="00B4142D">
      <w:pPr>
        <w:spacing w:after="0"/>
        <w:jc w:val="center"/>
        <w:rPr>
          <w:rFonts w:ascii="Times New Roman" w:hAnsi="Times New Roman" w:cs="Times New Roman"/>
          <w:sz w:val="28"/>
          <w:szCs w:val="28"/>
        </w:rPr>
      </w:pPr>
      <w:r w:rsidRPr="00264E8A">
        <w:rPr>
          <w:rFonts w:ascii="Times New Roman" w:hAnsi="Times New Roman" w:cs="Times New Roman"/>
          <w:sz w:val="28"/>
          <w:szCs w:val="28"/>
        </w:rPr>
        <w:t>Student ID: 2102033</w:t>
      </w:r>
    </w:p>
    <w:p w:rsidR="000C1667" w:rsidRPr="00264E8A" w:rsidRDefault="000C1667" w:rsidP="00B4142D">
      <w:pPr>
        <w:spacing w:after="0"/>
        <w:jc w:val="center"/>
        <w:rPr>
          <w:rFonts w:ascii="Times New Roman" w:hAnsi="Times New Roman" w:cs="Times New Roman"/>
          <w:sz w:val="28"/>
          <w:szCs w:val="28"/>
        </w:rPr>
      </w:pPr>
    </w:p>
    <w:p w:rsidR="000C1667" w:rsidRPr="00264E8A" w:rsidRDefault="000C1667" w:rsidP="00B4142D">
      <w:pPr>
        <w:spacing w:after="0"/>
        <w:jc w:val="center"/>
        <w:rPr>
          <w:rFonts w:ascii="Times New Roman" w:hAnsi="Times New Roman" w:cs="Times New Roman"/>
          <w:b/>
          <w:sz w:val="28"/>
          <w:szCs w:val="28"/>
        </w:rPr>
      </w:pPr>
      <w:r w:rsidRPr="00264E8A">
        <w:rPr>
          <w:rFonts w:ascii="Times New Roman" w:hAnsi="Times New Roman" w:cs="Times New Roman"/>
          <w:b/>
          <w:sz w:val="28"/>
          <w:szCs w:val="28"/>
        </w:rPr>
        <w:t>Submitted to:</w:t>
      </w:r>
    </w:p>
    <w:p w:rsidR="000C1667" w:rsidRPr="00264E8A" w:rsidRDefault="000C1667" w:rsidP="00B4142D">
      <w:pPr>
        <w:spacing w:after="0"/>
        <w:jc w:val="center"/>
        <w:rPr>
          <w:rFonts w:ascii="Times New Roman" w:hAnsi="Times New Roman" w:cs="Times New Roman"/>
          <w:sz w:val="28"/>
          <w:szCs w:val="28"/>
        </w:rPr>
      </w:pPr>
      <w:proofErr w:type="spellStart"/>
      <w:r w:rsidRPr="00264E8A">
        <w:rPr>
          <w:rFonts w:ascii="Times New Roman" w:hAnsi="Times New Roman" w:cs="Times New Roman"/>
          <w:sz w:val="28"/>
          <w:szCs w:val="28"/>
        </w:rPr>
        <w:t>Pankaj</w:t>
      </w:r>
      <w:proofErr w:type="spellEnd"/>
      <w:r w:rsidRPr="00264E8A">
        <w:rPr>
          <w:rFonts w:ascii="Times New Roman" w:hAnsi="Times New Roman" w:cs="Times New Roman"/>
          <w:sz w:val="28"/>
          <w:szCs w:val="28"/>
        </w:rPr>
        <w:t xml:space="preserve"> </w:t>
      </w:r>
      <w:proofErr w:type="spellStart"/>
      <w:r w:rsidRPr="00264E8A">
        <w:rPr>
          <w:rFonts w:ascii="Times New Roman" w:hAnsi="Times New Roman" w:cs="Times New Roman"/>
          <w:sz w:val="28"/>
          <w:szCs w:val="28"/>
        </w:rPr>
        <w:t>Bhowmik</w:t>
      </w:r>
      <w:proofErr w:type="spellEnd"/>
    </w:p>
    <w:p w:rsidR="000C1667" w:rsidRPr="00264E8A" w:rsidRDefault="000C1667" w:rsidP="00B4142D">
      <w:pPr>
        <w:spacing w:after="0"/>
        <w:jc w:val="center"/>
        <w:rPr>
          <w:rFonts w:ascii="Times New Roman" w:hAnsi="Times New Roman" w:cs="Times New Roman"/>
          <w:sz w:val="28"/>
          <w:szCs w:val="28"/>
        </w:rPr>
      </w:pPr>
      <w:r w:rsidRPr="00264E8A">
        <w:rPr>
          <w:rFonts w:ascii="Times New Roman" w:hAnsi="Times New Roman" w:cs="Times New Roman"/>
          <w:sz w:val="28"/>
          <w:szCs w:val="28"/>
        </w:rPr>
        <w:t>Lecturer</w:t>
      </w:r>
    </w:p>
    <w:p w:rsidR="000C1667" w:rsidRPr="00264E8A" w:rsidRDefault="000C1667" w:rsidP="00B4142D">
      <w:pPr>
        <w:spacing w:after="0"/>
        <w:jc w:val="center"/>
        <w:rPr>
          <w:rFonts w:ascii="Times New Roman" w:hAnsi="Times New Roman" w:cs="Times New Roman"/>
          <w:sz w:val="28"/>
          <w:szCs w:val="28"/>
        </w:rPr>
      </w:pPr>
      <w:r w:rsidRPr="00264E8A">
        <w:rPr>
          <w:rFonts w:ascii="Times New Roman" w:hAnsi="Times New Roman" w:cs="Times New Roman"/>
          <w:sz w:val="28"/>
          <w:szCs w:val="28"/>
        </w:rPr>
        <w:t>Department of Computer Science &amp; Engineering</w:t>
      </w:r>
    </w:p>
    <w:p w:rsidR="000C1667" w:rsidRPr="00264E8A" w:rsidRDefault="000C1667" w:rsidP="00B4142D">
      <w:pPr>
        <w:spacing w:after="0"/>
        <w:jc w:val="center"/>
        <w:rPr>
          <w:rFonts w:ascii="Times New Roman" w:hAnsi="Times New Roman" w:cs="Times New Roman"/>
          <w:sz w:val="28"/>
          <w:szCs w:val="28"/>
        </w:rPr>
      </w:pPr>
      <w:r w:rsidRPr="00264E8A">
        <w:rPr>
          <w:rFonts w:ascii="Times New Roman" w:hAnsi="Times New Roman" w:cs="Times New Roman"/>
          <w:sz w:val="28"/>
          <w:szCs w:val="28"/>
        </w:rPr>
        <w:t>HSTU</w:t>
      </w:r>
    </w:p>
    <w:p w:rsidR="000C1667" w:rsidRPr="00264E8A" w:rsidRDefault="000C1667" w:rsidP="00B4142D">
      <w:pPr>
        <w:spacing w:after="0"/>
        <w:jc w:val="center"/>
        <w:rPr>
          <w:rFonts w:ascii="Times New Roman" w:hAnsi="Times New Roman" w:cs="Times New Roman"/>
          <w:sz w:val="28"/>
          <w:szCs w:val="28"/>
        </w:rPr>
      </w:pPr>
    </w:p>
    <w:p w:rsidR="000C1667" w:rsidRPr="00264E8A" w:rsidRDefault="000C1667" w:rsidP="00B4142D">
      <w:pPr>
        <w:spacing w:after="0"/>
        <w:jc w:val="center"/>
        <w:rPr>
          <w:rFonts w:ascii="Times New Roman" w:hAnsi="Times New Roman" w:cs="Times New Roman"/>
          <w:sz w:val="28"/>
          <w:szCs w:val="28"/>
        </w:rPr>
      </w:pPr>
    </w:p>
    <w:p w:rsidR="000C1667" w:rsidRPr="00264E8A" w:rsidRDefault="000C1667" w:rsidP="00B4142D">
      <w:pPr>
        <w:spacing w:after="0"/>
        <w:jc w:val="center"/>
        <w:rPr>
          <w:rFonts w:ascii="Times New Roman" w:hAnsi="Times New Roman" w:cs="Times New Roman"/>
          <w:sz w:val="28"/>
          <w:szCs w:val="28"/>
        </w:rPr>
      </w:pPr>
    </w:p>
    <w:p w:rsidR="000C1667" w:rsidRPr="00264E8A" w:rsidRDefault="000C1667" w:rsidP="00B4142D">
      <w:pPr>
        <w:spacing w:after="0"/>
        <w:jc w:val="center"/>
        <w:rPr>
          <w:rFonts w:ascii="Times New Roman" w:hAnsi="Times New Roman" w:cs="Times New Roman"/>
          <w:sz w:val="28"/>
          <w:szCs w:val="28"/>
        </w:rPr>
      </w:pPr>
      <w:r w:rsidRPr="00264E8A">
        <w:rPr>
          <w:rFonts w:ascii="Times New Roman" w:hAnsi="Times New Roman" w:cs="Times New Roman"/>
          <w:noProof/>
          <w:sz w:val="28"/>
          <w:szCs w:val="28"/>
        </w:rPr>
        <w:drawing>
          <wp:inline distT="0" distB="0" distL="0" distR="0" wp14:anchorId="383F45D1" wp14:editId="6E663BCA">
            <wp:extent cx="1762125" cy="2247900"/>
            <wp:effectExtent l="0" t="0" r="0" b="0"/>
            <wp:docPr id="184356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6077" name="Picture 184356077"/>
                    <pic:cNvPicPr/>
                  </pic:nvPicPr>
                  <pic:blipFill>
                    <a:blip r:embed="rId9">
                      <a:extLst>
                        <a:ext uri="{28A0092B-C50C-407E-A947-70E740481C1C}">
                          <a14:useLocalDpi xmlns:a14="http://schemas.microsoft.com/office/drawing/2010/main" val="0"/>
                        </a:ext>
                      </a:extLst>
                    </a:blip>
                    <a:stretch>
                      <a:fillRect/>
                    </a:stretch>
                  </pic:blipFill>
                  <pic:spPr>
                    <a:xfrm>
                      <a:off x="0" y="0"/>
                      <a:ext cx="1762125" cy="2247900"/>
                    </a:xfrm>
                    <a:prstGeom prst="rect">
                      <a:avLst/>
                    </a:prstGeom>
                  </pic:spPr>
                </pic:pic>
              </a:graphicData>
            </a:graphic>
          </wp:inline>
        </w:drawing>
      </w:r>
    </w:p>
    <w:p w:rsidR="000C1667" w:rsidRPr="00264E8A" w:rsidRDefault="000C1667" w:rsidP="00B4142D">
      <w:pPr>
        <w:jc w:val="center"/>
        <w:rPr>
          <w:rFonts w:ascii="Times New Roman" w:hAnsi="Times New Roman" w:cs="Times New Roman"/>
          <w:sz w:val="28"/>
          <w:szCs w:val="28"/>
        </w:rPr>
      </w:pPr>
    </w:p>
    <w:p w:rsidR="000C1667" w:rsidRPr="00264E8A" w:rsidRDefault="000C1667" w:rsidP="00B4142D">
      <w:pPr>
        <w:jc w:val="center"/>
        <w:rPr>
          <w:rFonts w:ascii="Times New Roman" w:hAnsi="Times New Roman" w:cs="Times New Roman"/>
          <w:b/>
          <w:bCs/>
          <w:sz w:val="36"/>
          <w:szCs w:val="36"/>
        </w:rPr>
      </w:pPr>
      <w:r w:rsidRPr="00264E8A">
        <w:rPr>
          <w:rFonts w:ascii="Times New Roman" w:hAnsi="Times New Roman" w:cs="Times New Roman"/>
          <w:b/>
          <w:bCs/>
          <w:sz w:val="36"/>
          <w:szCs w:val="36"/>
        </w:rPr>
        <w:t>Department of Computer Science and Engineering</w:t>
      </w:r>
    </w:p>
    <w:p w:rsidR="000C1667" w:rsidRPr="00264E8A" w:rsidRDefault="000C1667" w:rsidP="00B4142D">
      <w:pPr>
        <w:jc w:val="center"/>
        <w:rPr>
          <w:rFonts w:ascii="Times New Roman" w:hAnsi="Times New Roman" w:cs="Times New Roman"/>
          <w:b/>
          <w:bCs/>
          <w:sz w:val="28"/>
          <w:szCs w:val="28"/>
        </w:rPr>
      </w:pPr>
      <w:proofErr w:type="spellStart"/>
      <w:r w:rsidRPr="00264E8A">
        <w:rPr>
          <w:rFonts w:ascii="Times New Roman" w:hAnsi="Times New Roman" w:cs="Times New Roman"/>
          <w:b/>
          <w:bCs/>
          <w:sz w:val="28"/>
          <w:szCs w:val="28"/>
        </w:rPr>
        <w:t>Hajee</w:t>
      </w:r>
      <w:proofErr w:type="spellEnd"/>
      <w:r w:rsidRPr="00264E8A">
        <w:rPr>
          <w:rFonts w:ascii="Times New Roman" w:hAnsi="Times New Roman" w:cs="Times New Roman"/>
          <w:b/>
          <w:bCs/>
          <w:sz w:val="28"/>
          <w:szCs w:val="28"/>
        </w:rPr>
        <w:t xml:space="preserve"> Mohammad </w:t>
      </w:r>
      <w:proofErr w:type="spellStart"/>
      <w:r w:rsidRPr="00264E8A">
        <w:rPr>
          <w:rFonts w:ascii="Times New Roman" w:hAnsi="Times New Roman" w:cs="Times New Roman"/>
          <w:b/>
          <w:bCs/>
          <w:sz w:val="28"/>
          <w:szCs w:val="28"/>
        </w:rPr>
        <w:t>Danesh</w:t>
      </w:r>
      <w:proofErr w:type="spellEnd"/>
      <w:r w:rsidRPr="00264E8A">
        <w:rPr>
          <w:rFonts w:ascii="Times New Roman" w:hAnsi="Times New Roman" w:cs="Times New Roman"/>
          <w:b/>
          <w:bCs/>
          <w:sz w:val="28"/>
          <w:szCs w:val="28"/>
        </w:rPr>
        <w:t xml:space="preserve"> Science and Technology University</w:t>
      </w:r>
    </w:p>
    <w:p w:rsidR="000C1667" w:rsidRPr="00264E8A" w:rsidRDefault="000C1667" w:rsidP="00B4142D">
      <w:pPr>
        <w:jc w:val="center"/>
        <w:rPr>
          <w:rFonts w:ascii="Times New Roman" w:hAnsi="Times New Roman" w:cs="Times New Roman"/>
          <w:b/>
          <w:bCs/>
          <w:sz w:val="28"/>
          <w:szCs w:val="28"/>
        </w:rPr>
        <w:sectPr w:rsidR="000C1667" w:rsidRPr="00264E8A" w:rsidSect="005F33B2">
          <w:footerReference w:type="default" r:id="rId10"/>
          <w:type w:val="continuous"/>
          <w:pgSz w:w="11906" w:h="16838" w:code="9"/>
          <w:pgMar w:top="1699" w:right="1080" w:bottom="1080" w:left="1080" w:header="720" w:footer="720" w:gutter="0"/>
          <w:cols w:space="720"/>
          <w:docGrid w:linePitch="360"/>
        </w:sectPr>
      </w:pPr>
      <w:proofErr w:type="spellStart"/>
      <w:r w:rsidRPr="00264E8A">
        <w:rPr>
          <w:rFonts w:ascii="Times New Roman" w:hAnsi="Times New Roman" w:cs="Times New Roman"/>
          <w:b/>
          <w:bCs/>
          <w:sz w:val="28"/>
          <w:szCs w:val="28"/>
        </w:rPr>
        <w:t>Dinajpur</w:t>
      </w:r>
      <w:proofErr w:type="spellEnd"/>
      <w:r w:rsidRPr="00264E8A">
        <w:rPr>
          <w:rFonts w:ascii="Times New Roman" w:hAnsi="Times New Roman" w:cs="Times New Roman"/>
          <w:b/>
          <w:bCs/>
          <w:sz w:val="28"/>
          <w:szCs w:val="28"/>
        </w:rPr>
        <w:t xml:space="preserve"> - 5200</w:t>
      </w:r>
    </w:p>
    <w:p w:rsidR="000C1667" w:rsidRPr="00264E8A" w:rsidRDefault="000C1667" w:rsidP="00B4142D">
      <w:pPr>
        <w:shd w:val="clear" w:color="auto" w:fill="FFFFFF"/>
        <w:spacing w:before="100" w:beforeAutospacing="1" w:after="100" w:afterAutospacing="1"/>
        <w:jc w:val="center"/>
        <w:outlineLvl w:val="0"/>
        <w:rPr>
          <w:rFonts w:ascii="Times New Roman" w:eastAsia="Times New Roman" w:hAnsi="Times New Roman" w:cs="Times New Roman"/>
          <w:b/>
          <w:bCs/>
          <w:color w:val="1F2328"/>
          <w:kern w:val="36"/>
          <w:sz w:val="48"/>
          <w:szCs w:val="48"/>
        </w:rPr>
      </w:pPr>
    </w:p>
    <w:p w:rsidR="0087393F" w:rsidRPr="00264E8A" w:rsidRDefault="0087393F" w:rsidP="00DE5F96">
      <w:pPr>
        <w:pStyle w:val="Heading1"/>
        <w:shd w:val="clear" w:color="auto" w:fill="FFFFFF"/>
        <w:jc w:val="both"/>
        <w:rPr>
          <w:color w:val="1F2328"/>
        </w:rPr>
      </w:pPr>
    </w:p>
    <w:p w:rsidR="0087393F" w:rsidRPr="00264E8A" w:rsidRDefault="0087393F" w:rsidP="00C5746F">
      <w:pPr>
        <w:pStyle w:val="Heading1"/>
        <w:shd w:val="clear" w:color="auto" w:fill="FFFFFF"/>
        <w:jc w:val="both"/>
        <w:rPr>
          <w:color w:val="1F2328"/>
        </w:rPr>
      </w:pPr>
      <w:r w:rsidRPr="00264E8A">
        <w:rPr>
          <w:color w:val="1F2328"/>
        </w:rPr>
        <w:lastRenderedPageBreak/>
        <w:t>Introduction:</w:t>
      </w:r>
    </w:p>
    <w:p w:rsidR="0087393F" w:rsidRPr="00264E8A" w:rsidRDefault="0087393F" w:rsidP="00C5746F">
      <w:pPr>
        <w:pStyle w:val="Heading1"/>
        <w:shd w:val="clear" w:color="auto" w:fill="FFFFFF"/>
        <w:jc w:val="both"/>
        <w:rPr>
          <w:b w:val="0"/>
          <w:sz w:val="24"/>
          <w:szCs w:val="24"/>
        </w:rPr>
      </w:pPr>
      <w:r w:rsidRPr="00264E8A">
        <w:rPr>
          <w:b w:val="0"/>
          <w:sz w:val="24"/>
          <w:szCs w:val="24"/>
        </w:rPr>
        <w:t xml:space="preserve">In today's fast-paced world, healthcare providers and patients face challenges in managing appointments, accessing medical records, and ensuring effective communication. A </w:t>
      </w:r>
      <w:r w:rsidRPr="00264E8A">
        <w:rPr>
          <w:rStyle w:val="Strong"/>
          <w:b/>
          <w:sz w:val="24"/>
          <w:szCs w:val="24"/>
        </w:rPr>
        <w:t>Digital Healthcare and Client Interaction Platform</w:t>
      </w:r>
      <w:r w:rsidRPr="00264E8A">
        <w:rPr>
          <w:b w:val="0"/>
          <w:sz w:val="24"/>
          <w:szCs w:val="24"/>
        </w:rPr>
        <w:t xml:space="preserve"> can address these issues by offering a comprehensive solution for patients to connect with healthcare </w:t>
      </w:r>
      <w:r w:rsidR="00D21EBA" w:rsidRPr="00264E8A">
        <w:rPr>
          <w:b w:val="0"/>
          <w:sz w:val="24"/>
          <w:szCs w:val="24"/>
        </w:rPr>
        <w:t>providers. The</w:t>
      </w:r>
      <w:r w:rsidRPr="00264E8A">
        <w:rPr>
          <w:b w:val="0"/>
          <w:sz w:val="24"/>
          <w:szCs w:val="24"/>
        </w:rPr>
        <w:t xml:space="preserve"> proposed project is a </w:t>
      </w:r>
      <w:r w:rsidRPr="00264E8A">
        <w:rPr>
          <w:rStyle w:val="Strong"/>
          <w:b/>
          <w:sz w:val="24"/>
          <w:szCs w:val="24"/>
        </w:rPr>
        <w:t>Digital Healthcare and Client Interaction Platform</w:t>
      </w:r>
      <w:r w:rsidRPr="00264E8A">
        <w:rPr>
          <w:b w:val="0"/>
          <w:sz w:val="24"/>
          <w:szCs w:val="24"/>
        </w:rPr>
        <w:t xml:space="preserve"> that connects patients and healthcare providers through a unified system. The platform aims to simplify processes like appointment booking, telemedicine consultations, and access to medical records while ensuring security and compliance with healthcare regulations.</w:t>
      </w:r>
      <w:r w:rsidR="00D21EBA" w:rsidRPr="00264E8A">
        <w:rPr>
          <w:b w:val="0"/>
          <w:sz w:val="24"/>
          <w:szCs w:val="24"/>
        </w:rPr>
        <w:t xml:space="preserve"> The goal is to improve accessibility to healthcare services while maintaining high levels of security and compliance with regulations such as HIPAA.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666"/>
      </w:tblGrid>
      <w:tr w:rsidR="00D21EBA" w:rsidRPr="00264E8A" w:rsidTr="001511C8">
        <w:tc>
          <w:tcPr>
            <w:tcW w:w="4576" w:type="dxa"/>
          </w:tcPr>
          <w:p w:rsidR="00D21EBA" w:rsidRPr="00264E8A" w:rsidRDefault="00D21EBA" w:rsidP="00C5746F">
            <w:pPr>
              <w:pStyle w:val="Heading1"/>
              <w:jc w:val="both"/>
              <w:outlineLvl w:val="0"/>
              <w:rPr>
                <w:b w:val="0"/>
                <w:color w:val="1F2328"/>
                <w:sz w:val="26"/>
                <w:szCs w:val="26"/>
              </w:rPr>
            </w:pPr>
            <w:r w:rsidRPr="00264E8A">
              <w:rPr>
                <w:b w:val="0"/>
                <w:noProof/>
                <w:color w:val="1F2328"/>
                <w:sz w:val="26"/>
                <w:szCs w:val="26"/>
              </w:rPr>
              <w:drawing>
                <wp:inline distT="0" distB="0" distL="0" distR="0" wp14:anchorId="412EBC3D" wp14:editId="38F85829">
                  <wp:extent cx="2774950" cy="2806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3721" cy="2805457"/>
                          </a:xfrm>
                          <a:prstGeom prst="rect">
                            <a:avLst/>
                          </a:prstGeom>
                        </pic:spPr>
                      </pic:pic>
                    </a:graphicData>
                  </a:graphic>
                </wp:inline>
              </w:drawing>
            </w:r>
          </w:p>
        </w:tc>
        <w:tc>
          <w:tcPr>
            <w:tcW w:w="4666" w:type="dxa"/>
          </w:tcPr>
          <w:p w:rsidR="00D21EBA" w:rsidRPr="00264E8A" w:rsidRDefault="00D21EBA" w:rsidP="00C5746F">
            <w:pPr>
              <w:pStyle w:val="Heading1"/>
              <w:jc w:val="both"/>
              <w:outlineLvl w:val="0"/>
              <w:rPr>
                <w:b w:val="0"/>
                <w:color w:val="1F2328"/>
                <w:sz w:val="26"/>
                <w:szCs w:val="26"/>
              </w:rPr>
            </w:pPr>
            <w:r w:rsidRPr="00264E8A">
              <w:rPr>
                <w:b w:val="0"/>
                <w:noProof/>
                <w:color w:val="1F2328"/>
                <w:sz w:val="26"/>
                <w:szCs w:val="26"/>
              </w:rPr>
              <w:drawing>
                <wp:inline distT="0" distB="0" distL="0" distR="0" wp14:anchorId="2A5AFB3B" wp14:editId="7F64D435">
                  <wp:extent cx="2832100" cy="28067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2.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30846" cy="2805457"/>
                          </a:xfrm>
                          <a:prstGeom prst="rect">
                            <a:avLst/>
                          </a:prstGeom>
                        </pic:spPr>
                      </pic:pic>
                    </a:graphicData>
                  </a:graphic>
                </wp:inline>
              </w:drawing>
            </w:r>
          </w:p>
        </w:tc>
      </w:tr>
    </w:tbl>
    <w:p w:rsidR="0087393F" w:rsidRPr="00264E8A" w:rsidRDefault="001511C8" w:rsidP="00C5746F">
      <w:pPr>
        <w:pStyle w:val="Heading1"/>
        <w:shd w:val="clear" w:color="auto" w:fill="FFFFFF"/>
        <w:jc w:val="both"/>
        <w:rPr>
          <w:b w:val="0"/>
          <w:color w:val="1F2328"/>
          <w:sz w:val="24"/>
          <w:szCs w:val="24"/>
        </w:rPr>
      </w:pPr>
      <w:r w:rsidRPr="00264E8A">
        <w:rPr>
          <w:b w:val="0"/>
          <w:sz w:val="24"/>
          <w:szCs w:val="24"/>
        </w:rPr>
        <w:t xml:space="preserve">The </w:t>
      </w:r>
      <w:r w:rsidRPr="00264E8A">
        <w:rPr>
          <w:rStyle w:val="Strong"/>
          <w:b/>
          <w:sz w:val="24"/>
          <w:szCs w:val="24"/>
        </w:rPr>
        <w:t>Digital Healthcare and Client Interaction Platform</w:t>
      </w:r>
      <w:r w:rsidRPr="00264E8A">
        <w:rPr>
          <w:b w:val="0"/>
          <w:sz w:val="24"/>
          <w:szCs w:val="24"/>
        </w:rPr>
        <w:t xml:space="preserve"> aims to connect patients and healthcare providers through a user-friendly, secure system.</w:t>
      </w:r>
    </w:p>
    <w:p w:rsidR="0087393F" w:rsidRPr="00264E8A" w:rsidRDefault="0087393F" w:rsidP="00C5746F">
      <w:pPr>
        <w:pStyle w:val="Heading1"/>
        <w:shd w:val="clear" w:color="auto" w:fill="FFFFFF"/>
        <w:jc w:val="both"/>
        <w:rPr>
          <w:color w:val="1F2328"/>
        </w:rPr>
      </w:pPr>
      <w:r w:rsidRPr="00264E8A">
        <w:rPr>
          <w:color w:val="1F2328"/>
        </w:rPr>
        <w:t>Development Methodology</w:t>
      </w:r>
    </w:p>
    <w:p w:rsidR="00D21EBA" w:rsidRPr="00C5746F" w:rsidRDefault="001511C8" w:rsidP="00C5746F">
      <w:pPr>
        <w:pStyle w:val="Heading1"/>
        <w:shd w:val="clear" w:color="auto" w:fill="FFFFFF"/>
        <w:jc w:val="both"/>
        <w:rPr>
          <w:b w:val="0"/>
          <w:color w:val="1F2328"/>
          <w:sz w:val="24"/>
          <w:szCs w:val="24"/>
          <w:shd w:val="clear" w:color="auto" w:fill="FFFFFF"/>
        </w:rPr>
      </w:pPr>
      <w:r w:rsidRPr="00C5746F">
        <w:rPr>
          <w:b w:val="0"/>
          <w:color w:val="1F2328"/>
          <w:sz w:val="24"/>
          <w:szCs w:val="24"/>
          <w:shd w:val="clear" w:color="auto" w:fill="FFFFFF"/>
        </w:rPr>
        <w:t xml:space="preserve">The </w:t>
      </w:r>
      <w:r w:rsidRPr="00C5746F">
        <w:rPr>
          <w:rStyle w:val="Strong"/>
          <w:b/>
          <w:sz w:val="24"/>
          <w:szCs w:val="24"/>
        </w:rPr>
        <w:t>Digital Healthcare and Client Interaction Platform</w:t>
      </w:r>
      <w:r w:rsidRPr="00C5746F">
        <w:rPr>
          <w:b w:val="0"/>
          <w:color w:val="1F2328"/>
          <w:sz w:val="24"/>
          <w:szCs w:val="24"/>
          <w:shd w:val="clear" w:color="auto" w:fill="FFFFFF"/>
        </w:rPr>
        <w:t xml:space="preserve"> project is developed by </w:t>
      </w:r>
      <w:r w:rsidRPr="00C5746F">
        <w:rPr>
          <w:sz w:val="24"/>
          <w:szCs w:val="24"/>
        </w:rPr>
        <w:t>Agile Model</w:t>
      </w:r>
      <w:r w:rsidRPr="00C5746F">
        <w:rPr>
          <w:b w:val="0"/>
          <w:color w:val="1F2328"/>
          <w:sz w:val="24"/>
          <w:szCs w:val="24"/>
          <w:shd w:val="clear" w:color="auto" w:fill="FFFFFF"/>
        </w:rPr>
        <w:t xml:space="preserve">. </w:t>
      </w:r>
      <w:r w:rsidR="00DE5F96" w:rsidRPr="00C5746F">
        <w:rPr>
          <w:b w:val="0"/>
          <w:color w:val="1F2328"/>
          <w:sz w:val="24"/>
          <w:szCs w:val="24"/>
          <w:shd w:val="clear" w:color="auto" w:fill="FFFFFF"/>
        </w:rPr>
        <w:t>Because Agile Model provides:</w:t>
      </w:r>
    </w:p>
    <w:p w:rsidR="00DE5F96" w:rsidRPr="00C5746F" w:rsidRDefault="00DE5F96" w:rsidP="00037DD6">
      <w:pPr>
        <w:pStyle w:val="NormalWeb"/>
        <w:numPr>
          <w:ilvl w:val="0"/>
          <w:numId w:val="4"/>
        </w:numPr>
        <w:jc w:val="both"/>
      </w:pPr>
      <w:r w:rsidRPr="00C5746F">
        <w:rPr>
          <w:rStyle w:val="Strong"/>
        </w:rPr>
        <w:t xml:space="preserve">Iterative Development: </w:t>
      </w:r>
      <w:r w:rsidRPr="00C5746F">
        <w:t>Healthcare platforms have complex requirements that can evolve. Agile allows iterative delivery of features based on changing needs and feedback.</w:t>
      </w:r>
    </w:p>
    <w:p w:rsidR="00DE5F96" w:rsidRPr="00C5746F" w:rsidRDefault="00DE5F96" w:rsidP="00037DD6">
      <w:pPr>
        <w:pStyle w:val="NormalWeb"/>
        <w:numPr>
          <w:ilvl w:val="0"/>
          <w:numId w:val="4"/>
        </w:numPr>
        <w:jc w:val="both"/>
      </w:pPr>
      <w:r w:rsidRPr="00C5746F">
        <w:rPr>
          <w:rStyle w:val="Strong"/>
        </w:rPr>
        <w:t xml:space="preserve">Continuous Feedback: </w:t>
      </w:r>
      <w:r w:rsidRPr="00C5746F">
        <w:t>Regular stakeholder feedback ensures the platform aligns with user expectations and compliance requirements.</w:t>
      </w:r>
    </w:p>
    <w:p w:rsidR="00DE5F96" w:rsidRPr="00C5746F" w:rsidRDefault="00DE5F96" w:rsidP="00037DD6">
      <w:pPr>
        <w:pStyle w:val="NormalWeb"/>
        <w:numPr>
          <w:ilvl w:val="0"/>
          <w:numId w:val="4"/>
        </w:numPr>
        <w:jc w:val="both"/>
      </w:pPr>
      <w:r w:rsidRPr="00C5746F">
        <w:rPr>
          <w:rStyle w:val="Strong"/>
        </w:rPr>
        <w:t xml:space="preserve">Flexibility: </w:t>
      </w:r>
      <w:r w:rsidRPr="00C5746F">
        <w:t xml:space="preserve">Agile accommodates changes in requirements, especially for integration with EMRs or </w:t>
      </w:r>
      <w:proofErr w:type="spellStart"/>
      <w:r w:rsidRPr="00C5746F">
        <w:t>teleconsultation</w:t>
      </w:r>
      <w:proofErr w:type="spellEnd"/>
      <w:r w:rsidRPr="00C5746F">
        <w:t xml:space="preserve"> APIs.</w:t>
      </w:r>
    </w:p>
    <w:p w:rsidR="00CA521F" w:rsidRPr="00C5746F" w:rsidRDefault="00DE5F96" w:rsidP="00037DD6">
      <w:pPr>
        <w:pStyle w:val="NormalWeb"/>
        <w:numPr>
          <w:ilvl w:val="0"/>
          <w:numId w:val="4"/>
        </w:numPr>
        <w:jc w:val="both"/>
      </w:pPr>
      <w:r w:rsidRPr="00C5746F">
        <w:rPr>
          <w:rStyle w:val="Strong"/>
        </w:rPr>
        <w:t xml:space="preserve">Focus on Quality: </w:t>
      </w:r>
      <w:r w:rsidRPr="00C5746F">
        <w:t xml:space="preserve">Frequent testing in </w:t>
      </w:r>
      <w:proofErr w:type="gramStart"/>
      <w:r w:rsidRPr="00C5746F">
        <w:t>Agile</w:t>
      </w:r>
      <w:proofErr w:type="gramEnd"/>
      <w:r w:rsidRPr="00C5746F">
        <w:t xml:space="preserve"> sprints ensures issues are identified and resolved early, maintaining high security and performance standards.</w:t>
      </w:r>
    </w:p>
    <w:p w:rsidR="00DE5F96" w:rsidRPr="00264E8A" w:rsidRDefault="00CA521F" w:rsidP="00C5746F">
      <w:pPr>
        <w:pStyle w:val="NormalWeb"/>
        <w:ind w:left="720"/>
        <w:jc w:val="both"/>
        <w:rPr>
          <w:sz w:val="26"/>
          <w:szCs w:val="26"/>
        </w:rPr>
      </w:pPr>
      <w:r w:rsidRPr="00264E8A">
        <w:rPr>
          <w:noProof/>
          <w:sz w:val="26"/>
          <w:szCs w:val="26"/>
        </w:rPr>
        <w:lastRenderedPageBreak/>
        <w:drawing>
          <wp:inline distT="0" distB="0" distL="0" distR="0" wp14:anchorId="5A2DE3EC" wp14:editId="2D8DB984">
            <wp:extent cx="5428259" cy="2584634"/>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e iterations model.jpg"/>
                    <pic:cNvPicPr/>
                  </pic:nvPicPr>
                  <pic:blipFill rotWithShape="1">
                    <a:blip r:embed="rId13">
                      <a:extLst>
                        <a:ext uri="{28A0092B-C50C-407E-A947-70E740481C1C}">
                          <a14:useLocalDpi xmlns:a14="http://schemas.microsoft.com/office/drawing/2010/main" val="0"/>
                        </a:ext>
                      </a:extLst>
                    </a:blip>
                    <a:srcRect t="4506" b="7363"/>
                    <a:stretch/>
                  </pic:blipFill>
                  <pic:spPr bwMode="auto">
                    <a:xfrm>
                      <a:off x="0" y="0"/>
                      <a:ext cx="5429250" cy="2585106"/>
                    </a:xfrm>
                    <a:prstGeom prst="rect">
                      <a:avLst/>
                    </a:prstGeom>
                    <a:ln>
                      <a:noFill/>
                    </a:ln>
                    <a:extLst>
                      <a:ext uri="{53640926-AAD7-44D8-BBD7-CCE9431645EC}">
                        <a14:shadowObscured xmlns:a14="http://schemas.microsoft.com/office/drawing/2010/main"/>
                      </a:ext>
                    </a:extLst>
                  </pic:spPr>
                </pic:pic>
              </a:graphicData>
            </a:graphic>
          </wp:inline>
        </w:drawing>
      </w:r>
      <w:r w:rsidRPr="00264E8A">
        <w:rPr>
          <w:sz w:val="26"/>
          <w:szCs w:val="26"/>
        </w:rPr>
        <w:t xml:space="preserve"> </w:t>
      </w:r>
    </w:p>
    <w:p w:rsidR="0087393F" w:rsidRPr="00264E8A" w:rsidRDefault="0087393F" w:rsidP="00C5746F">
      <w:pPr>
        <w:pStyle w:val="Heading1"/>
        <w:shd w:val="clear" w:color="auto" w:fill="FFFFFF"/>
        <w:jc w:val="both"/>
        <w:rPr>
          <w:color w:val="1F2328"/>
        </w:rPr>
      </w:pPr>
      <w:r w:rsidRPr="00264E8A">
        <w:rPr>
          <w:color w:val="1F2328"/>
        </w:rPr>
        <w:t>1. Feasibility Study</w:t>
      </w:r>
    </w:p>
    <w:p w:rsidR="0087393F" w:rsidRPr="00C5746F" w:rsidRDefault="0087393F" w:rsidP="00C5746F">
      <w:pPr>
        <w:pStyle w:val="NormalWeb"/>
        <w:shd w:val="clear" w:color="auto" w:fill="FFFFFF"/>
        <w:spacing w:before="0" w:beforeAutospacing="0"/>
        <w:jc w:val="both"/>
        <w:rPr>
          <w:color w:val="1F2328"/>
        </w:rPr>
      </w:pPr>
      <w:r w:rsidRPr="00C5746F">
        <w:rPr>
          <w:color w:val="1F2328"/>
        </w:rPr>
        <w:t>Feasibility study is done through information gathering by interviewing targeted users, stakeholders, and other people and analysts related to the project.</w:t>
      </w:r>
    </w:p>
    <w:p w:rsidR="0087393F" w:rsidRPr="00C5746F" w:rsidRDefault="0087393F" w:rsidP="00037DD6">
      <w:pPr>
        <w:pStyle w:val="Heading2"/>
        <w:numPr>
          <w:ilvl w:val="1"/>
          <w:numId w:val="5"/>
        </w:numPr>
        <w:shd w:val="clear" w:color="auto" w:fill="FFFFFF"/>
        <w:rPr>
          <w:rFonts w:ascii="Times New Roman" w:hAnsi="Times New Roman" w:cs="Times New Roman"/>
          <w:color w:val="1F2328"/>
        </w:rPr>
      </w:pPr>
      <w:r w:rsidRPr="00C5746F">
        <w:rPr>
          <w:rFonts w:ascii="Times New Roman" w:hAnsi="Times New Roman" w:cs="Times New Roman"/>
          <w:color w:val="1F2328"/>
        </w:rPr>
        <w:t>Key Goals and Objectives:</w:t>
      </w:r>
    </w:p>
    <w:p w:rsidR="00CA521F" w:rsidRPr="00C5746F" w:rsidRDefault="00CA521F" w:rsidP="00C5746F">
      <w:pPr>
        <w:rPr>
          <w:rFonts w:ascii="Times New Roman" w:hAnsi="Times New Roman" w:cs="Times New Roman"/>
          <w:sz w:val="24"/>
          <w:szCs w:val="24"/>
        </w:rPr>
      </w:pPr>
      <w:r w:rsidRPr="00C5746F">
        <w:rPr>
          <w:rFonts w:ascii="Times New Roman" w:hAnsi="Times New Roman" w:cs="Times New Roman"/>
          <w:sz w:val="24"/>
          <w:szCs w:val="24"/>
        </w:rPr>
        <w:t>To design and develop a user-friendly digital healthcare platform that facilitates efficient and secure interaction between clients (patients) and healthcare providers, enhancing the overall experience and improving accessibility to healthcare services.</w:t>
      </w:r>
    </w:p>
    <w:p w:rsidR="00CA521F" w:rsidRPr="00CA521F" w:rsidRDefault="00CA521F" w:rsidP="00037DD6">
      <w:pPr>
        <w:numPr>
          <w:ilvl w:val="0"/>
          <w:numId w:val="6"/>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b/>
          <w:bCs/>
          <w:sz w:val="24"/>
          <w:szCs w:val="24"/>
        </w:rPr>
        <w:t>For Patients:</w:t>
      </w:r>
      <w:r w:rsidRPr="00CA521F">
        <w:rPr>
          <w:rFonts w:ascii="Times New Roman" w:eastAsia="Times New Roman" w:hAnsi="Times New Roman" w:cs="Times New Roman"/>
          <w:sz w:val="24"/>
          <w:szCs w:val="24"/>
        </w:rPr>
        <w:t xml:space="preserve"> Provide an intuitive interface for scheduling appointments, accessing medical history, and secure </w:t>
      </w:r>
      <w:proofErr w:type="spellStart"/>
      <w:r w:rsidRPr="00CA521F">
        <w:rPr>
          <w:rFonts w:ascii="Times New Roman" w:eastAsia="Times New Roman" w:hAnsi="Times New Roman" w:cs="Times New Roman"/>
          <w:sz w:val="24"/>
          <w:szCs w:val="24"/>
        </w:rPr>
        <w:t>teleconsultations</w:t>
      </w:r>
      <w:proofErr w:type="spellEnd"/>
      <w:r w:rsidRPr="00CA521F">
        <w:rPr>
          <w:rFonts w:ascii="Times New Roman" w:eastAsia="Times New Roman" w:hAnsi="Times New Roman" w:cs="Times New Roman"/>
          <w:sz w:val="24"/>
          <w:szCs w:val="24"/>
        </w:rPr>
        <w:t>.</w:t>
      </w:r>
    </w:p>
    <w:p w:rsidR="00CA521F" w:rsidRPr="00CA521F" w:rsidRDefault="00CA521F" w:rsidP="00037DD6">
      <w:pPr>
        <w:numPr>
          <w:ilvl w:val="0"/>
          <w:numId w:val="6"/>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b/>
          <w:bCs/>
          <w:sz w:val="24"/>
          <w:szCs w:val="24"/>
        </w:rPr>
        <w:t>For Providers:</w:t>
      </w:r>
      <w:r w:rsidRPr="00CA521F">
        <w:rPr>
          <w:rFonts w:ascii="Times New Roman" w:eastAsia="Times New Roman" w:hAnsi="Times New Roman" w:cs="Times New Roman"/>
          <w:sz w:val="24"/>
          <w:szCs w:val="24"/>
        </w:rPr>
        <w:t xml:space="preserve"> Enable effective patient management, scheduling, and secure communication.</w:t>
      </w:r>
    </w:p>
    <w:p w:rsidR="00CA521F" w:rsidRPr="00CA521F" w:rsidRDefault="00CA521F" w:rsidP="00037DD6">
      <w:pPr>
        <w:numPr>
          <w:ilvl w:val="0"/>
          <w:numId w:val="6"/>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b/>
          <w:bCs/>
          <w:sz w:val="24"/>
          <w:szCs w:val="24"/>
        </w:rPr>
        <w:t>For Administrators:</w:t>
      </w:r>
      <w:r w:rsidRPr="00CA521F">
        <w:rPr>
          <w:rFonts w:ascii="Times New Roman" w:eastAsia="Times New Roman" w:hAnsi="Times New Roman" w:cs="Times New Roman"/>
          <w:sz w:val="24"/>
          <w:szCs w:val="24"/>
        </w:rPr>
        <w:t xml:space="preserve"> Ensure compliance with healthcare regulations (e.g., HIPAA), generate analytics, and streamline operations.</w:t>
      </w:r>
    </w:p>
    <w:p w:rsidR="0087393F" w:rsidRPr="00C5746F" w:rsidRDefault="0087393F" w:rsidP="00037DD6">
      <w:pPr>
        <w:pStyle w:val="Heading2"/>
        <w:numPr>
          <w:ilvl w:val="1"/>
          <w:numId w:val="5"/>
        </w:numPr>
        <w:shd w:val="clear" w:color="auto" w:fill="FFFFFF"/>
        <w:rPr>
          <w:rFonts w:ascii="Times New Roman" w:hAnsi="Times New Roman" w:cs="Times New Roman"/>
          <w:color w:val="1F2328"/>
        </w:rPr>
      </w:pPr>
      <w:r w:rsidRPr="00C5746F">
        <w:rPr>
          <w:rFonts w:ascii="Times New Roman" w:hAnsi="Times New Roman" w:cs="Times New Roman"/>
          <w:color w:val="1F2328"/>
        </w:rPr>
        <w:t>Key Features:</w:t>
      </w:r>
    </w:p>
    <w:p w:rsidR="008C0370" w:rsidRPr="00C5746F" w:rsidRDefault="008C0370" w:rsidP="00037DD6">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b/>
          <w:bCs/>
          <w:sz w:val="24"/>
          <w:szCs w:val="24"/>
        </w:rPr>
        <w:t>Client Features:</w:t>
      </w:r>
    </w:p>
    <w:p w:rsidR="008C0370" w:rsidRPr="00C5746F" w:rsidRDefault="008C0370" w:rsidP="00037DD6">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sz w:val="24"/>
          <w:szCs w:val="24"/>
        </w:rPr>
        <w:t>Easy appointment scheduling and reminders.</w:t>
      </w:r>
    </w:p>
    <w:p w:rsidR="008C0370" w:rsidRPr="00C5746F" w:rsidRDefault="008C0370" w:rsidP="00037DD6">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sz w:val="24"/>
          <w:szCs w:val="24"/>
        </w:rPr>
        <w:t xml:space="preserve">Secure </w:t>
      </w:r>
      <w:proofErr w:type="spellStart"/>
      <w:r w:rsidRPr="00C5746F">
        <w:rPr>
          <w:rFonts w:ascii="Times New Roman" w:eastAsia="Times New Roman" w:hAnsi="Times New Roman" w:cs="Times New Roman"/>
          <w:sz w:val="24"/>
          <w:szCs w:val="24"/>
        </w:rPr>
        <w:t>teleconsultation</w:t>
      </w:r>
      <w:proofErr w:type="spellEnd"/>
      <w:r w:rsidRPr="00C5746F">
        <w:rPr>
          <w:rFonts w:ascii="Times New Roman" w:eastAsia="Times New Roman" w:hAnsi="Times New Roman" w:cs="Times New Roman"/>
          <w:sz w:val="24"/>
          <w:szCs w:val="24"/>
        </w:rPr>
        <w:t xml:space="preserve"> functionality (video and chat).</w:t>
      </w:r>
    </w:p>
    <w:p w:rsidR="008C0370" w:rsidRPr="00C5746F" w:rsidRDefault="008C0370" w:rsidP="00037DD6">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sz w:val="24"/>
          <w:szCs w:val="24"/>
        </w:rPr>
        <w:t>Access to medical history, prescriptions, and test results.</w:t>
      </w:r>
    </w:p>
    <w:p w:rsidR="008C0370" w:rsidRPr="00C5746F" w:rsidRDefault="008C0370" w:rsidP="00037DD6">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sz w:val="24"/>
          <w:szCs w:val="24"/>
        </w:rPr>
        <w:t>Personalized health insights and recommendations.</w:t>
      </w:r>
    </w:p>
    <w:p w:rsidR="008C0370" w:rsidRPr="00C5746F" w:rsidRDefault="00B4142D" w:rsidP="00037DD6">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sz w:val="24"/>
          <w:szCs w:val="24"/>
        </w:rPr>
        <w:t>Manage hospital or health center by location.</w:t>
      </w:r>
    </w:p>
    <w:p w:rsidR="00B4142D" w:rsidRPr="00C5746F" w:rsidRDefault="00B4142D" w:rsidP="00037DD6">
      <w:pPr>
        <w:pStyle w:val="ListParagraph"/>
        <w:numPr>
          <w:ilvl w:val="0"/>
          <w:numId w:val="8"/>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sz w:val="24"/>
          <w:szCs w:val="24"/>
        </w:rPr>
        <w:t>Purchase medicine or health care product by telemedicine system.</w:t>
      </w:r>
    </w:p>
    <w:p w:rsidR="008C0370" w:rsidRPr="00C5746F" w:rsidRDefault="008C0370" w:rsidP="00037DD6">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b/>
          <w:bCs/>
          <w:sz w:val="24"/>
          <w:szCs w:val="24"/>
        </w:rPr>
        <w:t>Provider Features:</w:t>
      </w:r>
    </w:p>
    <w:p w:rsidR="008C0370" w:rsidRPr="00C5746F" w:rsidRDefault="008C0370" w:rsidP="00037DD6">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sz w:val="24"/>
          <w:szCs w:val="24"/>
        </w:rPr>
        <w:t>Real-time appointment and schedule management.</w:t>
      </w:r>
    </w:p>
    <w:p w:rsidR="008C0370" w:rsidRPr="00C5746F" w:rsidRDefault="008C0370" w:rsidP="00037DD6">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sz w:val="24"/>
          <w:szCs w:val="24"/>
        </w:rPr>
        <w:t>Centralized patient medical records.</w:t>
      </w:r>
    </w:p>
    <w:p w:rsidR="008C0370" w:rsidRPr="00C5746F" w:rsidRDefault="008C0370" w:rsidP="00037DD6">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sz w:val="24"/>
          <w:szCs w:val="24"/>
        </w:rPr>
        <w:t>Secure communication with patients.</w:t>
      </w:r>
    </w:p>
    <w:p w:rsidR="008C0370" w:rsidRPr="00C5746F" w:rsidRDefault="008C0370" w:rsidP="00037DD6">
      <w:pPr>
        <w:pStyle w:val="ListParagraph"/>
        <w:numPr>
          <w:ilvl w:val="0"/>
          <w:numId w:val="9"/>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sz w:val="24"/>
          <w:szCs w:val="24"/>
        </w:rPr>
        <w:t>Analytics dashboard for tracking patient trends.</w:t>
      </w:r>
    </w:p>
    <w:p w:rsidR="008C0370" w:rsidRPr="00C5746F" w:rsidRDefault="008C0370" w:rsidP="00037DD6">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b/>
          <w:bCs/>
          <w:sz w:val="24"/>
          <w:szCs w:val="24"/>
        </w:rPr>
        <w:t>Administrative Features:</w:t>
      </w:r>
    </w:p>
    <w:p w:rsidR="008C0370" w:rsidRPr="00C5746F" w:rsidRDefault="008C0370" w:rsidP="00037DD6">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sz w:val="24"/>
          <w:szCs w:val="24"/>
        </w:rPr>
        <w:lastRenderedPageBreak/>
        <w:t>Role-based access for patients, providers, and administrators.</w:t>
      </w:r>
    </w:p>
    <w:p w:rsidR="008C0370" w:rsidRPr="00C5746F" w:rsidRDefault="008C0370" w:rsidP="00037DD6">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sz w:val="24"/>
          <w:szCs w:val="24"/>
        </w:rPr>
        <w:t>Comprehensive reporting tools.</w:t>
      </w:r>
    </w:p>
    <w:p w:rsidR="008C0370" w:rsidRPr="00C5746F" w:rsidRDefault="008C0370" w:rsidP="00037DD6">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C5746F">
        <w:rPr>
          <w:rFonts w:ascii="Times New Roman" w:eastAsia="Times New Roman" w:hAnsi="Times New Roman" w:cs="Times New Roman"/>
          <w:sz w:val="24"/>
          <w:szCs w:val="24"/>
        </w:rPr>
        <w:t>Integration with existing healthcare systems (e.g., EMRs).</w:t>
      </w:r>
    </w:p>
    <w:p w:rsidR="0087393F" w:rsidRPr="00264E8A" w:rsidRDefault="0087393F" w:rsidP="00C5746F">
      <w:pPr>
        <w:pStyle w:val="Heading1"/>
        <w:shd w:val="clear" w:color="auto" w:fill="FFFFFF"/>
        <w:jc w:val="both"/>
        <w:rPr>
          <w:color w:val="1F2328"/>
        </w:rPr>
      </w:pPr>
      <w:r w:rsidRPr="00264E8A">
        <w:rPr>
          <w:color w:val="1F2328"/>
        </w:rPr>
        <w:t>2. Requirement Analysis</w:t>
      </w:r>
    </w:p>
    <w:p w:rsidR="00B4142D" w:rsidRPr="00C5746F" w:rsidRDefault="00F9530B" w:rsidP="00037DD6">
      <w:pPr>
        <w:pStyle w:val="Heading3"/>
        <w:numPr>
          <w:ilvl w:val="1"/>
          <w:numId w:val="19"/>
        </w:numPr>
        <w:rPr>
          <w:rFonts w:ascii="Times New Roman" w:hAnsi="Times New Roman" w:cs="Times New Roman"/>
          <w:color w:val="000000" w:themeColor="text1"/>
          <w:sz w:val="26"/>
          <w:szCs w:val="26"/>
        </w:rPr>
      </w:pPr>
      <w:r w:rsidRPr="00264E8A">
        <w:rPr>
          <w:rStyle w:val="Strong"/>
          <w:rFonts w:ascii="Times New Roman" w:hAnsi="Times New Roman" w:cs="Times New Roman"/>
          <w:b/>
          <w:bCs/>
          <w:color w:val="000000" w:themeColor="text1"/>
          <w:sz w:val="26"/>
          <w:szCs w:val="26"/>
        </w:rPr>
        <w:t xml:space="preserve"> </w:t>
      </w:r>
      <w:r w:rsidR="00B4142D" w:rsidRPr="00C5746F">
        <w:rPr>
          <w:rStyle w:val="Strong"/>
          <w:rFonts w:ascii="Times New Roman" w:hAnsi="Times New Roman" w:cs="Times New Roman"/>
          <w:b/>
          <w:bCs/>
          <w:color w:val="000000" w:themeColor="text1"/>
          <w:sz w:val="26"/>
          <w:szCs w:val="26"/>
        </w:rPr>
        <w:t>Stakeholder Identification</w:t>
      </w:r>
    </w:p>
    <w:p w:rsidR="00B4142D" w:rsidRPr="00C5746F" w:rsidRDefault="00B4142D" w:rsidP="00037DD6">
      <w:pPr>
        <w:pStyle w:val="NormalWeb"/>
        <w:numPr>
          <w:ilvl w:val="0"/>
          <w:numId w:val="11"/>
        </w:numPr>
        <w:jc w:val="both"/>
      </w:pPr>
      <w:r w:rsidRPr="00C5746F">
        <w:rPr>
          <w:rStyle w:val="Strong"/>
        </w:rPr>
        <w:t>Patients (End Users)</w:t>
      </w:r>
      <w:r w:rsidRPr="00C5746F">
        <w:t>:</w:t>
      </w:r>
    </w:p>
    <w:p w:rsidR="00B4142D" w:rsidRPr="00C5746F" w:rsidRDefault="00B4142D" w:rsidP="00037DD6">
      <w:pPr>
        <w:numPr>
          <w:ilvl w:val="1"/>
          <w:numId w:val="11"/>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Users who will book appointments, access health records,</w:t>
      </w:r>
      <w:r w:rsidR="007524A2" w:rsidRPr="00C5746F">
        <w:rPr>
          <w:rFonts w:ascii="Times New Roman" w:hAnsi="Times New Roman" w:cs="Times New Roman"/>
          <w:sz w:val="24"/>
          <w:szCs w:val="24"/>
        </w:rPr>
        <w:t xml:space="preserve"> manage hospital</w:t>
      </w:r>
      <w:r w:rsidRPr="00C5746F">
        <w:rPr>
          <w:rFonts w:ascii="Times New Roman" w:hAnsi="Times New Roman" w:cs="Times New Roman"/>
          <w:sz w:val="24"/>
          <w:szCs w:val="24"/>
        </w:rPr>
        <w:t xml:space="preserve"> and communicate with healthcare providers.</w:t>
      </w:r>
    </w:p>
    <w:p w:rsidR="00B4142D" w:rsidRPr="00C5746F" w:rsidRDefault="00B4142D" w:rsidP="00037DD6">
      <w:pPr>
        <w:pStyle w:val="NormalWeb"/>
        <w:numPr>
          <w:ilvl w:val="0"/>
          <w:numId w:val="11"/>
        </w:numPr>
        <w:jc w:val="both"/>
      </w:pPr>
      <w:r w:rsidRPr="00C5746F">
        <w:rPr>
          <w:rStyle w:val="Strong"/>
        </w:rPr>
        <w:t>Healthcare Providers (Doctors, Nurses, etc.)</w:t>
      </w:r>
      <w:r w:rsidRPr="00C5746F">
        <w:t>:</w:t>
      </w:r>
    </w:p>
    <w:p w:rsidR="00B4142D" w:rsidRPr="00C5746F" w:rsidRDefault="00B4142D" w:rsidP="00037DD6">
      <w:pPr>
        <w:numPr>
          <w:ilvl w:val="1"/>
          <w:numId w:val="11"/>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 xml:space="preserve">Users who will manage appointments, access patient records, and conduct </w:t>
      </w:r>
      <w:proofErr w:type="spellStart"/>
      <w:r w:rsidRPr="00C5746F">
        <w:rPr>
          <w:rFonts w:ascii="Times New Roman" w:hAnsi="Times New Roman" w:cs="Times New Roman"/>
          <w:sz w:val="24"/>
          <w:szCs w:val="24"/>
        </w:rPr>
        <w:t>teleconsultations</w:t>
      </w:r>
      <w:proofErr w:type="spellEnd"/>
      <w:r w:rsidRPr="00C5746F">
        <w:rPr>
          <w:rFonts w:ascii="Times New Roman" w:hAnsi="Times New Roman" w:cs="Times New Roman"/>
          <w:sz w:val="24"/>
          <w:szCs w:val="24"/>
        </w:rPr>
        <w:t>.</w:t>
      </w:r>
    </w:p>
    <w:p w:rsidR="00B4142D" w:rsidRPr="00C5746F" w:rsidRDefault="00B4142D" w:rsidP="00037DD6">
      <w:pPr>
        <w:pStyle w:val="NormalWeb"/>
        <w:numPr>
          <w:ilvl w:val="0"/>
          <w:numId w:val="11"/>
        </w:numPr>
        <w:jc w:val="both"/>
      </w:pPr>
      <w:r w:rsidRPr="00C5746F">
        <w:rPr>
          <w:rStyle w:val="Strong"/>
        </w:rPr>
        <w:t>Administrators</w:t>
      </w:r>
      <w:r w:rsidRPr="00C5746F">
        <w:t>:</w:t>
      </w:r>
    </w:p>
    <w:p w:rsidR="00B4142D" w:rsidRPr="00C5746F" w:rsidRDefault="00B4142D" w:rsidP="00037DD6">
      <w:pPr>
        <w:numPr>
          <w:ilvl w:val="1"/>
          <w:numId w:val="11"/>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Users who will manage the system, oversee user permissions, and ensure compliance with healthcare regulations.</w:t>
      </w:r>
    </w:p>
    <w:p w:rsidR="00B4142D" w:rsidRPr="00C5746F" w:rsidRDefault="00B4142D" w:rsidP="00037DD6">
      <w:pPr>
        <w:pStyle w:val="NormalWeb"/>
        <w:numPr>
          <w:ilvl w:val="0"/>
          <w:numId w:val="11"/>
        </w:numPr>
        <w:jc w:val="both"/>
      </w:pPr>
      <w:r w:rsidRPr="00C5746F">
        <w:rPr>
          <w:rStyle w:val="Strong"/>
        </w:rPr>
        <w:t>System Integrators</w:t>
      </w:r>
      <w:r w:rsidRPr="00C5746F">
        <w:t>:</w:t>
      </w:r>
    </w:p>
    <w:p w:rsidR="00B4142D" w:rsidRPr="00C5746F" w:rsidRDefault="00B4142D" w:rsidP="00037DD6">
      <w:pPr>
        <w:numPr>
          <w:ilvl w:val="1"/>
          <w:numId w:val="11"/>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External systems, such as Electronic Medical Record (EMR) systems, that needs to be integrated with the platform for seamless data exchange.</w:t>
      </w:r>
    </w:p>
    <w:p w:rsidR="00B4142D" w:rsidRPr="00C5746F" w:rsidRDefault="00B4142D" w:rsidP="00037DD6">
      <w:pPr>
        <w:pStyle w:val="NormalWeb"/>
        <w:numPr>
          <w:ilvl w:val="0"/>
          <w:numId w:val="11"/>
        </w:numPr>
        <w:jc w:val="both"/>
      </w:pPr>
      <w:r w:rsidRPr="00C5746F">
        <w:rPr>
          <w:rStyle w:val="Strong"/>
        </w:rPr>
        <w:t>Regulatory Bodies</w:t>
      </w:r>
      <w:r w:rsidRPr="00C5746F">
        <w:t>:</w:t>
      </w:r>
    </w:p>
    <w:p w:rsidR="00B4142D" w:rsidRPr="00C5746F" w:rsidRDefault="00B4142D" w:rsidP="00037DD6">
      <w:pPr>
        <w:numPr>
          <w:ilvl w:val="1"/>
          <w:numId w:val="11"/>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Organizations that ensure the platform comply with healthcare laws and regulations (e.g., HIPAA, GDPR).</w:t>
      </w:r>
    </w:p>
    <w:p w:rsidR="00B4142D" w:rsidRPr="00264E8A" w:rsidRDefault="00F9530B" w:rsidP="00037DD6">
      <w:pPr>
        <w:pStyle w:val="Heading3"/>
        <w:numPr>
          <w:ilvl w:val="1"/>
          <w:numId w:val="19"/>
        </w:numPr>
        <w:rPr>
          <w:rFonts w:ascii="Times New Roman" w:hAnsi="Times New Roman" w:cs="Times New Roman"/>
          <w:color w:val="000000" w:themeColor="text1"/>
          <w:sz w:val="28"/>
          <w:szCs w:val="28"/>
        </w:rPr>
      </w:pPr>
      <w:r w:rsidRPr="00264E8A">
        <w:rPr>
          <w:rStyle w:val="Strong"/>
          <w:rFonts w:ascii="Times New Roman" w:hAnsi="Times New Roman" w:cs="Times New Roman"/>
          <w:b/>
          <w:bCs/>
          <w:color w:val="000000" w:themeColor="text1"/>
          <w:sz w:val="28"/>
          <w:szCs w:val="28"/>
        </w:rPr>
        <w:t xml:space="preserve"> </w:t>
      </w:r>
      <w:r w:rsidR="00B4142D" w:rsidRPr="00264E8A">
        <w:rPr>
          <w:rStyle w:val="Strong"/>
          <w:rFonts w:ascii="Times New Roman" w:hAnsi="Times New Roman" w:cs="Times New Roman"/>
          <w:b/>
          <w:bCs/>
          <w:color w:val="000000" w:themeColor="text1"/>
          <w:sz w:val="28"/>
          <w:szCs w:val="28"/>
        </w:rPr>
        <w:t>Functional Requirements</w:t>
      </w:r>
    </w:p>
    <w:p w:rsidR="00B4142D" w:rsidRPr="00264E8A" w:rsidRDefault="00B4142D" w:rsidP="00C5746F">
      <w:pPr>
        <w:pStyle w:val="NormalWeb"/>
        <w:jc w:val="both"/>
      </w:pPr>
      <w:r w:rsidRPr="00264E8A">
        <w:t>These are the core functionalities of the platform, divided by user role:</w:t>
      </w:r>
    </w:p>
    <w:p w:rsidR="00B4142D" w:rsidRPr="00264E8A" w:rsidRDefault="00B4142D" w:rsidP="00C5746F">
      <w:pPr>
        <w:pStyle w:val="Heading4"/>
        <w:rPr>
          <w:rFonts w:ascii="Times New Roman" w:hAnsi="Times New Roman" w:cs="Times New Roman"/>
          <w:i w:val="0"/>
          <w:color w:val="000000" w:themeColor="text1"/>
          <w:sz w:val="26"/>
          <w:szCs w:val="26"/>
        </w:rPr>
      </w:pPr>
      <w:r w:rsidRPr="00264E8A">
        <w:rPr>
          <w:rStyle w:val="Strong"/>
          <w:rFonts w:ascii="Times New Roman" w:hAnsi="Times New Roman" w:cs="Times New Roman"/>
          <w:b/>
          <w:bCs/>
          <w:i w:val="0"/>
          <w:color w:val="000000" w:themeColor="text1"/>
          <w:sz w:val="26"/>
          <w:szCs w:val="26"/>
        </w:rPr>
        <w:t>For Patients:</w:t>
      </w:r>
    </w:p>
    <w:p w:rsidR="00B4142D" w:rsidRPr="00C5746F" w:rsidRDefault="00B4142D" w:rsidP="00037DD6">
      <w:pPr>
        <w:pStyle w:val="NormalWeb"/>
        <w:numPr>
          <w:ilvl w:val="0"/>
          <w:numId w:val="12"/>
        </w:numPr>
        <w:jc w:val="both"/>
      </w:pPr>
      <w:r w:rsidRPr="00C5746F">
        <w:rPr>
          <w:rStyle w:val="Strong"/>
        </w:rPr>
        <w:t>User Registration and Authentication</w:t>
      </w:r>
      <w:r w:rsidRPr="00C5746F">
        <w:t>:</w:t>
      </w:r>
    </w:p>
    <w:p w:rsidR="00B4142D" w:rsidRPr="00C5746F" w:rsidRDefault="00B4142D" w:rsidP="00037DD6">
      <w:pPr>
        <w:numPr>
          <w:ilvl w:val="1"/>
          <w:numId w:val="12"/>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Users should be able to create and manage their profiles securely.</w:t>
      </w:r>
    </w:p>
    <w:p w:rsidR="00B4142D" w:rsidRPr="00C5746F" w:rsidRDefault="00B4142D" w:rsidP="00037DD6">
      <w:pPr>
        <w:numPr>
          <w:ilvl w:val="1"/>
          <w:numId w:val="12"/>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Support for multi-factor authentication (MFA) for added security.</w:t>
      </w:r>
    </w:p>
    <w:p w:rsidR="00B4142D" w:rsidRPr="00C5746F" w:rsidRDefault="00B4142D" w:rsidP="00037DD6">
      <w:pPr>
        <w:pStyle w:val="NormalWeb"/>
        <w:numPr>
          <w:ilvl w:val="0"/>
          <w:numId w:val="12"/>
        </w:numPr>
        <w:jc w:val="both"/>
      </w:pPr>
      <w:r w:rsidRPr="00C5746F">
        <w:rPr>
          <w:rStyle w:val="Strong"/>
        </w:rPr>
        <w:t>Appointment Scheduling and Management</w:t>
      </w:r>
      <w:r w:rsidRPr="00C5746F">
        <w:t>:</w:t>
      </w:r>
    </w:p>
    <w:p w:rsidR="00B4142D" w:rsidRPr="00C5746F" w:rsidRDefault="00B4142D" w:rsidP="00037DD6">
      <w:pPr>
        <w:numPr>
          <w:ilvl w:val="1"/>
          <w:numId w:val="12"/>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Patients can book, view, reschedule, or cancel appointments with healthcare providers.</w:t>
      </w:r>
    </w:p>
    <w:p w:rsidR="00B4142D" w:rsidRPr="00C5746F" w:rsidRDefault="00B4142D" w:rsidP="00037DD6">
      <w:pPr>
        <w:numPr>
          <w:ilvl w:val="1"/>
          <w:numId w:val="12"/>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Push notifications and email reminders for upcoming appointments.</w:t>
      </w:r>
    </w:p>
    <w:p w:rsidR="00B4142D" w:rsidRPr="00C5746F" w:rsidRDefault="00B4142D" w:rsidP="00037DD6">
      <w:pPr>
        <w:pStyle w:val="NormalWeb"/>
        <w:numPr>
          <w:ilvl w:val="0"/>
          <w:numId w:val="12"/>
        </w:numPr>
        <w:jc w:val="both"/>
      </w:pPr>
      <w:proofErr w:type="spellStart"/>
      <w:r w:rsidRPr="00C5746F">
        <w:rPr>
          <w:rStyle w:val="Strong"/>
        </w:rPr>
        <w:t>Teleconsultation</w:t>
      </w:r>
      <w:proofErr w:type="spellEnd"/>
      <w:r w:rsidRPr="00C5746F">
        <w:t>:</w:t>
      </w:r>
    </w:p>
    <w:p w:rsidR="00B4142D" w:rsidRPr="00C5746F" w:rsidRDefault="00B4142D" w:rsidP="00037DD6">
      <w:pPr>
        <w:numPr>
          <w:ilvl w:val="1"/>
          <w:numId w:val="12"/>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Secure video calls and text chat between patients and providers.</w:t>
      </w:r>
    </w:p>
    <w:p w:rsidR="00B4142D" w:rsidRPr="00C5746F" w:rsidRDefault="00B4142D" w:rsidP="00037DD6">
      <w:pPr>
        <w:numPr>
          <w:ilvl w:val="1"/>
          <w:numId w:val="12"/>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 xml:space="preserve">Integration with </w:t>
      </w:r>
      <w:proofErr w:type="spellStart"/>
      <w:r w:rsidRPr="00C5746F">
        <w:rPr>
          <w:rFonts w:ascii="Times New Roman" w:hAnsi="Times New Roman" w:cs="Times New Roman"/>
          <w:sz w:val="24"/>
          <w:szCs w:val="24"/>
        </w:rPr>
        <w:t>telehealth</w:t>
      </w:r>
      <w:proofErr w:type="spellEnd"/>
      <w:r w:rsidRPr="00C5746F">
        <w:rPr>
          <w:rFonts w:ascii="Times New Roman" w:hAnsi="Times New Roman" w:cs="Times New Roman"/>
          <w:sz w:val="24"/>
          <w:szCs w:val="24"/>
        </w:rPr>
        <w:t xml:space="preserve"> APIs for seamless consultations.</w:t>
      </w:r>
    </w:p>
    <w:p w:rsidR="00B4142D" w:rsidRPr="00C5746F" w:rsidRDefault="00B4142D" w:rsidP="00037DD6">
      <w:pPr>
        <w:pStyle w:val="NormalWeb"/>
        <w:numPr>
          <w:ilvl w:val="0"/>
          <w:numId w:val="12"/>
        </w:numPr>
        <w:jc w:val="both"/>
      </w:pPr>
      <w:r w:rsidRPr="00C5746F">
        <w:rPr>
          <w:rStyle w:val="Strong"/>
        </w:rPr>
        <w:t>Access to Medical Records</w:t>
      </w:r>
      <w:r w:rsidRPr="00C5746F">
        <w:t>:</w:t>
      </w:r>
    </w:p>
    <w:p w:rsidR="00B4142D" w:rsidRPr="00C5746F" w:rsidRDefault="00B4142D" w:rsidP="00037DD6">
      <w:pPr>
        <w:numPr>
          <w:ilvl w:val="1"/>
          <w:numId w:val="12"/>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Patients should have access to their medical history, prescriptions, lab results, and reports.</w:t>
      </w:r>
    </w:p>
    <w:p w:rsidR="00B4142D" w:rsidRPr="00C5746F" w:rsidRDefault="00B4142D" w:rsidP="00037DD6">
      <w:pPr>
        <w:numPr>
          <w:ilvl w:val="1"/>
          <w:numId w:val="12"/>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Ability to request or download records.</w:t>
      </w:r>
    </w:p>
    <w:p w:rsidR="00B4142D" w:rsidRPr="00C5746F" w:rsidRDefault="00B4142D" w:rsidP="00037DD6">
      <w:pPr>
        <w:pStyle w:val="NormalWeb"/>
        <w:numPr>
          <w:ilvl w:val="0"/>
          <w:numId w:val="12"/>
        </w:numPr>
        <w:jc w:val="both"/>
      </w:pPr>
      <w:r w:rsidRPr="00C5746F">
        <w:rPr>
          <w:rStyle w:val="Strong"/>
        </w:rPr>
        <w:t>Payment Integration</w:t>
      </w:r>
      <w:r w:rsidRPr="00C5746F">
        <w:t>:</w:t>
      </w:r>
    </w:p>
    <w:p w:rsidR="00B4142D" w:rsidRPr="00C5746F" w:rsidRDefault="00B4142D" w:rsidP="00037DD6">
      <w:pPr>
        <w:numPr>
          <w:ilvl w:val="1"/>
          <w:numId w:val="12"/>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Patients should be able to pay for consultations and services through integrated payment gateways.</w:t>
      </w:r>
    </w:p>
    <w:p w:rsidR="00B4142D" w:rsidRPr="00264E8A" w:rsidRDefault="00B4142D" w:rsidP="00C5746F">
      <w:pPr>
        <w:pStyle w:val="Heading4"/>
        <w:rPr>
          <w:rFonts w:ascii="Times New Roman" w:hAnsi="Times New Roman" w:cs="Times New Roman"/>
          <w:i w:val="0"/>
          <w:color w:val="000000" w:themeColor="text1"/>
          <w:sz w:val="26"/>
          <w:szCs w:val="26"/>
        </w:rPr>
      </w:pPr>
      <w:r w:rsidRPr="00264E8A">
        <w:rPr>
          <w:rStyle w:val="Strong"/>
          <w:rFonts w:ascii="Times New Roman" w:hAnsi="Times New Roman" w:cs="Times New Roman"/>
          <w:b/>
          <w:bCs/>
          <w:i w:val="0"/>
          <w:color w:val="000000" w:themeColor="text1"/>
          <w:sz w:val="26"/>
          <w:szCs w:val="26"/>
        </w:rPr>
        <w:lastRenderedPageBreak/>
        <w:t>For Healthcare Providers:</w:t>
      </w:r>
    </w:p>
    <w:p w:rsidR="00B4142D" w:rsidRPr="00C5746F" w:rsidRDefault="00B4142D" w:rsidP="00037DD6">
      <w:pPr>
        <w:pStyle w:val="NormalWeb"/>
        <w:numPr>
          <w:ilvl w:val="0"/>
          <w:numId w:val="13"/>
        </w:numPr>
        <w:jc w:val="both"/>
      </w:pPr>
      <w:r w:rsidRPr="00C5746F">
        <w:rPr>
          <w:rStyle w:val="Strong"/>
        </w:rPr>
        <w:t>Dashboard for Appointment Management</w:t>
      </w:r>
      <w:r w:rsidRPr="00C5746F">
        <w:t>:</w:t>
      </w:r>
    </w:p>
    <w:p w:rsidR="00B4142D" w:rsidRPr="00C5746F" w:rsidRDefault="00B4142D" w:rsidP="00037DD6">
      <w:pPr>
        <w:numPr>
          <w:ilvl w:val="1"/>
          <w:numId w:val="13"/>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Providers should be able to manage their schedules, including availability, patient appointments, and cancellations.</w:t>
      </w:r>
    </w:p>
    <w:p w:rsidR="00B4142D" w:rsidRPr="00C5746F" w:rsidRDefault="00B4142D" w:rsidP="00037DD6">
      <w:pPr>
        <w:pStyle w:val="NormalWeb"/>
        <w:numPr>
          <w:ilvl w:val="0"/>
          <w:numId w:val="13"/>
        </w:numPr>
        <w:jc w:val="both"/>
      </w:pPr>
      <w:r w:rsidRPr="00C5746F">
        <w:rPr>
          <w:rStyle w:val="Strong"/>
        </w:rPr>
        <w:t>Patient Record Management</w:t>
      </w:r>
      <w:r w:rsidRPr="00C5746F">
        <w:t>:</w:t>
      </w:r>
    </w:p>
    <w:p w:rsidR="00B4142D" w:rsidRPr="00C5746F" w:rsidRDefault="00B4142D" w:rsidP="00037DD6">
      <w:pPr>
        <w:numPr>
          <w:ilvl w:val="1"/>
          <w:numId w:val="13"/>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Providers can view and update patient records, prescriptions, and consultation history.</w:t>
      </w:r>
    </w:p>
    <w:p w:rsidR="00B4142D" w:rsidRPr="00C5746F" w:rsidRDefault="00B4142D" w:rsidP="00037DD6">
      <w:pPr>
        <w:pStyle w:val="NormalWeb"/>
        <w:numPr>
          <w:ilvl w:val="0"/>
          <w:numId w:val="13"/>
        </w:numPr>
        <w:jc w:val="both"/>
      </w:pPr>
      <w:proofErr w:type="spellStart"/>
      <w:r w:rsidRPr="00C5746F">
        <w:rPr>
          <w:rStyle w:val="Strong"/>
        </w:rPr>
        <w:t>Teleconsultation</w:t>
      </w:r>
      <w:proofErr w:type="spellEnd"/>
      <w:r w:rsidRPr="00C5746F">
        <w:rPr>
          <w:rStyle w:val="Strong"/>
        </w:rPr>
        <w:t xml:space="preserve"> Tools</w:t>
      </w:r>
      <w:r w:rsidRPr="00C5746F">
        <w:t>:</w:t>
      </w:r>
    </w:p>
    <w:p w:rsidR="00B4142D" w:rsidRPr="00C5746F" w:rsidRDefault="00B4142D" w:rsidP="00037DD6">
      <w:pPr>
        <w:numPr>
          <w:ilvl w:val="1"/>
          <w:numId w:val="13"/>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Secure video and chat tools to communicate with patients remotely.</w:t>
      </w:r>
    </w:p>
    <w:p w:rsidR="00B4142D" w:rsidRPr="00C5746F" w:rsidRDefault="00B4142D" w:rsidP="00037DD6">
      <w:pPr>
        <w:pStyle w:val="NormalWeb"/>
        <w:numPr>
          <w:ilvl w:val="0"/>
          <w:numId w:val="13"/>
        </w:numPr>
        <w:jc w:val="both"/>
      </w:pPr>
      <w:r w:rsidRPr="00C5746F">
        <w:rPr>
          <w:rStyle w:val="Strong"/>
        </w:rPr>
        <w:t>Analytics and Reporting</w:t>
      </w:r>
      <w:r w:rsidRPr="00C5746F">
        <w:t>:</w:t>
      </w:r>
    </w:p>
    <w:p w:rsidR="00B4142D" w:rsidRPr="00C5746F" w:rsidRDefault="00B4142D" w:rsidP="00037DD6">
      <w:pPr>
        <w:numPr>
          <w:ilvl w:val="1"/>
          <w:numId w:val="13"/>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Providers should have access to reports and insights on patient trends, treatment effectiveness, and appointment statistics.</w:t>
      </w:r>
    </w:p>
    <w:p w:rsidR="00B4142D" w:rsidRPr="00264E8A" w:rsidRDefault="00B4142D" w:rsidP="00C5746F">
      <w:pPr>
        <w:pStyle w:val="Heading4"/>
        <w:rPr>
          <w:rFonts w:ascii="Times New Roman" w:hAnsi="Times New Roman" w:cs="Times New Roman"/>
          <w:i w:val="0"/>
          <w:sz w:val="26"/>
          <w:szCs w:val="26"/>
        </w:rPr>
      </w:pPr>
      <w:r w:rsidRPr="00264E8A">
        <w:rPr>
          <w:rStyle w:val="Strong"/>
          <w:rFonts w:ascii="Times New Roman" w:hAnsi="Times New Roman" w:cs="Times New Roman"/>
          <w:b/>
          <w:bCs/>
          <w:i w:val="0"/>
          <w:color w:val="000000" w:themeColor="text1"/>
          <w:sz w:val="26"/>
          <w:szCs w:val="26"/>
        </w:rPr>
        <w:t>For Administrators:</w:t>
      </w:r>
    </w:p>
    <w:p w:rsidR="00B4142D" w:rsidRPr="00C5746F" w:rsidRDefault="00B4142D" w:rsidP="00037DD6">
      <w:pPr>
        <w:pStyle w:val="NormalWeb"/>
        <w:numPr>
          <w:ilvl w:val="0"/>
          <w:numId w:val="14"/>
        </w:numPr>
        <w:jc w:val="both"/>
      </w:pPr>
      <w:r w:rsidRPr="00C5746F">
        <w:rPr>
          <w:rStyle w:val="Strong"/>
        </w:rPr>
        <w:t>User and Role Management</w:t>
      </w:r>
      <w:r w:rsidRPr="00C5746F">
        <w:t>:</w:t>
      </w:r>
    </w:p>
    <w:p w:rsidR="00B4142D" w:rsidRPr="00C5746F" w:rsidRDefault="00B4142D" w:rsidP="00037DD6">
      <w:pPr>
        <w:numPr>
          <w:ilvl w:val="1"/>
          <w:numId w:val="14"/>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Administrators can manage user accounts, define roles (patient, provider, admin), and assign permissions.</w:t>
      </w:r>
    </w:p>
    <w:p w:rsidR="00B4142D" w:rsidRPr="00C5746F" w:rsidRDefault="00B4142D" w:rsidP="00037DD6">
      <w:pPr>
        <w:pStyle w:val="NormalWeb"/>
        <w:numPr>
          <w:ilvl w:val="0"/>
          <w:numId w:val="14"/>
        </w:numPr>
        <w:jc w:val="both"/>
      </w:pPr>
      <w:r w:rsidRPr="00C5746F">
        <w:rPr>
          <w:rStyle w:val="Strong"/>
        </w:rPr>
        <w:t>System Monitoring</w:t>
      </w:r>
      <w:r w:rsidRPr="00C5746F">
        <w:t>:</w:t>
      </w:r>
    </w:p>
    <w:p w:rsidR="00B4142D" w:rsidRPr="00C5746F" w:rsidRDefault="00B4142D" w:rsidP="00037DD6">
      <w:pPr>
        <w:numPr>
          <w:ilvl w:val="1"/>
          <w:numId w:val="14"/>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Ability to monitor system performance, security, and user activity.</w:t>
      </w:r>
    </w:p>
    <w:p w:rsidR="00B4142D" w:rsidRPr="00C5746F" w:rsidRDefault="00B4142D" w:rsidP="00037DD6">
      <w:pPr>
        <w:pStyle w:val="NormalWeb"/>
        <w:numPr>
          <w:ilvl w:val="0"/>
          <w:numId w:val="14"/>
        </w:numPr>
        <w:jc w:val="both"/>
      </w:pPr>
      <w:r w:rsidRPr="00C5746F">
        <w:rPr>
          <w:rStyle w:val="Strong"/>
        </w:rPr>
        <w:t>Regulatory Compliance</w:t>
      </w:r>
      <w:r w:rsidRPr="00C5746F">
        <w:t>:</w:t>
      </w:r>
    </w:p>
    <w:p w:rsidR="00B4142D" w:rsidRPr="00C5746F" w:rsidRDefault="00B4142D" w:rsidP="00037DD6">
      <w:pPr>
        <w:numPr>
          <w:ilvl w:val="1"/>
          <w:numId w:val="14"/>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Ensuring the platform adheres to healthcare laws such as HIPAA, GDPR, and other industry standards.</w:t>
      </w:r>
    </w:p>
    <w:p w:rsidR="00B4142D" w:rsidRPr="00C5746F" w:rsidRDefault="00B4142D" w:rsidP="00037DD6">
      <w:pPr>
        <w:pStyle w:val="NormalWeb"/>
        <w:numPr>
          <w:ilvl w:val="0"/>
          <w:numId w:val="14"/>
        </w:numPr>
        <w:jc w:val="both"/>
      </w:pPr>
      <w:r w:rsidRPr="00C5746F">
        <w:rPr>
          <w:rStyle w:val="Strong"/>
        </w:rPr>
        <w:t>Data Backup and Recovery</w:t>
      </w:r>
      <w:r w:rsidRPr="00C5746F">
        <w:t>:</w:t>
      </w:r>
    </w:p>
    <w:p w:rsidR="00B4142D" w:rsidRPr="00C5746F" w:rsidRDefault="00B4142D" w:rsidP="00037DD6">
      <w:pPr>
        <w:numPr>
          <w:ilvl w:val="1"/>
          <w:numId w:val="14"/>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Automatic data backup and disaster recovery processes.</w:t>
      </w:r>
    </w:p>
    <w:p w:rsidR="00B4142D" w:rsidRPr="00264E8A" w:rsidRDefault="00F9530B" w:rsidP="00C5746F">
      <w:pPr>
        <w:pStyle w:val="Heading3"/>
        <w:rPr>
          <w:rFonts w:ascii="Times New Roman" w:hAnsi="Times New Roman" w:cs="Times New Roman"/>
          <w:color w:val="000000" w:themeColor="text1"/>
          <w:sz w:val="28"/>
          <w:szCs w:val="28"/>
        </w:rPr>
      </w:pPr>
      <w:r w:rsidRPr="00264E8A">
        <w:rPr>
          <w:rStyle w:val="Strong"/>
          <w:rFonts w:ascii="Times New Roman" w:hAnsi="Times New Roman" w:cs="Times New Roman"/>
          <w:b/>
          <w:bCs/>
          <w:color w:val="000000" w:themeColor="text1"/>
          <w:sz w:val="28"/>
          <w:szCs w:val="28"/>
        </w:rPr>
        <w:t>2.3</w:t>
      </w:r>
      <w:r w:rsidR="00B4142D" w:rsidRPr="00264E8A">
        <w:rPr>
          <w:rStyle w:val="Strong"/>
          <w:rFonts w:ascii="Times New Roman" w:hAnsi="Times New Roman" w:cs="Times New Roman"/>
          <w:b/>
          <w:bCs/>
          <w:color w:val="000000" w:themeColor="text1"/>
          <w:sz w:val="28"/>
          <w:szCs w:val="28"/>
        </w:rPr>
        <w:t xml:space="preserve"> Non-Functional Requirements</w:t>
      </w:r>
    </w:p>
    <w:p w:rsidR="00B4142D" w:rsidRPr="00C5746F" w:rsidRDefault="00B4142D" w:rsidP="00C5746F">
      <w:pPr>
        <w:pStyle w:val="NormalWeb"/>
        <w:jc w:val="both"/>
      </w:pPr>
      <w:r w:rsidRPr="00C5746F">
        <w:t>These are the quality attributes that the platform must meet:</w:t>
      </w:r>
    </w:p>
    <w:p w:rsidR="00B4142D" w:rsidRPr="00C5746F" w:rsidRDefault="00B4142D" w:rsidP="00C5746F">
      <w:pPr>
        <w:pStyle w:val="Heading4"/>
        <w:rPr>
          <w:rFonts w:ascii="Times New Roman" w:hAnsi="Times New Roman" w:cs="Times New Roman"/>
          <w:i w:val="0"/>
          <w:color w:val="000000" w:themeColor="text1"/>
          <w:sz w:val="24"/>
          <w:szCs w:val="24"/>
        </w:rPr>
      </w:pPr>
      <w:r w:rsidRPr="00C5746F">
        <w:rPr>
          <w:rStyle w:val="Strong"/>
          <w:rFonts w:ascii="Times New Roman" w:hAnsi="Times New Roman" w:cs="Times New Roman"/>
          <w:b/>
          <w:bCs/>
          <w:i w:val="0"/>
          <w:color w:val="000000" w:themeColor="text1"/>
          <w:sz w:val="24"/>
          <w:szCs w:val="24"/>
        </w:rPr>
        <w:t>Performance Requirements:</w:t>
      </w:r>
    </w:p>
    <w:p w:rsidR="00B4142D" w:rsidRPr="00C5746F" w:rsidRDefault="00B4142D" w:rsidP="00037DD6">
      <w:pPr>
        <w:pStyle w:val="NormalWeb"/>
        <w:numPr>
          <w:ilvl w:val="0"/>
          <w:numId w:val="15"/>
        </w:numPr>
        <w:jc w:val="both"/>
      </w:pPr>
      <w:r w:rsidRPr="00C5746F">
        <w:rPr>
          <w:rStyle w:val="Strong"/>
        </w:rPr>
        <w:t>Scalability</w:t>
      </w:r>
      <w:r w:rsidRPr="00C5746F">
        <w:t>:</w:t>
      </w:r>
    </w:p>
    <w:p w:rsidR="00B4142D" w:rsidRPr="00C5746F" w:rsidRDefault="00B4142D" w:rsidP="00037DD6">
      <w:pPr>
        <w:numPr>
          <w:ilvl w:val="1"/>
          <w:numId w:val="15"/>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The platform must support a growing number of users without degradation in performance. This includes handling thousands of simultaneous user requests during peak times.</w:t>
      </w:r>
    </w:p>
    <w:p w:rsidR="00B4142D" w:rsidRPr="00C5746F" w:rsidRDefault="00B4142D" w:rsidP="00037DD6">
      <w:pPr>
        <w:pStyle w:val="NormalWeb"/>
        <w:numPr>
          <w:ilvl w:val="0"/>
          <w:numId w:val="15"/>
        </w:numPr>
        <w:jc w:val="both"/>
      </w:pPr>
      <w:r w:rsidRPr="00C5746F">
        <w:rPr>
          <w:rStyle w:val="Strong"/>
        </w:rPr>
        <w:t>Availability</w:t>
      </w:r>
      <w:r w:rsidRPr="00C5746F">
        <w:t>:</w:t>
      </w:r>
    </w:p>
    <w:p w:rsidR="00B4142D" w:rsidRPr="00C5746F" w:rsidRDefault="00B4142D" w:rsidP="00037DD6">
      <w:pPr>
        <w:numPr>
          <w:ilvl w:val="1"/>
          <w:numId w:val="15"/>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 xml:space="preserve">The platform should have at least </w:t>
      </w:r>
      <w:r w:rsidRPr="00C5746F">
        <w:rPr>
          <w:rStyle w:val="Strong"/>
          <w:rFonts w:ascii="Times New Roman" w:hAnsi="Times New Roman" w:cs="Times New Roman"/>
          <w:sz w:val="24"/>
          <w:szCs w:val="24"/>
        </w:rPr>
        <w:t>99.9% uptime</w:t>
      </w:r>
      <w:r w:rsidRPr="00C5746F">
        <w:rPr>
          <w:rFonts w:ascii="Times New Roman" w:hAnsi="Times New Roman" w:cs="Times New Roman"/>
          <w:sz w:val="24"/>
          <w:szCs w:val="24"/>
        </w:rPr>
        <w:t>, ensuring patients and healthcare providers can access it anytime.</w:t>
      </w:r>
    </w:p>
    <w:p w:rsidR="00B4142D" w:rsidRPr="00C5746F" w:rsidRDefault="00B4142D" w:rsidP="00037DD6">
      <w:pPr>
        <w:pStyle w:val="NormalWeb"/>
        <w:numPr>
          <w:ilvl w:val="0"/>
          <w:numId w:val="15"/>
        </w:numPr>
        <w:jc w:val="both"/>
      </w:pPr>
      <w:r w:rsidRPr="00C5746F">
        <w:rPr>
          <w:rStyle w:val="Strong"/>
        </w:rPr>
        <w:t>Response Time</w:t>
      </w:r>
      <w:r w:rsidRPr="00C5746F">
        <w:t>:</w:t>
      </w:r>
    </w:p>
    <w:p w:rsidR="00B4142D" w:rsidRPr="00C5746F" w:rsidRDefault="00B4142D" w:rsidP="00037DD6">
      <w:pPr>
        <w:numPr>
          <w:ilvl w:val="1"/>
          <w:numId w:val="15"/>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Pages and features (e.g., appointment booking, consultation</w:t>
      </w:r>
      <w:r w:rsidR="007524A2" w:rsidRPr="00C5746F">
        <w:rPr>
          <w:rFonts w:ascii="Times New Roman" w:hAnsi="Times New Roman" w:cs="Times New Roman"/>
          <w:sz w:val="24"/>
          <w:szCs w:val="24"/>
        </w:rPr>
        <w:t xml:space="preserve">, </w:t>
      </w:r>
      <w:proofErr w:type="gramStart"/>
      <w:r w:rsidR="007524A2" w:rsidRPr="00C5746F">
        <w:rPr>
          <w:rFonts w:ascii="Times New Roman" w:hAnsi="Times New Roman" w:cs="Times New Roman"/>
          <w:sz w:val="24"/>
          <w:szCs w:val="24"/>
        </w:rPr>
        <w:t>telemedicine</w:t>
      </w:r>
      <w:proofErr w:type="gramEnd"/>
      <w:r w:rsidRPr="00C5746F">
        <w:rPr>
          <w:rFonts w:ascii="Times New Roman" w:hAnsi="Times New Roman" w:cs="Times New Roman"/>
          <w:sz w:val="24"/>
          <w:szCs w:val="24"/>
        </w:rPr>
        <w:t>) must load within 2 seconds.</w:t>
      </w:r>
    </w:p>
    <w:p w:rsidR="00B4142D" w:rsidRPr="00C5746F" w:rsidRDefault="00B4142D" w:rsidP="00C5746F">
      <w:pPr>
        <w:pStyle w:val="Heading4"/>
        <w:rPr>
          <w:rFonts w:ascii="Times New Roman" w:hAnsi="Times New Roman" w:cs="Times New Roman"/>
          <w:i w:val="0"/>
          <w:color w:val="000000" w:themeColor="text1"/>
          <w:sz w:val="24"/>
          <w:szCs w:val="24"/>
        </w:rPr>
      </w:pPr>
      <w:r w:rsidRPr="00C5746F">
        <w:rPr>
          <w:rStyle w:val="Strong"/>
          <w:rFonts w:ascii="Times New Roman" w:hAnsi="Times New Roman" w:cs="Times New Roman"/>
          <w:b/>
          <w:bCs/>
          <w:i w:val="0"/>
          <w:color w:val="000000" w:themeColor="text1"/>
          <w:sz w:val="24"/>
          <w:szCs w:val="24"/>
        </w:rPr>
        <w:t>Security Requirements:</w:t>
      </w:r>
    </w:p>
    <w:p w:rsidR="00B4142D" w:rsidRPr="00C5746F" w:rsidRDefault="00B4142D" w:rsidP="00037DD6">
      <w:pPr>
        <w:pStyle w:val="NormalWeb"/>
        <w:numPr>
          <w:ilvl w:val="0"/>
          <w:numId w:val="16"/>
        </w:numPr>
        <w:jc w:val="both"/>
      </w:pPr>
      <w:r w:rsidRPr="00C5746F">
        <w:rPr>
          <w:rStyle w:val="Strong"/>
        </w:rPr>
        <w:t>Data Encryption</w:t>
      </w:r>
      <w:r w:rsidRPr="00C5746F">
        <w:t>:</w:t>
      </w:r>
    </w:p>
    <w:p w:rsidR="00B4142D" w:rsidRPr="00C5746F" w:rsidRDefault="00B4142D" w:rsidP="00037DD6">
      <w:pPr>
        <w:numPr>
          <w:ilvl w:val="1"/>
          <w:numId w:val="16"/>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All sensitive data (e.g., personal health information) must be encrypted both in transit and at rest.</w:t>
      </w:r>
    </w:p>
    <w:p w:rsidR="00B4142D" w:rsidRPr="00C5746F" w:rsidRDefault="00B4142D" w:rsidP="00037DD6">
      <w:pPr>
        <w:pStyle w:val="NormalWeb"/>
        <w:numPr>
          <w:ilvl w:val="0"/>
          <w:numId w:val="16"/>
        </w:numPr>
        <w:jc w:val="both"/>
      </w:pPr>
      <w:r w:rsidRPr="00C5746F">
        <w:rPr>
          <w:rStyle w:val="Strong"/>
        </w:rPr>
        <w:t>User Authentication</w:t>
      </w:r>
      <w:r w:rsidRPr="00C5746F">
        <w:t>:</w:t>
      </w:r>
    </w:p>
    <w:p w:rsidR="00B4142D" w:rsidRPr="00C5746F" w:rsidRDefault="00B4142D" w:rsidP="00037DD6">
      <w:pPr>
        <w:numPr>
          <w:ilvl w:val="1"/>
          <w:numId w:val="16"/>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lastRenderedPageBreak/>
        <w:t>Multi-factor authentication for users to ensure secure access.</w:t>
      </w:r>
    </w:p>
    <w:p w:rsidR="00B4142D" w:rsidRPr="00C5746F" w:rsidRDefault="00B4142D" w:rsidP="00037DD6">
      <w:pPr>
        <w:pStyle w:val="NormalWeb"/>
        <w:numPr>
          <w:ilvl w:val="0"/>
          <w:numId w:val="16"/>
        </w:numPr>
        <w:jc w:val="both"/>
      </w:pPr>
      <w:r w:rsidRPr="00C5746F">
        <w:rPr>
          <w:rStyle w:val="Strong"/>
        </w:rPr>
        <w:t>Audit Trails</w:t>
      </w:r>
      <w:r w:rsidRPr="00C5746F">
        <w:t>:</w:t>
      </w:r>
    </w:p>
    <w:p w:rsidR="00B4142D" w:rsidRPr="00C5746F" w:rsidRDefault="00B4142D" w:rsidP="00037DD6">
      <w:pPr>
        <w:numPr>
          <w:ilvl w:val="1"/>
          <w:numId w:val="16"/>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Detailed logging of all user actions for compliance and troubleshooting.</w:t>
      </w:r>
    </w:p>
    <w:p w:rsidR="00B4142D" w:rsidRPr="00C5746F" w:rsidRDefault="00B4142D" w:rsidP="00037DD6">
      <w:pPr>
        <w:pStyle w:val="NormalWeb"/>
        <w:numPr>
          <w:ilvl w:val="0"/>
          <w:numId w:val="16"/>
        </w:numPr>
        <w:jc w:val="both"/>
      </w:pPr>
      <w:r w:rsidRPr="00C5746F">
        <w:rPr>
          <w:rStyle w:val="Strong"/>
        </w:rPr>
        <w:t>Compliance</w:t>
      </w:r>
      <w:r w:rsidRPr="00C5746F">
        <w:t>:</w:t>
      </w:r>
    </w:p>
    <w:p w:rsidR="00B4142D" w:rsidRPr="00C5746F" w:rsidRDefault="00B4142D" w:rsidP="00037DD6">
      <w:pPr>
        <w:numPr>
          <w:ilvl w:val="1"/>
          <w:numId w:val="16"/>
        </w:numPr>
        <w:spacing w:before="100" w:beforeAutospacing="1" w:after="100" w:afterAutospacing="1"/>
        <w:rPr>
          <w:rFonts w:ascii="Times New Roman" w:hAnsi="Times New Roman" w:cs="Times New Roman"/>
          <w:sz w:val="24"/>
          <w:szCs w:val="24"/>
        </w:rPr>
      </w:pPr>
      <w:r w:rsidRPr="00C5746F">
        <w:rPr>
          <w:rFonts w:ascii="Times New Roman" w:hAnsi="Times New Roman" w:cs="Times New Roman"/>
          <w:sz w:val="24"/>
          <w:szCs w:val="24"/>
        </w:rPr>
        <w:t xml:space="preserve">The platform must comply with regulations such as </w:t>
      </w:r>
      <w:r w:rsidRPr="00C5746F">
        <w:rPr>
          <w:rStyle w:val="Strong"/>
          <w:rFonts w:ascii="Times New Roman" w:hAnsi="Times New Roman" w:cs="Times New Roman"/>
          <w:sz w:val="24"/>
          <w:szCs w:val="24"/>
        </w:rPr>
        <w:t>HIPAA</w:t>
      </w:r>
      <w:r w:rsidR="007524A2" w:rsidRPr="00C5746F">
        <w:rPr>
          <w:rStyle w:val="Strong"/>
          <w:rFonts w:ascii="Times New Roman" w:hAnsi="Times New Roman" w:cs="Times New Roman"/>
          <w:sz w:val="24"/>
          <w:szCs w:val="24"/>
        </w:rPr>
        <w:t>(</w:t>
      </w:r>
      <w:r w:rsidR="007524A2" w:rsidRPr="00C5746F">
        <w:rPr>
          <w:rFonts w:ascii="Times New Roman" w:hAnsi="Times New Roman" w:cs="Times New Roman"/>
          <w:color w:val="040C28"/>
          <w:sz w:val="24"/>
          <w:szCs w:val="24"/>
          <w:shd w:val="clear" w:color="auto" w:fill="D3E3FD"/>
        </w:rPr>
        <w:t>Health Insurance Portability and Accountability Act</w:t>
      </w:r>
      <w:r w:rsidR="007524A2" w:rsidRPr="00C5746F">
        <w:rPr>
          <w:rStyle w:val="Strong"/>
          <w:rFonts w:ascii="Times New Roman" w:hAnsi="Times New Roman" w:cs="Times New Roman"/>
          <w:sz w:val="24"/>
          <w:szCs w:val="24"/>
        </w:rPr>
        <w:t>)</w:t>
      </w:r>
      <w:r w:rsidRPr="00C5746F">
        <w:rPr>
          <w:rFonts w:ascii="Times New Roman" w:hAnsi="Times New Roman" w:cs="Times New Roman"/>
          <w:sz w:val="24"/>
          <w:szCs w:val="24"/>
        </w:rPr>
        <w:t xml:space="preserve"> for patient data confidentiality and </w:t>
      </w:r>
      <w:r w:rsidRPr="00C5746F">
        <w:rPr>
          <w:rStyle w:val="Strong"/>
          <w:rFonts w:ascii="Times New Roman" w:hAnsi="Times New Roman" w:cs="Times New Roman"/>
          <w:sz w:val="24"/>
          <w:szCs w:val="24"/>
        </w:rPr>
        <w:t>GDPR</w:t>
      </w:r>
      <w:r w:rsidR="007524A2" w:rsidRPr="00C5746F">
        <w:rPr>
          <w:rStyle w:val="Strong"/>
          <w:rFonts w:ascii="Times New Roman" w:hAnsi="Times New Roman" w:cs="Times New Roman"/>
          <w:sz w:val="24"/>
          <w:szCs w:val="24"/>
        </w:rPr>
        <w:t>(</w:t>
      </w:r>
      <w:hyperlink r:id="rId14" w:history="1">
        <w:r w:rsidR="007524A2" w:rsidRPr="00C5746F">
          <w:rPr>
            <w:rStyle w:val="k6k5zb"/>
            <w:rFonts w:ascii="Times New Roman" w:hAnsi="Times New Roman" w:cs="Times New Roman"/>
            <w:color w:val="000000" w:themeColor="text1"/>
            <w:sz w:val="24"/>
            <w:szCs w:val="24"/>
            <w:shd w:val="clear" w:color="auto" w:fill="FFFFFF"/>
          </w:rPr>
          <w:t>General Data Protection Regulation</w:t>
        </w:r>
      </w:hyperlink>
      <w:r w:rsidR="007524A2" w:rsidRPr="00C5746F">
        <w:rPr>
          <w:rStyle w:val="Strong"/>
          <w:rFonts w:ascii="Times New Roman" w:hAnsi="Times New Roman" w:cs="Times New Roman"/>
          <w:sz w:val="24"/>
          <w:szCs w:val="24"/>
        </w:rPr>
        <w:t>)</w:t>
      </w:r>
      <w:r w:rsidRPr="00C5746F">
        <w:rPr>
          <w:rFonts w:ascii="Times New Roman" w:hAnsi="Times New Roman" w:cs="Times New Roman"/>
          <w:sz w:val="24"/>
          <w:szCs w:val="24"/>
        </w:rPr>
        <w:t xml:space="preserve"> for data protection.</w:t>
      </w:r>
    </w:p>
    <w:p w:rsidR="00B4142D" w:rsidRPr="00264E8A" w:rsidRDefault="00F9530B" w:rsidP="00C5746F">
      <w:pPr>
        <w:pStyle w:val="Heading3"/>
        <w:rPr>
          <w:rFonts w:ascii="Times New Roman" w:hAnsi="Times New Roman" w:cs="Times New Roman"/>
          <w:sz w:val="28"/>
          <w:szCs w:val="28"/>
        </w:rPr>
      </w:pPr>
      <w:r w:rsidRPr="00264E8A">
        <w:rPr>
          <w:rStyle w:val="Strong"/>
          <w:rFonts w:ascii="Times New Roman" w:hAnsi="Times New Roman" w:cs="Times New Roman"/>
          <w:b/>
          <w:bCs/>
          <w:color w:val="000000" w:themeColor="text1"/>
          <w:sz w:val="28"/>
          <w:szCs w:val="28"/>
        </w:rPr>
        <w:t xml:space="preserve">2.4 </w:t>
      </w:r>
      <w:r w:rsidR="00B4142D" w:rsidRPr="00264E8A">
        <w:rPr>
          <w:rStyle w:val="Strong"/>
          <w:rFonts w:ascii="Times New Roman" w:hAnsi="Times New Roman" w:cs="Times New Roman"/>
          <w:b/>
          <w:bCs/>
          <w:color w:val="000000" w:themeColor="text1"/>
          <w:sz w:val="28"/>
          <w:szCs w:val="28"/>
        </w:rPr>
        <w:t>Project Constraints and Assumptions</w:t>
      </w:r>
    </w:p>
    <w:p w:rsidR="00B4142D" w:rsidRPr="00C5746F" w:rsidRDefault="00B4142D" w:rsidP="00C5746F">
      <w:pPr>
        <w:pStyle w:val="Heading4"/>
        <w:rPr>
          <w:rFonts w:ascii="Times New Roman" w:hAnsi="Times New Roman" w:cs="Times New Roman"/>
          <w:i w:val="0"/>
          <w:color w:val="000000" w:themeColor="text1"/>
        </w:rPr>
      </w:pPr>
      <w:r w:rsidRPr="00C5746F">
        <w:rPr>
          <w:rStyle w:val="Strong"/>
          <w:rFonts w:ascii="Times New Roman" w:hAnsi="Times New Roman" w:cs="Times New Roman"/>
          <w:b/>
          <w:bCs/>
          <w:i w:val="0"/>
          <w:color w:val="000000" w:themeColor="text1"/>
        </w:rPr>
        <w:t>Constraints:</w:t>
      </w:r>
    </w:p>
    <w:p w:rsidR="00B4142D" w:rsidRPr="00C5746F" w:rsidRDefault="00B4142D" w:rsidP="00037DD6">
      <w:pPr>
        <w:pStyle w:val="NormalWeb"/>
        <w:numPr>
          <w:ilvl w:val="0"/>
          <w:numId w:val="17"/>
        </w:numPr>
        <w:jc w:val="both"/>
        <w:rPr>
          <w:sz w:val="22"/>
          <w:szCs w:val="22"/>
        </w:rPr>
      </w:pPr>
      <w:r w:rsidRPr="00C5746F">
        <w:rPr>
          <w:rStyle w:val="Strong"/>
          <w:sz w:val="22"/>
          <w:szCs w:val="22"/>
        </w:rPr>
        <w:t>Budget</w:t>
      </w:r>
      <w:r w:rsidRPr="00C5746F">
        <w:rPr>
          <w:sz w:val="22"/>
          <w:szCs w:val="22"/>
        </w:rPr>
        <w:t>:</w:t>
      </w:r>
    </w:p>
    <w:p w:rsidR="00B4142D" w:rsidRPr="00C5746F" w:rsidRDefault="00B4142D" w:rsidP="00037DD6">
      <w:pPr>
        <w:numPr>
          <w:ilvl w:val="1"/>
          <w:numId w:val="17"/>
        </w:numPr>
        <w:spacing w:before="100" w:beforeAutospacing="1" w:after="100" w:afterAutospacing="1"/>
        <w:rPr>
          <w:rFonts w:ascii="Times New Roman" w:hAnsi="Times New Roman" w:cs="Times New Roman"/>
        </w:rPr>
      </w:pPr>
      <w:r w:rsidRPr="00C5746F">
        <w:rPr>
          <w:rFonts w:ascii="Times New Roman" w:hAnsi="Times New Roman" w:cs="Times New Roman"/>
        </w:rPr>
        <w:t>The project should be developed within a predefined budget for software development, infrastructure, and regulatory compliance.</w:t>
      </w:r>
    </w:p>
    <w:p w:rsidR="00B4142D" w:rsidRPr="00C5746F" w:rsidRDefault="00B4142D" w:rsidP="00037DD6">
      <w:pPr>
        <w:pStyle w:val="NormalWeb"/>
        <w:numPr>
          <w:ilvl w:val="0"/>
          <w:numId w:val="17"/>
        </w:numPr>
        <w:jc w:val="both"/>
        <w:rPr>
          <w:sz w:val="22"/>
          <w:szCs w:val="22"/>
        </w:rPr>
      </w:pPr>
      <w:r w:rsidRPr="00C5746F">
        <w:rPr>
          <w:rStyle w:val="Strong"/>
          <w:sz w:val="22"/>
          <w:szCs w:val="22"/>
        </w:rPr>
        <w:t>Regulatory Compliance</w:t>
      </w:r>
      <w:r w:rsidRPr="00C5746F">
        <w:rPr>
          <w:sz w:val="22"/>
          <w:szCs w:val="22"/>
        </w:rPr>
        <w:t>:</w:t>
      </w:r>
    </w:p>
    <w:p w:rsidR="00B4142D" w:rsidRPr="00C5746F" w:rsidRDefault="00B4142D" w:rsidP="00037DD6">
      <w:pPr>
        <w:numPr>
          <w:ilvl w:val="1"/>
          <w:numId w:val="17"/>
        </w:numPr>
        <w:spacing w:before="100" w:beforeAutospacing="1" w:after="100" w:afterAutospacing="1"/>
        <w:rPr>
          <w:rFonts w:ascii="Times New Roman" w:hAnsi="Times New Roman" w:cs="Times New Roman"/>
        </w:rPr>
      </w:pPr>
      <w:r w:rsidRPr="00C5746F">
        <w:rPr>
          <w:rFonts w:ascii="Times New Roman" w:hAnsi="Times New Roman" w:cs="Times New Roman"/>
        </w:rPr>
        <w:t>The platform must strictly adhere to healthcare regulations, which may add complexity to the design and development process.</w:t>
      </w:r>
    </w:p>
    <w:p w:rsidR="00B4142D" w:rsidRPr="00C5746F" w:rsidRDefault="00B4142D" w:rsidP="00037DD6">
      <w:pPr>
        <w:pStyle w:val="NormalWeb"/>
        <w:numPr>
          <w:ilvl w:val="0"/>
          <w:numId w:val="17"/>
        </w:numPr>
        <w:jc w:val="both"/>
        <w:rPr>
          <w:sz w:val="22"/>
          <w:szCs w:val="22"/>
        </w:rPr>
      </w:pPr>
      <w:r w:rsidRPr="00C5746F">
        <w:rPr>
          <w:rStyle w:val="Strong"/>
          <w:sz w:val="22"/>
          <w:szCs w:val="22"/>
        </w:rPr>
        <w:t>Timeline</w:t>
      </w:r>
      <w:r w:rsidRPr="00C5746F">
        <w:rPr>
          <w:sz w:val="22"/>
          <w:szCs w:val="22"/>
        </w:rPr>
        <w:t>:</w:t>
      </w:r>
    </w:p>
    <w:p w:rsidR="00B4142D" w:rsidRPr="00C5746F" w:rsidRDefault="00B4142D" w:rsidP="00037DD6">
      <w:pPr>
        <w:numPr>
          <w:ilvl w:val="1"/>
          <w:numId w:val="17"/>
        </w:numPr>
        <w:spacing w:before="100" w:beforeAutospacing="1" w:after="100" w:afterAutospacing="1"/>
        <w:rPr>
          <w:rFonts w:ascii="Times New Roman" w:hAnsi="Times New Roman" w:cs="Times New Roman"/>
        </w:rPr>
      </w:pPr>
      <w:r w:rsidRPr="00C5746F">
        <w:rPr>
          <w:rFonts w:ascii="Times New Roman" w:hAnsi="Times New Roman" w:cs="Times New Roman"/>
        </w:rPr>
        <w:t>The platform should be developed and launched within a set timeframe, typically between 6 to 12 months.</w:t>
      </w:r>
    </w:p>
    <w:p w:rsidR="00B4142D" w:rsidRPr="00C5746F" w:rsidRDefault="00B4142D" w:rsidP="00C5746F">
      <w:pPr>
        <w:pStyle w:val="Heading4"/>
        <w:rPr>
          <w:rFonts w:ascii="Times New Roman" w:hAnsi="Times New Roman" w:cs="Times New Roman"/>
          <w:i w:val="0"/>
          <w:color w:val="000000" w:themeColor="text1"/>
        </w:rPr>
      </w:pPr>
      <w:r w:rsidRPr="00C5746F">
        <w:rPr>
          <w:rStyle w:val="Strong"/>
          <w:rFonts w:ascii="Times New Roman" w:hAnsi="Times New Roman" w:cs="Times New Roman"/>
          <w:b/>
          <w:bCs/>
          <w:i w:val="0"/>
          <w:color w:val="000000" w:themeColor="text1"/>
        </w:rPr>
        <w:t>Assumptions:</w:t>
      </w:r>
    </w:p>
    <w:p w:rsidR="00B4142D" w:rsidRPr="00C5746F" w:rsidRDefault="00B4142D" w:rsidP="00037DD6">
      <w:pPr>
        <w:numPr>
          <w:ilvl w:val="0"/>
          <w:numId w:val="18"/>
        </w:numPr>
        <w:spacing w:before="100" w:beforeAutospacing="1" w:after="100" w:afterAutospacing="1"/>
        <w:rPr>
          <w:rFonts w:ascii="Times New Roman" w:hAnsi="Times New Roman" w:cs="Times New Roman"/>
        </w:rPr>
      </w:pPr>
      <w:r w:rsidRPr="00C5746F">
        <w:rPr>
          <w:rStyle w:val="Strong"/>
          <w:rFonts w:ascii="Times New Roman" w:hAnsi="Times New Roman" w:cs="Times New Roman"/>
        </w:rPr>
        <w:t>Stakeholder Availability</w:t>
      </w:r>
      <w:r w:rsidRPr="00C5746F">
        <w:rPr>
          <w:rFonts w:ascii="Times New Roman" w:hAnsi="Times New Roman" w:cs="Times New Roman"/>
        </w:rPr>
        <w:t>:</w:t>
      </w:r>
    </w:p>
    <w:p w:rsidR="00B4142D" w:rsidRPr="00C5746F" w:rsidRDefault="00B4142D" w:rsidP="00037DD6">
      <w:pPr>
        <w:numPr>
          <w:ilvl w:val="1"/>
          <w:numId w:val="18"/>
        </w:numPr>
        <w:spacing w:before="100" w:beforeAutospacing="1" w:after="100" w:afterAutospacing="1"/>
        <w:rPr>
          <w:rFonts w:ascii="Times New Roman" w:hAnsi="Times New Roman" w:cs="Times New Roman"/>
        </w:rPr>
      </w:pPr>
      <w:r w:rsidRPr="00C5746F">
        <w:rPr>
          <w:rFonts w:ascii="Times New Roman" w:hAnsi="Times New Roman" w:cs="Times New Roman"/>
        </w:rPr>
        <w:t>Regular input from patients, providers, and administrators is assumed to ensure the platform meets their needs.</w:t>
      </w:r>
    </w:p>
    <w:p w:rsidR="00B4142D" w:rsidRPr="00C5746F" w:rsidRDefault="00B4142D" w:rsidP="00037DD6">
      <w:pPr>
        <w:numPr>
          <w:ilvl w:val="0"/>
          <w:numId w:val="18"/>
        </w:numPr>
        <w:spacing w:before="100" w:beforeAutospacing="1" w:after="100" w:afterAutospacing="1"/>
        <w:rPr>
          <w:rFonts w:ascii="Times New Roman" w:hAnsi="Times New Roman" w:cs="Times New Roman"/>
        </w:rPr>
      </w:pPr>
      <w:r w:rsidRPr="00C5746F">
        <w:rPr>
          <w:rStyle w:val="Strong"/>
          <w:rFonts w:ascii="Times New Roman" w:hAnsi="Times New Roman" w:cs="Times New Roman"/>
        </w:rPr>
        <w:t>Third-Party Integrations</w:t>
      </w:r>
      <w:r w:rsidRPr="00C5746F">
        <w:rPr>
          <w:rFonts w:ascii="Times New Roman" w:hAnsi="Times New Roman" w:cs="Times New Roman"/>
        </w:rPr>
        <w:t>:</w:t>
      </w:r>
    </w:p>
    <w:p w:rsidR="005F33B2" w:rsidRPr="00C5746F" w:rsidRDefault="00B4142D" w:rsidP="00037DD6">
      <w:pPr>
        <w:numPr>
          <w:ilvl w:val="1"/>
          <w:numId w:val="18"/>
        </w:numPr>
        <w:spacing w:before="100" w:beforeAutospacing="1" w:after="100" w:afterAutospacing="1"/>
        <w:rPr>
          <w:rFonts w:ascii="Times New Roman" w:hAnsi="Times New Roman" w:cs="Times New Roman"/>
        </w:rPr>
      </w:pPr>
      <w:r w:rsidRPr="00C5746F">
        <w:rPr>
          <w:rFonts w:ascii="Times New Roman" w:hAnsi="Times New Roman" w:cs="Times New Roman"/>
        </w:rPr>
        <w:t>Integration with third-party systems (e.g., EMRs, payment gateways) will be possible and straigh</w:t>
      </w:r>
      <w:r w:rsidR="005F33B2" w:rsidRPr="00C5746F">
        <w:rPr>
          <w:rFonts w:ascii="Times New Roman" w:hAnsi="Times New Roman" w:cs="Times New Roman"/>
        </w:rPr>
        <w:t>tforward</w:t>
      </w:r>
    </w:p>
    <w:p w:rsidR="005F33B2" w:rsidRPr="00C5746F" w:rsidRDefault="005F33B2" w:rsidP="00C5746F">
      <w:pPr>
        <w:pStyle w:val="Heading4"/>
        <w:rPr>
          <w:rFonts w:ascii="Times New Roman" w:hAnsi="Times New Roman" w:cs="Times New Roman"/>
          <w:i w:val="0"/>
          <w:color w:val="000000" w:themeColor="text1"/>
        </w:rPr>
      </w:pPr>
      <w:r w:rsidRPr="00C5746F">
        <w:rPr>
          <w:rStyle w:val="Strong"/>
          <w:rFonts w:ascii="Times New Roman" w:hAnsi="Times New Roman" w:cs="Times New Roman"/>
          <w:b/>
          <w:bCs/>
          <w:i w:val="0"/>
          <w:color w:val="000000" w:themeColor="text1"/>
        </w:rPr>
        <w:t>2.5 Risk Analysis</w:t>
      </w:r>
    </w:p>
    <w:p w:rsidR="005F33B2" w:rsidRPr="00C5746F" w:rsidRDefault="005F33B2" w:rsidP="00037DD6">
      <w:pPr>
        <w:numPr>
          <w:ilvl w:val="0"/>
          <w:numId w:val="20"/>
        </w:numPr>
        <w:spacing w:before="100" w:beforeAutospacing="1" w:after="100" w:afterAutospacing="1"/>
        <w:rPr>
          <w:rFonts w:ascii="Times New Roman" w:hAnsi="Times New Roman" w:cs="Times New Roman"/>
        </w:rPr>
      </w:pPr>
      <w:r w:rsidRPr="00C5746F">
        <w:rPr>
          <w:rStyle w:val="Strong"/>
          <w:rFonts w:ascii="Times New Roman" w:hAnsi="Times New Roman" w:cs="Times New Roman"/>
        </w:rPr>
        <w:t>Data Security Risks:</w:t>
      </w:r>
    </w:p>
    <w:p w:rsidR="005F33B2" w:rsidRPr="00C5746F" w:rsidRDefault="005F33B2" w:rsidP="00037DD6">
      <w:pPr>
        <w:numPr>
          <w:ilvl w:val="1"/>
          <w:numId w:val="20"/>
        </w:numPr>
        <w:spacing w:before="100" w:beforeAutospacing="1" w:after="100" w:afterAutospacing="1"/>
        <w:rPr>
          <w:rFonts w:ascii="Times New Roman" w:hAnsi="Times New Roman" w:cs="Times New Roman"/>
        </w:rPr>
      </w:pPr>
      <w:r w:rsidRPr="00C5746F">
        <w:rPr>
          <w:rFonts w:ascii="Times New Roman" w:hAnsi="Times New Roman" w:cs="Times New Roman"/>
        </w:rPr>
        <w:t>Plan for encryption, secure authentication, and regular security audits.</w:t>
      </w:r>
    </w:p>
    <w:p w:rsidR="005F33B2" w:rsidRPr="00C5746F" w:rsidRDefault="005F33B2" w:rsidP="00037DD6">
      <w:pPr>
        <w:numPr>
          <w:ilvl w:val="0"/>
          <w:numId w:val="20"/>
        </w:numPr>
        <w:spacing w:before="100" w:beforeAutospacing="1" w:after="100" w:afterAutospacing="1"/>
        <w:rPr>
          <w:rFonts w:ascii="Times New Roman" w:hAnsi="Times New Roman" w:cs="Times New Roman"/>
        </w:rPr>
      </w:pPr>
      <w:r w:rsidRPr="00C5746F">
        <w:rPr>
          <w:rStyle w:val="Strong"/>
          <w:rFonts w:ascii="Times New Roman" w:hAnsi="Times New Roman" w:cs="Times New Roman"/>
        </w:rPr>
        <w:t>Integration Challenges:</w:t>
      </w:r>
    </w:p>
    <w:p w:rsidR="005F33B2" w:rsidRPr="00C5746F" w:rsidRDefault="005F33B2" w:rsidP="00037DD6">
      <w:pPr>
        <w:numPr>
          <w:ilvl w:val="1"/>
          <w:numId w:val="20"/>
        </w:numPr>
        <w:spacing w:before="100" w:beforeAutospacing="1" w:after="100" w:afterAutospacing="1"/>
        <w:rPr>
          <w:rFonts w:ascii="Times New Roman" w:hAnsi="Times New Roman" w:cs="Times New Roman"/>
        </w:rPr>
      </w:pPr>
      <w:r w:rsidRPr="00C5746F">
        <w:rPr>
          <w:rFonts w:ascii="Times New Roman" w:hAnsi="Times New Roman" w:cs="Times New Roman"/>
        </w:rPr>
        <w:t>Identify compatibility requirements for EMRs and APIs.</w:t>
      </w:r>
    </w:p>
    <w:p w:rsidR="005F33B2" w:rsidRPr="00C5746F" w:rsidRDefault="005F33B2" w:rsidP="00037DD6">
      <w:pPr>
        <w:numPr>
          <w:ilvl w:val="0"/>
          <w:numId w:val="20"/>
        </w:numPr>
        <w:spacing w:before="100" w:beforeAutospacing="1" w:after="100" w:afterAutospacing="1"/>
        <w:rPr>
          <w:rFonts w:ascii="Times New Roman" w:hAnsi="Times New Roman" w:cs="Times New Roman"/>
        </w:rPr>
      </w:pPr>
      <w:r w:rsidRPr="00C5746F">
        <w:rPr>
          <w:rStyle w:val="Strong"/>
          <w:rFonts w:ascii="Times New Roman" w:hAnsi="Times New Roman" w:cs="Times New Roman"/>
        </w:rPr>
        <w:t>User Adoption Risks:</w:t>
      </w:r>
    </w:p>
    <w:p w:rsidR="005F33B2" w:rsidRPr="00C5746F" w:rsidRDefault="005F33B2" w:rsidP="00037DD6">
      <w:pPr>
        <w:numPr>
          <w:ilvl w:val="1"/>
          <w:numId w:val="20"/>
        </w:numPr>
        <w:spacing w:before="100" w:beforeAutospacing="1" w:after="100" w:afterAutospacing="1"/>
        <w:rPr>
          <w:rFonts w:ascii="Times New Roman" w:hAnsi="Times New Roman" w:cs="Times New Roman"/>
        </w:rPr>
      </w:pPr>
      <w:r w:rsidRPr="00C5746F">
        <w:rPr>
          <w:rFonts w:ascii="Times New Roman" w:hAnsi="Times New Roman" w:cs="Times New Roman"/>
        </w:rPr>
        <w:t>Design an intuitive user experience to minimize resistance.</w:t>
      </w:r>
    </w:p>
    <w:p w:rsidR="005F33B2" w:rsidRPr="00C5746F" w:rsidRDefault="005F33B2" w:rsidP="00C5746F">
      <w:pPr>
        <w:pStyle w:val="Heading3"/>
        <w:rPr>
          <w:rFonts w:ascii="Times New Roman" w:hAnsi="Times New Roman" w:cs="Times New Roman"/>
          <w:color w:val="000000" w:themeColor="text1"/>
        </w:rPr>
      </w:pPr>
      <w:proofErr w:type="gramStart"/>
      <w:r w:rsidRPr="00C5746F">
        <w:rPr>
          <w:rStyle w:val="Strong"/>
          <w:rFonts w:ascii="Times New Roman" w:hAnsi="Times New Roman" w:cs="Times New Roman"/>
          <w:b/>
          <w:bCs/>
          <w:color w:val="000000" w:themeColor="text1"/>
        </w:rPr>
        <w:t>2.6  Project</w:t>
      </w:r>
      <w:proofErr w:type="gramEnd"/>
      <w:r w:rsidRPr="00C5746F">
        <w:rPr>
          <w:rStyle w:val="Strong"/>
          <w:rFonts w:ascii="Times New Roman" w:hAnsi="Times New Roman" w:cs="Times New Roman"/>
          <w:b/>
          <w:bCs/>
          <w:color w:val="000000" w:themeColor="text1"/>
        </w:rPr>
        <w:t xml:space="preserve"> Timeline</w:t>
      </w:r>
    </w:p>
    <w:p w:rsidR="005F33B2" w:rsidRPr="00C5746F" w:rsidRDefault="005F33B2" w:rsidP="00037DD6">
      <w:pPr>
        <w:numPr>
          <w:ilvl w:val="0"/>
          <w:numId w:val="21"/>
        </w:numPr>
        <w:spacing w:before="100" w:beforeAutospacing="1" w:after="100" w:afterAutospacing="1"/>
        <w:rPr>
          <w:rFonts w:ascii="Times New Roman" w:hAnsi="Times New Roman" w:cs="Times New Roman"/>
        </w:rPr>
      </w:pPr>
      <w:r w:rsidRPr="00C5746F">
        <w:rPr>
          <w:rStyle w:val="Strong"/>
          <w:rFonts w:ascii="Times New Roman" w:hAnsi="Times New Roman" w:cs="Times New Roman"/>
        </w:rPr>
        <w:t>Phase 1:</w:t>
      </w:r>
      <w:r w:rsidRPr="00C5746F">
        <w:rPr>
          <w:rFonts w:ascii="Times New Roman" w:hAnsi="Times New Roman" w:cs="Times New Roman"/>
        </w:rPr>
        <w:t xml:space="preserve"> Requirement Gathering and Analysis (2 weeks)</w:t>
      </w:r>
    </w:p>
    <w:p w:rsidR="005F33B2" w:rsidRPr="00C5746F" w:rsidRDefault="005F33B2" w:rsidP="00037DD6">
      <w:pPr>
        <w:numPr>
          <w:ilvl w:val="0"/>
          <w:numId w:val="21"/>
        </w:numPr>
        <w:spacing w:before="100" w:beforeAutospacing="1" w:after="100" w:afterAutospacing="1"/>
        <w:rPr>
          <w:rFonts w:ascii="Times New Roman" w:hAnsi="Times New Roman" w:cs="Times New Roman"/>
        </w:rPr>
      </w:pPr>
      <w:r w:rsidRPr="00C5746F">
        <w:rPr>
          <w:rStyle w:val="Strong"/>
          <w:rFonts w:ascii="Times New Roman" w:hAnsi="Times New Roman" w:cs="Times New Roman"/>
        </w:rPr>
        <w:t>Phase 2:</w:t>
      </w:r>
      <w:r w:rsidRPr="00C5746F">
        <w:rPr>
          <w:rFonts w:ascii="Times New Roman" w:hAnsi="Times New Roman" w:cs="Times New Roman"/>
        </w:rPr>
        <w:t xml:space="preserve"> Initial System Design (2 weeks)</w:t>
      </w:r>
    </w:p>
    <w:p w:rsidR="005F33B2" w:rsidRPr="00C5746F" w:rsidRDefault="005F33B2" w:rsidP="00037DD6">
      <w:pPr>
        <w:numPr>
          <w:ilvl w:val="0"/>
          <w:numId w:val="21"/>
        </w:numPr>
        <w:spacing w:before="100" w:beforeAutospacing="1" w:after="100" w:afterAutospacing="1"/>
        <w:rPr>
          <w:rFonts w:ascii="Times New Roman" w:hAnsi="Times New Roman" w:cs="Times New Roman"/>
        </w:rPr>
      </w:pPr>
      <w:r w:rsidRPr="00C5746F">
        <w:rPr>
          <w:rStyle w:val="Strong"/>
          <w:rFonts w:ascii="Times New Roman" w:hAnsi="Times New Roman" w:cs="Times New Roman"/>
        </w:rPr>
        <w:t>Phase 3:</w:t>
      </w:r>
      <w:r w:rsidRPr="00C5746F">
        <w:rPr>
          <w:rFonts w:ascii="Times New Roman" w:hAnsi="Times New Roman" w:cs="Times New Roman"/>
        </w:rPr>
        <w:t xml:space="preserve"> Sprint 1: User Management Module (2 weeks)</w:t>
      </w:r>
    </w:p>
    <w:p w:rsidR="005F33B2" w:rsidRPr="00C5746F" w:rsidRDefault="005F33B2" w:rsidP="00037DD6">
      <w:pPr>
        <w:numPr>
          <w:ilvl w:val="0"/>
          <w:numId w:val="21"/>
        </w:numPr>
        <w:spacing w:before="100" w:beforeAutospacing="1" w:after="100" w:afterAutospacing="1"/>
        <w:rPr>
          <w:rFonts w:ascii="Times New Roman" w:hAnsi="Times New Roman" w:cs="Times New Roman"/>
        </w:rPr>
      </w:pPr>
      <w:r w:rsidRPr="00C5746F">
        <w:rPr>
          <w:rStyle w:val="Strong"/>
          <w:rFonts w:ascii="Times New Roman" w:hAnsi="Times New Roman" w:cs="Times New Roman"/>
        </w:rPr>
        <w:t>Phase 4:</w:t>
      </w:r>
      <w:r w:rsidRPr="00C5746F">
        <w:rPr>
          <w:rFonts w:ascii="Times New Roman" w:hAnsi="Times New Roman" w:cs="Times New Roman"/>
        </w:rPr>
        <w:t xml:space="preserve"> Sprint 2: Appointment Management Module (2 weeks)</w:t>
      </w:r>
    </w:p>
    <w:p w:rsidR="005F33B2" w:rsidRPr="00C5746F" w:rsidRDefault="005F33B2" w:rsidP="00037DD6">
      <w:pPr>
        <w:numPr>
          <w:ilvl w:val="0"/>
          <w:numId w:val="21"/>
        </w:numPr>
        <w:spacing w:before="100" w:beforeAutospacing="1" w:after="100" w:afterAutospacing="1"/>
        <w:rPr>
          <w:rFonts w:ascii="Times New Roman" w:hAnsi="Times New Roman" w:cs="Times New Roman"/>
        </w:rPr>
      </w:pPr>
      <w:r w:rsidRPr="00C5746F">
        <w:rPr>
          <w:rStyle w:val="Strong"/>
          <w:rFonts w:ascii="Times New Roman" w:hAnsi="Times New Roman" w:cs="Times New Roman"/>
        </w:rPr>
        <w:t>Phase 5:</w:t>
      </w:r>
      <w:r w:rsidRPr="00C5746F">
        <w:rPr>
          <w:rFonts w:ascii="Times New Roman" w:hAnsi="Times New Roman" w:cs="Times New Roman"/>
        </w:rPr>
        <w:t xml:space="preserve"> Sprint 3: Telemedicine Module (2 weeks)</w:t>
      </w:r>
    </w:p>
    <w:p w:rsidR="005F33B2" w:rsidRPr="00C5746F" w:rsidRDefault="005F33B2" w:rsidP="00037DD6">
      <w:pPr>
        <w:numPr>
          <w:ilvl w:val="0"/>
          <w:numId w:val="21"/>
        </w:numPr>
        <w:spacing w:before="100" w:beforeAutospacing="1" w:after="100" w:afterAutospacing="1"/>
        <w:rPr>
          <w:rFonts w:ascii="Times New Roman" w:hAnsi="Times New Roman" w:cs="Times New Roman"/>
        </w:rPr>
      </w:pPr>
      <w:r w:rsidRPr="00C5746F">
        <w:rPr>
          <w:rStyle w:val="Strong"/>
          <w:rFonts w:ascii="Times New Roman" w:hAnsi="Times New Roman" w:cs="Times New Roman"/>
        </w:rPr>
        <w:t>Phase 6:</w:t>
      </w:r>
      <w:r w:rsidRPr="00C5746F">
        <w:rPr>
          <w:rFonts w:ascii="Times New Roman" w:hAnsi="Times New Roman" w:cs="Times New Roman"/>
        </w:rPr>
        <w:t xml:space="preserve"> Sprint 4: Medical Records and Security (2 weeks)</w:t>
      </w:r>
    </w:p>
    <w:p w:rsidR="005F33B2" w:rsidRPr="00C5746F" w:rsidRDefault="005F33B2" w:rsidP="00037DD6">
      <w:pPr>
        <w:numPr>
          <w:ilvl w:val="0"/>
          <w:numId w:val="21"/>
        </w:numPr>
        <w:spacing w:before="100" w:beforeAutospacing="1" w:after="100" w:afterAutospacing="1"/>
        <w:rPr>
          <w:rFonts w:ascii="Times New Roman" w:hAnsi="Times New Roman" w:cs="Times New Roman"/>
        </w:rPr>
      </w:pPr>
      <w:r w:rsidRPr="00C5746F">
        <w:rPr>
          <w:rStyle w:val="Strong"/>
          <w:rFonts w:ascii="Times New Roman" w:hAnsi="Times New Roman" w:cs="Times New Roman"/>
        </w:rPr>
        <w:t>Phase 7:</w:t>
      </w:r>
      <w:r w:rsidRPr="00C5746F">
        <w:rPr>
          <w:rFonts w:ascii="Times New Roman" w:hAnsi="Times New Roman" w:cs="Times New Roman"/>
        </w:rPr>
        <w:t xml:space="preserve"> Final Testing and Deployment (4 weeks)</w:t>
      </w:r>
    </w:p>
    <w:p w:rsidR="005F33B2" w:rsidRPr="00C5746F" w:rsidRDefault="005F33B2" w:rsidP="00C5746F">
      <w:pPr>
        <w:pStyle w:val="NormalWeb"/>
        <w:jc w:val="both"/>
        <w:rPr>
          <w:sz w:val="22"/>
          <w:szCs w:val="22"/>
        </w:rPr>
      </w:pPr>
      <w:r w:rsidRPr="00C5746F">
        <w:rPr>
          <w:sz w:val="22"/>
          <w:szCs w:val="22"/>
        </w:rPr>
        <w:t>Total Duration: ~16–18 weeks</w:t>
      </w:r>
    </w:p>
    <w:p w:rsidR="0087393F" w:rsidRPr="00264E8A" w:rsidRDefault="0087393F" w:rsidP="00C5746F">
      <w:pPr>
        <w:pStyle w:val="Heading1"/>
        <w:shd w:val="clear" w:color="auto" w:fill="FFFFFF"/>
        <w:jc w:val="both"/>
        <w:rPr>
          <w:color w:val="1F2328"/>
        </w:rPr>
      </w:pPr>
      <w:r w:rsidRPr="00264E8A">
        <w:rPr>
          <w:color w:val="1F2328"/>
        </w:rPr>
        <w:lastRenderedPageBreak/>
        <w:t>3. Designing</w:t>
      </w:r>
    </w:p>
    <w:p w:rsidR="005F33B2" w:rsidRPr="00264E8A" w:rsidRDefault="005F33B2" w:rsidP="00C5746F">
      <w:pPr>
        <w:pStyle w:val="Heading1"/>
        <w:shd w:val="clear" w:color="auto" w:fill="FFFFFF"/>
        <w:jc w:val="both"/>
        <w:rPr>
          <w:color w:val="1F2328"/>
          <w:sz w:val="28"/>
          <w:szCs w:val="28"/>
        </w:rPr>
      </w:pPr>
      <w:r w:rsidRPr="00264E8A">
        <w:rPr>
          <w:color w:val="1F2328"/>
          <w:sz w:val="28"/>
          <w:szCs w:val="28"/>
        </w:rPr>
        <w:t>3.1 Activity Diagram</w:t>
      </w:r>
    </w:p>
    <w:p w:rsidR="005F33B2" w:rsidRPr="00264E8A" w:rsidRDefault="005F33B2" w:rsidP="00C5746F">
      <w:pPr>
        <w:pStyle w:val="Heading1"/>
        <w:shd w:val="clear" w:color="auto" w:fill="FFFFFF"/>
        <w:jc w:val="both"/>
        <w:rPr>
          <w:color w:val="1F2328"/>
          <w:sz w:val="28"/>
          <w:szCs w:val="28"/>
        </w:rPr>
      </w:pPr>
      <w:r w:rsidRPr="00264E8A">
        <w:rPr>
          <w:noProof/>
          <w:color w:val="1F2328"/>
          <w:sz w:val="28"/>
          <w:szCs w:val="28"/>
        </w:rPr>
        <w:drawing>
          <wp:inline distT="0" distB="0" distL="0" distR="0" wp14:anchorId="3112BC32" wp14:editId="36CA8954">
            <wp:extent cx="6430139" cy="528102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itivity1 Diagram.drawio.png"/>
                    <pic:cNvPicPr/>
                  </pic:nvPicPr>
                  <pic:blipFill>
                    <a:blip r:embed="rId15">
                      <a:extLst>
                        <a:ext uri="{28A0092B-C50C-407E-A947-70E740481C1C}">
                          <a14:useLocalDpi xmlns:a14="http://schemas.microsoft.com/office/drawing/2010/main" val="0"/>
                        </a:ext>
                      </a:extLst>
                    </a:blip>
                    <a:stretch>
                      <a:fillRect/>
                    </a:stretch>
                  </pic:blipFill>
                  <pic:spPr>
                    <a:xfrm>
                      <a:off x="0" y="0"/>
                      <a:ext cx="6433880" cy="5284099"/>
                    </a:xfrm>
                    <a:prstGeom prst="rect">
                      <a:avLst/>
                    </a:prstGeom>
                  </pic:spPr>
                </pic:pic>
              </a:graphicData>
            </a:graphic>
          </wp:inline>
        </w:drawing>
      </w:r>
    </w:p>
    <w:p w:rsidR="0087393F" w:rsidRPr="00264E8A" w:rsidRDefault="0087393F" w:rsidP="00C5746F">
      <w:pPr>
        <w:pStyle w:val="Heading1"/>
        <w:shd w:val="clear" w:color="auto" w:fill="FFFFFF"/>
        <w:jc w:val="both"/>
        <w:rPr>
          <w:color w:val="1F2328"/>
        </w:rPr>
      </w:pPr>
      <w:r w:rsidRPr="00264E8A">
        <w:rPr>
          <w:color w:val="1F2328"/>
        </w:rPr>
        <w:t>4. Testing</w:t>
      </w:r>
    </w:p>
    <w:p w:rsidR="001E4D97" w:rsidRPr="00C5746F" w:rsidRDefault="001E4D97" w:rsidP="00C5746F">
      <w:pPr>
        <w:pStyle w:val="NormalWeb"/>
        <w:jc w:val="both"/>
      </w:pPr>
      <w:r w:rsidRPr="00C5746F">
        <w:t xml:space="preserve">Testing is a crucial phase of the software development lifecycle (SDLC) for ensuring that the </w:t>
      </w:r>
      <w:r w:rsidRPr="00C5746F">
        <w:rPr>
          <w:rStyle w:val="Strong"/>
        </w:rPr>
        <w:t>Digital Healthcare and Client Interaction Platform</w:t>
      </w:r>
      <w:r w:rsidRPr="00C5746F">
        <w:t xml:space="preserve"> functions as intended, meets the user requirements, complies with healthcare regulations (such as HIPAA, GDPR), and provides a secure and high-quality experience.</w:t>
      </w:r>
    </w:p>
    <w:p w:rsidR="0087393F" w:rsidRPr="00C5746F" w:rsidRDefault="0087393F" w:rsidP="00037DD6">
      <w:pPr>
        <w:pStyle w:val="Heading2"/>
        <w:numPr>
          <w:ilvl w:val="1"/>
          <w:numId w:val="26"/>
        </w:numPr>
        <w:shd w:val="clear" w:color="auto" w:fill="FFFFFF"/>
        <w:rPr>
          <w:rFonts w:ascii="Times New Roman" w:hAnsi="Times New Roman" w:cs="Times New Roman"/>
          <w:color w:val="1F2328"/>
        </w:rPr>
      </w:pPr>
      <w:r w:rsidRPr="00C5746F">
        <w:rPr>
          <w:rFonts w:ascii="Times New Roman" w:hAnsi="Times New Roman" w:cs="Times New Roman"/>
          <w:color w:val="1F2328"/>
        </w:rPr>
        <w:t>Testing Types</w:t>
      </w:r>
    </w:p>
    <w:p w:rsidR="0087393F" w:rsidRPr="00C5746F" w:rsidRDefault="0087393F" w:rsidP="00C5746F">
      <w:pPr>
        <w:pStyle w:val="NormalWeb"/>
        <w:shd w:val="clear" w:color="auto" w:fill="FFFFFF"/>
        <w:spacing w:before="0" w:beforeAutospacing="0"/>
        <w:jc w:val="both"/>
        <w:rPr>
          <w:color w:val="1F2328"/>
        </w:rPr>
      </w:pPr>
      <w:r w:rsidRPr="00C5746F">
        <w:rPr>
          <w:color w:val="1F2328"/>
        </w:rPr>
        <w:t>The testing phase includes the following types of testing:</w:t>
      </w:r>
    </w:p>
    <w:p w:rsidR="001E4D97" w:rsidRPr="00C5746F" w:rsidRDefault="001E4D97" w:rsidP="00C5746F">
      <w:pPr>
        <w:pStyle w:val="Heading4"/>
        <w:rPr>
          <w:rFonts w:ascii="Times New Roman" w:hAnsi="Times New Roman" w:cs="Times New Roman"/>
          <w:i w:val="0"/>
          <w:color w:val="000000" w:themeColor="text1"/>
          <w:sz w:val="24"/>
          <w:szCs w:val="24"/>
        </w:rPr>
      </w:pPr>
      <w:r w:rsidRPr="00C5746F">
        <w:rPr>
          <w:rStyle w:val="Strong"/>
          <w:rFonts w:ascii="Times New Roman" w:hAnsi="Times New Roman" w:cs="Times New Roman"/>
          <w:b/>
          <w:bCs/>
          <w:i w:val="0"/>
          <w:color w:val="000000" w:themeColor="text1"/>
          <w:sz w:val="24"/>
          <w:szCs w:val="24"/>
        </w:rPr>
        <w:lastRenderedPageBreak/>
        <w:t>A. Functional Testing</w:t>
      </w:r>
    </w:p>
    <w:p w:rsidR="001E4D97" w:rsidRPr="00C5746F" w:rsidRDefault="001E4D97" w:rsidP="00C5746F">
      <w:pPr>
        <w:pStyle w:val="NormalWeb"/>
        <w:jc w:val="both"/>
      </w:pPr>
      <w:r w:rsidRPr="00C5746F">
        <w:t>Functional testing verifies that the platform's features work according to the requirements and user stories defined in the requirement analysis.</w:t>
      </w:r>
    </w:p>
    <w:p w:rsidR="001E4D97" w:rsidRPr="00C5746F" w:rsidRDefault="001E4D97" w:rsidP="00037DD6">
      <w:pPr>
        <w:pStyle w:val="NormalWeb"/>
        <w:numPr>
          <w:ilvl w:val="0"/>
          <w:numId w:val="22"/>
        </w:numPr>
        <w:jc w:val="both"/>
      </w:pPr>
      <w:r w:rsidRPr="00C5746F">
        <w:rPr>
          <w:rStyle w:val="Strong"/>
        </w:rPr>
        <w:t>Unit Testing</w:t>
      </w:r>
      <w:r w:rsidRPr="00C5746F">
        <w:t xml:space="preserve">: Test individual functions and components (e.g., booking appointment, user registration, </w:t>
      </w:r>
      <w:proofErr w:type="spellStart"/>
      <w:proofErr w:type="gramStart"/>
      <w:r w:rsidRPr="00C5746F">
        <w:t>teleconsultations</w:t>
      </w:r>
      <w:proofErr w:type="spellEnd"/>
      <w:proofErr w:type="gramEnd"/>
      <w:r w:rsidRPr="00C5746F">
        <w:t>) to ensure they perform correctly.</w:t>
      </w:r>
    </w:p>
    <w:p w:rsidR="001E4D97" w:rsidRPr="00C5746F" w:rsidRDefault="001E4D97" w:rsidP="00037DD6">
      <w:pPr>
        <w:pStyle w:val="NormalWeb"/>
        <w:numPr>
          <w:ilvl w:val="0"/>
          <w:numId w:val="22"/>
        </w:numPr>
        <w:jc w:val="both"/>
      </w:pPr>
      <w:r w:rsidRPr="00C5746F">
        <w:rPr>
          <w:rStyle w:val="Strong"/>
        </w:rPr>
        <w:t>Integration Testing</w:t>
      </w:r>
      <w:r w:rsidRPr="00C5746F">
        <w:t xml:space="preserve">: Ensure that different modules or services (e.g., appointment scheduling, </w:t>
      </w:r>
      <w:proofErr w:type="spellStart"/>
      <w:r w:rsidRPr="00C5746F">
        <w:t>teleconsultation</w:t>
      </w:r>
      <w:proofErr w:type="spellEnd"/>
      <w:r w:rsidRPr="00C5746F">
        <w:t>, payment gateway) interact as expected.</w:t>
      </w:r>
    </w:p>
    <w:p w:rsidR="001E4D97" w:rsidRPr="00C5746F" w:rsidRDefault="001E4D97" w:rsidP="00037DD6">
      <w:pPr>
        <w:pStyle w:val="NormalWeb"/>
        <w:numPr>
          <w:ilvl w:val="0"/>
          <w:numId w:val="22"/>
        </w:numPr>
        <w:jc w:val="both"/>
      </w:pPr>
      <w:r w:rsidRPr="00C5746F">
        <w:rPr>
          <w:rStyle w:val="Strong"/>
        </w:rPr>
        <w:t>System Testing</w:t>
      </w:r>
      <w:r w:rsidRPr="00C5746F">
        <w:t>: Verify the entire platform works as a complete system and meets functional requirements.</w:t>
      </w:r>
    </w:p>
    <w:p w:rsidR="001E4D97" w:rsidRPr="00C5746F" w:rsidRDefault="001E4D97" w:rsidP="00037DD6">
      <w:pPr>
        <w:pStyle w:val="NormalWeb"/>
        <w:numPr>
          <w:ilvl w:val="0"/>
          <w:numId w:val="22"/>
        </w:numPr>
        <w:jc w:val="both"/>
      </w:pPr>
      <w:r w:rsidRPr="00C5746F">
        <w:rPr>
          <w:rStyle w:val="Strong"/>
        </w:rPr>
        <w:t>Acceptance Testing</w:t>
      </w:r>
      <w:r w:rsidRPr="00C5746F">
        <w:t>: Validate that the system meets the user and business requirements and is ready for release.</w:t>
      </w:r>
    </w:p>
    <w:p w:rsidR="001E4D97" w:rsidRPr="00C5746F" w:rsidRDefault="001E4D97" w:rsidP="00C5746F">
      <w:pPr>
        <w:spacing w:after="0"/>
        <w:rPr>
          <w:rFonts w:ascii="Times New Roman" w:hAnsi="Times New Roman" w:cs="Times New Roman"/>
          <w:sz w:val="24"/>
          <w:szCs w:val="24"/>
        </w:rPr>
      </w:pPr>
    </w:p>
    <w:p w:rsidR="001E4D97" w:rsidRPr="00C5746F" w:rsidRDefault="001E4D97" w:rsidP="00C5746F">
      <w:pPr>
        <w:pStyle w:val="Heading4"/>
        <w:rPr>
          <w:rFonts w:ascii="Times New Roman" w:hAnsi="Times New Roman" w:cs="Times New Roman"/>
          <w:i w:val="0"/>
          <w:color w:val="000000" w:themeColor="text1"/>
          <w:sz w:val="24"/>
          <w:szCs w:val="24"/>
        </w:rPr>
      </w:pPr>
      <w:r w:rsidRPr="00C5746F">
        <w:rPr>
          <w:rStyle w:val="Strong"/>
          <w:rFonts w:ascii="Times New Roman" w:hAnsi="Times New Roman" w:cs="Times New Roman"/>
          <w:b/>
          <w:bCs/>
          <w:i w:val="0"/>
          <w:color w:val="000000" w:themeColor="text1"/>
          <w:sz w:val="24"/>
          <w:szCs w:val="24"/>
        </w:rPr>
        <w:t>B. Non-Functional Testing</w:t>
      </w:r>
      <w:r w:rsidR="008217C5">
        <w:rPr>
          <w:rFonts w:ascii="Times New Roman" w:hAnsi="Times New Roman" w:cs="Times New Roman"/>
          <w:sz w:val="24"/>
          <w:szCs w:val="24"/>
        </w:rPr>
        <w:pict>
          <v:rect id="_x0000_i1025" style="width:0;height:1.5pt" o:hralign="center" o:hrstd="t" o:hr="t" fillcolor="#a0a0a0" stroked="f"/>
        </w:pict>
      </w:r>
    </w:p>
    <w:p w:rsidR="001E4D97" w:rsidRPr="00C5746F" w:rsidRDefault="001E4D97" w:rsidP="00C5746F">
      <w:pPr>
        <w:pStyle w:val="NormalWeb"/>
        <w:jc w:val="both"/>
      </w:pPr>
      <w:r w:rsidRPr="00C5746F">
        <w:t>Non-functional testing focuses on how the platform performs under various conditions, including load, security, and usability.</w:t>
      </w:r>
    </w:p>
    <w:p w:rsidR="001E4D97" w:rsidRPr="00C5746F" w:rsidRDefault="001E4D97" w:rsidP="00037DD6">
      <w:pPr>
        <w:pStyle w:val="NormalWeb"/>
        <w:numPr>
          <w:ilvl w:val="0"/>
          <w:numId w:val="23"/>
        </w:numPr>
        <w:jc w:val="both"/>
      </w:pPr>
      <w:r w:rsidRPr="00C5746F">
        <w:rPr>
          <w:rStyle w:val="Strong"/>
        </w:rPr>
        <w:t>Performance Testing</w:t>
      </w:r>
      <w:r w:rsidRPr="00C5746F">
        <w:t>: Ensure the platform can handle high traffic and deliver fast response times.</w:t>
      </w:r>
    </w:p>
    <w:p w:rsidR="001E4D97" w:rsidRPr="00C5746F" w:rsidRDefault="001E4D97" w:rsidP="00037DD6">
      <w:pPr>
        <w:pStyle w:val="NormalWeb"/>
        <w:numPr>
          <w:ilvl w:val="0"/>
          <w:numId w:val="23"/>
        </w:numPr>
        <w:jc w:val="both"/>
      </w:pPr>
      <w:r w:rsidRPr="00C5746F">
        <w:rPr>
          <w:rStyle w:val="Strong"/>
        </w:rPr>
        <w:t>Security Testing</w:t>
      </w:r>
      <w:r w:rsidRPr="00C5746F">
        <w:t>: Verify that the platform is secure and meets healthcare industry standards (e.g., HIPAA, GDPR).</w:t>
      </w:r>
    </w:p>
    <w:p w:rsidR="001E4D97" w:rsidRPr="00C5746F" w:rsidRDefault="001E4D97" w:rsidP="00037DD6">
      <w:pPr>
        <w:pStyle w:val="NormalWeb"/>
        <w:numPr>
          <w:ilvl w:val="0"/>
          <w:numId w:val="23"/>
        </w:numPr>
        <w:jc w:val="both"/>
      </w:pPr>
      <w:r w:rsidRPr="00C5746F">
        <w:rPr>
          <w:rStyle w:val="Strong"/>
        </w:rPr>
        <w:t>Usability Testing</w:t>
      </w:r>
      <w:r w:rsidRPr="00C5746F">
        <w:t>: Ensure the platform is user-friendly, accessible, and easy to navigate for patients, healthcare providers, and administrators.</w:t>
      </w:r>
    </w:p>
    <w:p w:rsidR="001E4D97" w:rsidRPr="00C5746F" w:rsidRDefault="001E4D97" w:rsidP="00037DD6">
      <w:pPr>
        <w:pStyle w:val="NormalWeb"/>
        <w:numPr>
          <w:ilvl w:val="0"/>
          <w:numId w:val="23"/>
        </w:numPr>
        <w:jc w:val="both"/>
      </w:pPr>
      <w:r w:rsidRPr="00C5746F">
        <w:rPr>
          <w:rStyle w:val="Strong"/>
        </w:rPr>
        <w:t>Compatibility Testing</w:t>
      </w:r>
      <w:r w:rsidRPr="00C5746F">
        <w:t>: Verify that the platform works across different devices, browsers, and operating systems.</w:t>
      </w:r>
    </w:p>
    <w:p w:rsidR="0087393F" w:rsidRPr="00C5746F" w:rsidRDefault="0087393F" w:rsidP="00037DD6">
      <w:pPr>
        <w:pStyle w:val="Heading2"/>
        <w:numPr>
          <w:ilvl w:val="1"/>
          <w:numId w:val="26"/>
        </w:numPr>
        <w:shd w:val="clear" w:color="auto" w:fill="FFFFFF"/>
        <w:rPr>
          <w:rFonts w:ascii="Times New Roman" w:hAnsi="Times New Roman" w:cs="Times New Roman"/>
          <w:color w:val="1F2328"/>
        </w:rPr>
      </w:pPr>
      <w:r w:rsidRPr="00C5746F">
        <w:rPr>
          <w:rFonts w:ascii="Times New Roman" w:hAnsi="Times New Roman" w:cs="Times New Roman"/>
          <w:color w:val="1F2328"/>
        </w:rPr>
        <w:t>Test Plan</w:t>
      </w:r>
    </w:p>
    <w:p w:rsidR="0087393F" w:rsidRPr="00C5746F" w:rsidRDefault="0087393F" w:rsidP="00C5746F">
      <w:pPr>
        <w:pStyle w:val="NormalWeb"/>
        <w:shd w:val="clear" w:color="auto" w:fill="FFFFFF"/>
        <w:spacing w:before="0" w:beforeAutospacing="0"/>
        <w:jc w:val="both"/>
        <w:rPr>
          <w:color w:val="1F2328"/>
        </w:rPr>
      </w:pPr>
      <w:r w:rsidRPr="00C5746F">
        <w:rPr>
          <w:color w:val="1F2328"/>
        </w:rPr>
        <w:t>The test plan outlined the scope, objectives, schedule, and resources allocated for testing. It detailed the test cases, scenarios, and scripts developed to ensure comprehensive coverage of the system's functionalities.</w:t>
      </w:r>
    </w:p>
    <w:p w:rsidR="0087393F" w:rsidRPr="00C5746F" w:rsidRDefault="0087393F" w:rsidP="00037DD6">
      <w:pPr>
        <w:pStyle w:val="Heading2"/>
        <w:numPr>
          <w:ilvl w:val="1"/>
          <w:numId w:val="26"/>
        </w:numPr>
        <w:shd w:val="clear" w:color="auto" w:fill="FFFFFF"/>
        <w:rPr>
          <w:rFonts w:ascii="Times New Roman" w:hAnsi="Times New Roman" w:cs="Times New Roman"/>
          <w:color w:val="1F2328"/>
        </w:rPr>
      </w:pPr>
      <w:r w:rsidRPr="00C5746F">
        <w:rPr>
          <w:rFonts w:ascii="Times New Roman" w:hAnsi="Times New Roman" w:cs="Times New Roman"/>
          <w:color w:val="1F2328"/>
        </w:rPr>
        <w:t>Test Environment</w:t>
      </w:r>
    </w:p>
    <w:p w:rsidR="001E4D97" w:rsidRPr="00C5746F" w:rsidRDefault="001E4D97" w:rsidP="00C5746F">
      <w:pPr>
        <w:pStyle w:val="NormalWeb"/>
        <w:jc w:val="both"/>
      </w:pPr>
      <w:r w:rsidRPr="00C5746F">
        <w:t>To ensure accurate testing, the following environments will be set up:</w:t>
      </w:r>
    </w:p>
    <w:p w:rsidR="001E4D97" w:rsidRPr="00C5746F" w:rsidRDefault="001E4D97" w:rsidP="00037DD6">
      <w:pPr>
        <w:pStyle w:val="NormalWeb"/>
        <w:numPr>
          <w:ilvl w:val="0"/>
          <w:numId w:val="24"/>
        </w:numPr>
        <w:jc w:val="both"/>
      </w:pPr>
      <w:r w:rsidRPr="00C5746F">
        <w:rPr>
          <w:rStyle w:val="Strong"/>
        </w:rPr>
        <w:t>Development Environment</w:t>
      </w:r>
      <w:r w:rsidRPr="00C5746F">
        <w:t>: Used by developers for unit testing and initial bug fixes.</w:t>
      </w:r>
    </w:p>
    <w:p w:rsidR="001E4D97" w:rsidRPr="00C5746F" w:rsidRDefault="001E4D97" w:rsidP="00037DD6">
      <w:pPr>
        <w:pStyle w:val="NormalWeb"/>
        <w:numPr>
          <w:ilvl w:val="0"/>
          <w:numId w:val="24"/>
        </w:numPr>
        <w:jc w:val="both"/>
      </w:pPr>
      <w:r w:rsidRPr="00C5746F">
        <w:rPr>
          <w:rStyle w:val="Strong"/>
        </w:rPr>
        <w:t>Staging Environment</w:t>
      </w:r>
      <w:r w:rsidRPr="00C5746F">
        <w:t>: A replica of the production environment used for integration, system, and acceptance testing.</w:t>
      </w:r>
    </w:p>
    <w:p w:rsidR="001E4D97" w:rsidRPr="00C5746F" w:rsidRDefault="001E4D97" w:rsidP="00037DD6">
      <w:pPr>
        <w:pStyle w:val="NormalWeb"/>
        <w:numPr>
          <w:ilvl w:val="0"/>
          <w:numId w:val="24"/>
        </w:numPr>
        <w:jc w:val="both"/>
      </w:pPr>
      <w:r w:rsidRPr="00C5746F">
        <w:rPr>
          <w:rStyle w:val="Strong"/>
        </w:rPr>
        <w:t>Production Environment</w:t>
      </w:r>
      <w:r w:rsidRPr="00C5746F">
        <w:t>: The live environment where the platform is accessed by real users. Testing in production is limited to monitoring performance and detecting critical issues.</w:t>
      </w:r>
    </w:p>
    <w:p w:rsidR="0087393F" w:rsidRPr="00C5746F" w:rsidRDefault="0087393F" w:rsidP="00037DD6">
      <w:pPr>
        <w:pStyle w:val="Heading2"/>
        <w:numPr>
          <w:ilvl w:val="1"/>
          <w:numId w:val="26"/>
        </w:numPr>
        <w:shd w:val="clear" w:color="auto" w:fill="FFFFFF"/>
        <w:rPr>
          <w:rFonts w:ascii="Times New Roman" w:hAnsi="Times New Roman" w:cs="Times New Roman"/>
          <w:color w:val="1F2328"/>
        </w:rPr>
      </w:pPr>
      <w:r w:rsidRPr="00C5746F">
        <w:rPr>
          <w:rFonts w:ascii="Times New Roman" w:hAnsi="Times New Roman" w:cs="Times New Roman"/>
          <w:color w:val="1F2328"/>
        </w:rPr>
        <w:t>Testing Tools</w:t>
      </w:r>
    </w:p>
    <w:p w:rsidR="0087393F" w:rsidRPr="00C5746F" w:rsidRDefault="0087393F" w:rsidP="00C5746F">
      <w:pPr>
        <w:pStyle w:val="NormalWeb"/>
        <w:shd w:val="clear" w:color="auto" w:fill="FFFFFF"/>
        <w:spacing w:before="0" w:beforeAutospacing="0"/>
        <w:jc w:val="both"/>
        <w:rPr>
          <w:color w:val="1F2328"/>
        </w:rPr>
      </w:pPr>
      <w:r w:rsidRPr="00C5746F">
        <w:rPr>
          <w:color w:val="1F2328"/>
        </w:rPr>
        <w:t>Various testing tools were employed, including:</w:t>
      </w:r>
    </w:p>
    <w:p w:rsidR="0087393F" w:rsidRPr="00C5746F" w:rsidRDefault="0087393F" w:rsidP="00037DD6">
      <w:pPr>
        <w:numPr>
          <w:ilvl w:val="0"/>
          <w:numId w:val="1"/>
        </w:numPr>
        <w:shd w:val="clear" w:color="auto" w:fill="FFFFFF"/>
        <w:spacing w:before="100" w:beforeAutospacing="1" w:after="100" w:afterAutospacing="1"/>
        <w:rPr>
          <w:rFonts w:ascii="Times New Roman" w:hAnsi="Times New Roman" w:cs="Times New Roman"/>
          <w:color w:val="1F2328"/>
          <w:sz w:val="24"/>
          <w:szCs w:val="24"/>
        </w:rPr>
      </w:pPr>
      <w:r w:rsidRPr="00C5746F">
        <w:rPr>
          <w:rStyle w:val="Strong"/>
          <w:rFonts w:ascii="Times New Roman" w:hAnsi="Times New Roman" w:cs="Times New Roman"/>
          <w:color w:val="1F2328"/>
          <w:sz w:val="24"/>
          <w:szCs w:val="24"/>
        </w:rPr>
        <w:lastRenderedPageBreak/>
        <w:t>Selenium:</w:t>
      </w:r>
      <w:r w:rsidRPr="00C5746F">
        <w:rPr>
          <w:rFonts w:ascii="Times New Roman" w:hAnsi="Times New Roman" w:cs="Times New Roman"/>
          <w:color w:val="1F2328"/>
          <w:sz w:val="24"/>
          <w:szCs w:val="24"/>
        </w:rPr>
        <w:t> Used for automated testing of web-based functionalities.</w:t>
      </w:r>
    </w:p>
    <w:p w:rsidR="0087393F" w:rsidRPr="00C5746F" w:rsidRDefault="0087393F" w:rsidP="00037DD6">
      <w:pPr>
        <w:numPr>
          <w:ilvl w:val="0"/>
          <w:numId w:val="1"/>
        </w:numPr>
        <w:shd w:val="clear" w:color="auto" w:fill="FFFFFF"/>
        <w:spacing w:before="60" w:after="100" w:afterAutospacing="1"/>
        <w:rPr>
          <w:rFonts w:ascii="Times New Roman" w:hAnsi="Times New Roman" w:cs="Times New Roman"/>
          <w:color w:val="1F2328"/>
          <w:sz w:val="24"/>
          <w:szCs w:val="24"/>
        </w:rPr>
      </w:pPr>
      <w:proofErr w:type="spellStart"/>
      <w:r w:rsidRPr="00C5746F">
        <w:rPr>
          <w:rStyle w:val="Strong"/>
          <w:rFonts w:ascii="Times New Roman" w:hAnsi="Times New Roman" w:cs="Times New Roman"/>
          <w:color w:val="1F2328"/>
          <w:sz w:val="24"/>
          <w:szCs w:val="24"/>
        </w:rPr>
        <w:t>JUnit</w:t>
      </w:r>
      <w:proofErr w:type="spellEnd"/>
      <w:r w:rsidRPr="00C5746F">
        <w:rPr>
          <w:rStyle w:val="Strong"/>
          <w:rFonts w:ascii="Times New Roman" w:hAnsi="Times New Roman" w:cs="Times New Roman"/>
          <w:color w:val="1F2328"/>
          <w:sz w:val="24"/>
          <w:szCs w:val="24"/>
        </w:rPr>
        <w:t>:</w:t>
      </w:r>
      <w:r w:rsidRPr="00C5746F">
        <w:rPr>
          <w:rFonts w:ascii="Times New Roman" w:hAnsi="Times New Roman" w:cs="Times New Roman"/>
          <w:color w:val="1F2328"/>
          <w:sz w:val="24"/>
          <w:szCs w:val="24"/>
        </w:rPr>
        <w:t> Employed for unit testing of individual components.</w:t>
      </w:r>
    </w:p>
    <w:p w:rsidR="0087393F" w:rsidRPr="00C5746F" w:rsidRDefault="0087393F" w:rsidP="00037DD6">
      <w:pPr>
        <w:numPr>
          <w:ilvl w:val="0"/>
          <w:numId w:val="1"/>
        </w:numPr>
        <w:shd w:val="clear" w:color="auto" w:fill="FFFFFF"/>
        <w:spacing w:before="60" w:after="100" w:afterAutospacing="1"/>
        <w:rPr>
          <w:rFonts w:ascii="Times New Roman" w:hAnsi="Times New Roman" w:cs="Times New Roman"/>
          <w:color w:val="1F2328"/>
          <w:sz w:val="24"/>
          <w:szCs w:val="24"/>
        </w:rPr>
      </w:pPr>
      <w:proofErr w:type="spellStart"/>
      <w:r w:rsidRPr="00C5746F">
        <w:rPr>
          <w:rStyle w:val="Strong"/>
          <w:rFonts w:ascii="Times New Roman" w:hAnsi="Times New Roman" w:cs="Times New Roman"/>
          <w:color w:val="1F2328"/>
          <w:sz w:val="24"/>
          <w:szCs w:val="24"/>
        </w:rPr>
        <w:t>Jira</w:t>
      </w:r>
      <w:proofErr w:type="spellEnd"/>
      <w:r w:rsidRPr="00C5746F">
        <w:rPr>
          <w:rStyle w:val="Strong"/>
          <w:rFonts w:ascii="Times New Roman" w:hAnsi="Times New Roman" w:cs="Times New Roman"/>
          <w:color w:val="1F2328"/>
          <w:sz w:val="24"/>
          <w:szCs w:val="24"/>
        </w:rPr>
        <w:t>:</w:t>
      </w:r>
      <w:r w:rsidRPr="00C5746F">
        <w:rPr>
          <w:rFonts w:ascii="Times New Roman" w:hAnsi="Times New Roman" w:cs="Times New Roman"/>
          <w:color w:val="1F2328"/>
          <w:sz w:val="24"/>
          <w:szCs w:val="24"/>
        </w:rPr>
        <w:t> Utilized for defect tracking and management.</w:t>
      </w:r>
    </w:p>
    <w:p w:rsidR="0087393F" w:rsidRPr="00C5746F" w:rsidRDefault="0087393F" w:rsidP="00037DD6">
      <w:pPr>
        <w:pStyle w:val="Heading2"/>
        <w:numPr>
          <w:ilvl w:val="1"/>
          <w:numId w:val="27"/>
        </w:numPr>
        <w:shd w:val="clear" w:color="auto" w:fill="FFFFFF"/>
        <w:rPr>
          <w:rFonts w:ascii="Times New Roman" w:hAnsi="Times New Roman" w:cs="Times New Roman"/>
          <w:color w:val="1F2328"/>
        </w:rPr>
      </w:pPr>
      <w:r w:rsidRPr="00C5746F">
        <w:rPr>
          <w:rFonts w:ascii="Times New Roman" w:hAnsi="Times New Roman" w:cs="Times New Roman"/>
          <w:color w:val="1F2328"/>
        </w:rPr>
        <w:t>Execution of Test Cases</w:t>
      </w:r>
    </w:p>
    <w:p w:rsidR="0087393F" w:rsidRPr="00C5746F" w:rsidRDefault="0087393F" w:rsidP="00C5746F">
      <w:pPr>
        <w:pStyle w:val="NormalWeb"/>
        <w:shd w:val="clear" w:color="auto" w:fill="FFFFFF"/>
        <w:spacing w:before="0" w:beforeAutospacing="0"/>
        <w:jc w:val="both"/>
        <w:rPr>
          <w:color w:val="1F2328"/>
        </w:rPr>
      </w:pPr>
      <w:r w:rsidRPr="00C5746F">
        <w:rPr>
          <w:color w:val="1F2328"/>
        </w:rPr>
        <w:t>Test cases were executed systematically, covering scenarios related to user registration, screen time monitoring and website blocking. Each test case was meticulously documented, and outcomes were recorded.</w:t>
      </w:r>
    </w:p>
    <w:p w:rsidR="008C034E" w:rsidRPr="00C5746F" w:rsidRDefault="0087393F" w:rsidP="00037DD6">
      <w:pPr>
        <w:pStyle w:val="Heading2"/>
        <w:numPr>
          <w:ilvl w:val="1"/>
          <w:numId w:val="27"/>
        </w:numPr>
        <w:shd w:val="clear" w:color="auto" w:fill="FFFFFF"/>
        <w:rPr>
          <w:rFonts w:ascii="Times New Roman" w:hAnsi="Times New Roman" w:cs="Times New Roman"/>
          <w:color w:val="1F2328"/>
        </w:rPr>
      </w:pPr>
      <w:r w:rsidRPr="00C5746F">
        <w:rPr>
          <w:rFonts w:ascii="Times New Roman" w:hAnsi="Times New Roman" w:cs="Times New Roman"/>
          <w:color w:val="1F2328"/>
        </w:rPr>
        <w:t>Defect Tracking</w:t>
      </w:r>
    </w:p>
    <w:p w:rsidR="008C034E" w:rsidRPr="00C5746F" w:rsidRDefault="008C034E" w:rsidP="00C5746F">
      <w:pPr>
        <w:pStyle w:val="Heading2"/>
        <w:shd w:val="clear" w:color="auto" w:fill="FFFFFF"/>
        <w:rPr>
          <w:rFonts w:ascii="Times New Roman" w:hAnsi="Times New Roman" w:cs="Times New Roman"/>
          <w:b w:val="0"/>
          <w:color w:val="000000" w:themeColor="text1"/>
          <w:sz w:val="24"/>
          <w:szCs w:val="24"/>
        </w:rPr>
      </w:pPr>
      <w:r w:rsidRPr="00C5746F">
        <w:rPr>
          <w:rFonts w:ascii="Times New Roman" w:hAnsi="Times New Roman" w:cs="Times New Roman"/>
          <w:b w:val="0"/>
          <w:color w:val="000000" w:themeColor="text1"/>
          <w:sz w:val="24"/>
          <w:szCs w:val="24"/>
        </w:rPr>
        <w:t xml:space="preserve">Defects will be tracked using a bug-tracking tool like </w:t>
      </w:r>
      <w:proofErr w:type="spellStart"/>
      <w:r w:rsidRPr="00C5746F">
        <w:rPr>
          <w:rStyle w:val="Strong"/>
          <w:rFonts w:ascii="Times New Roman" w:hAnsi="Times New Roman" w:cs="Times New Roman"/>
          <w:b/>
          <w:color w:val="000000" w:themeColor="text1"/>
          <w:sz w:val="24"/>
          <w:szCs w:val="24"/>
        </w:rPr>
        <w:t>Jira</w:t>
      </w:r>
      <w:proofErr w:type="spellEnd"/>
      <w:r w:rsidRPr="00C5746F">
        <w:rPr>
          <w:rFonts w:ascii="Times New Roman" w:hAnsi="Times New Roman" w:cs="Times New Roman"/>
          <w:b w:val="0"/>
          <w:color w:val="000000" w:themeColor="text1"/>
          <w:sz w:val="24"/>
          <w:szCs w:val="24"/>
        </w:rPr>
        <w:t xml:space="preserve"> or </w:t>
      </w:r>
      <w:proofErr w:type="spellStart"/>
      <w:r w:rsidRPr="00C5746F">
        <w:rPr>
          <w:rStyle w:val="Strong"/>
          <w:rFonts w:ascii="Times New Roman" w:hAnsi="Times New Roman" w:cs="Times New Roman"/>
          <w:b/>
          <w:color w:val="000000" w:themeColor="text1"/>
          <w:sz w:val="24"/>
          <w:szCs w:val="24"/>
        </w:rPr>
        <w:t>Trello</w:t>
      </w:r>
      <w:proofErr w:type="spellEnd"/>
      <w:r w:rsidRPr="00C5746F">
        <w:rPr>
          <w:rFonts w:ascii="Times New Roman" w:hAnsi="Times New Roman" w:cs="Times New Roman"/>
          <w:b w:val="0"/>
          <w:color w:val="000000" w:themeColor="text1"/>
          <w:sz w:val="24"/>
          <w:szCs w:val="24"/>
        </w:rPr>
        <w:t>. Each defect will be categorized, prioritized, and assigned to the development team for resolution.</w:t>
      </w:r>
    </w:p>
    <w:p w:rsidR="0087393F" w:rsidRPr="00C5746F" w:rsidRDefault="0087393F" w:rsidP="00037DD6">
      <w:pPr>
        <w:pStyle w:val="Heading2"/>
        <w:numPr>
          <w:ilvl w:val="1"/>
          <w:numId w:val="27"/>
        </w:numPr>
        <w:shd w:val="clear" w:color="auto" w:fill="FFFFFF"/>
        <w:rPr>
          <w:rFonts w:ascii="Times New Roman" w:hAnsi="Times New Roman" w:cs="Times New Roman"/>
          <w:color w:val="1F2328"/>
        </w:rPr>
      </w:pPr>
      <w:r w:rsidRPr="00C5746F">
        <w:rPr>
          <w:rFonts w:ascii="Times New Roman" w:hAnsi="Times New Roman" w:cs="Times New Roman"/>
          <w:color w:val="1F2328"/>
        </w:rPr>
        <w:t>Performance Testing</w:t>
      </w:r>
    </w:p>
    <w:p w:rsidR="0087393F" w:rsidRPr="00C5746F" w:rsidRDefault="0087393F" w:rsidP="00C5746F">
      <w:pPr>
        <w:pStyle w:val="NormalWeb"/>
        <w:shd w:val="clear" w:color="auto" w:fill="FFFFFF"/>
        <w:spacing w:before="0" w:beforeAutospacing="0"/>
        <w:jc w:val="both"/>
        <w:rPr>
          <w:color w:val="1F2328"/>
        </w:rPr>
      </w:pPr>
      <w:r w:rsidRPr="00C5746F">
        <w:rPr>
          <w:color w:val="1F2328"/>
        </w:rPr>
        <w:t>Performance testing was conducted to assess the system's responsiveness and stability under various load conditions. The results informed optimizations to enhance overall performance.</w:t>
      </w:r>
    </w:p>
    <w:p w:rsidR="0087393F" w:rsidRPr="00C5746F" w:rsidRDefault="0087393F" w:rsidP="00037DD6">
      <w:pPr>
        <w:pStyle w:val="Heading2"/>
        <w:numPr>
          <w:ilvl w:val="1"/>
          <w:numId w:val="27"/>
        </w:numPr>
        <w:shd w:val="clear" w:color="auto" w:fill="FFFFFF"/>
        <w:rPr>
          <w:rFonts w:ascii="Times New Roman" w:hAnsi="Times New Roman" w:cs="Times New Roman"/>
          <w:color w:val="1F2328"/>
        </w:rPr>
      </w:pPr>
      <w:r w:rsidRPr="00C5746F">
        <w:rPr>
          <w:rFonts w:ascii="Times New Roman" w:hAnsi="Times New Roman" w:cs="Times New Roman"/>
          <w:color w:val="1F2328"/>
        </w:rPr>
        <w:t>User Acceptance Testing (UAT)</w:t>
      </w:r>
    </w:p>
    <w:p w:rsidR="0087393F" w:rsidRPr="00C5746F" w:rsidRDefault="0087393F" w:rsidP="00C5746F">
      <w:pPr>
        <w:pStyle w:val="NormalWeb"/>
        <w:shd w:val="clear" w:color="auto" w:fill="FFFFFF"/>
        <w:spacing w:before="0" w:beforeAutospacing="0"/>
        <w:jc w:val="both"/>
        <w:rPr>
          <w:color w:val="1F2328"/>
        </w:rPr>
      </w:pPr>
      <w:r w:rsidRPr="00C5746F">
        <w:rPr>
          <w:color w:val="1F2328"/>
        </w:rPr>
        <w:t>UAT involved end-users actively participating in validating the system. Their feedback and experiences were crucial in refining the application's usability and addressing any user-related issues.</w:t>
      </w:r>
    </w:p>
    <w:p w:rsidR="0087393F" w:rsidRPr="00C5746F" w:rsidRDefault="0087393F" w:rsidP="00037DD6">
      <w:pPr>
        <w:pStyle w:val="Heading2"/>
        <w:numPr>
          <w:ilvl w:val="1"/>
          <w:numId w:val="27"/>
        </w:numPr>
        <w:shd w:val="clear" w:color="auto" w:fill="FFFFFF"/>
        <w:rPr>
          <w:rFonts w:ascii="Times New Roman" w:hAnsi="Times New Roman" w:cs="Times New Roman"/>
          <w:color w:val="1F2328"/>
        </w:rPr>
      </w:pPr>
      <w:r w:rsidRPr="00C5746F">
        <w:rPr>
          <w:rFonts w:ascii="Times New Roman" w:hAnsi="Times New Roman" w:cs="Times New Roman"/>
          <w:color w:val="1F2328"/>
        </w:rPr>
        <w:t>Outcomes and Results</w:t>
      </w:r>
    </w:p>
    <w:p w:rsidR="0087393F" w:rsidRPr="00C5746F" w:rsidRDefault="0087393F" w:rsidP="00C5746F">
      <w:pPr>
        <w:pStyle w:val="NormalWeb"/>
        <w:shd w:val="clear" w:color="auto" w:fill="FFFFFF"/>
        <w:spacing w:before="0" w:beforeAutospacing="0"/>
        <w:jc w:val="both"/>
        <w:rPr>
          <w:color w:val="1F2328"/>
        </w:rPr>
      </w:pPr>
      <w:r w:rsidRPr="00C5746F">
        <w:rPr>
          <w:color w:val="1F2328"/>
        </w:rPr>
        <w:t>The testing phase yielded valuable outcomes, including:</w:t>
      </w:r>
    </w:p>
    <w:p w:rsidR="0087393F" w:rsidRPr="00C5746F" w:rsidRDefault="0087393F" w:rsidP="00037DD6">
      <w:pPr>
        <w:numPr>
          <w:ilvl w:val="0"/>
          <w:numId w:val="2"/>
        </w:numPr>
        <w:shd w:val="clear" w:color="auto" w:fill="FFFFFF"/>
        <w:spacing w:before="100" w:beforeAutospacing="1" w:after="100" w:afterAutospacing="1"/>
        <w:rPr>
          <w:rFonts w:ascii="Times New Roman" w:hAnsi="Times New Roman" w:cs="Times New Roman"/>
          <w:color w:val="1F2328"/>
          <w:sz w:val="24"/>
          <w:szCs w:val="24"/>
        </w:rPr>
      </w:pPr>
      <w:r w:rsidRPr="00C5746F">
        <w:rPr>
          <w:rFonts w:ascii="Times New Roman" w:hAnsi="Times New Roman" w:cs="Times New Roman"/>
          <w:color w:val="1F2328"/>
          <w:sz w:val="24"/>
          <w:szCs w:val="24"/>
        </w:rPr>
        <w:t>A high degree of test coverage, with 90% of test cases executed.</w:t>
      </w:r>
    </w:p>
    <w:p w:rsidR="0087393F" w:rsidRPr="00C5746F" w:rsidRDefault="0087393F" w:rsidP="00037DD6">
      <w:pPr>
        <w:numPr>
          <w:ilvl w:val="0"/>
          <w:numId w:val="2"/>
        </w:numPr>
        <w:shd w:val="clear" w:color="auto" w:fill="FFFFFF"/>
        <w:spacing w:before="60" w:after="100" w:afterAutospacing="1"/>
        <w:rPr>
          <w:rFonts w:ascii="Times New Roman" w:hAnsi="Times New Roman" w:cs="Times New Roman"/>
          <w:color w:val="1F2328"/>
          <w:sz w:val="24"/>
          <w:szCs w:val="24"/>
        </w:rPr>
      </w:pPr>
      <w:r w:rsidRPr="00C5746F">
        <w:rPr>
          <w:rFonts w:ascii="Times New Roman" w:hAnsi="Times New Roman" w:cs="Times New Roman"/>
          <w:color w:val="1F2328"/>
          <w:sz w:val="24"/>
          <w:szCs w:val="24"/>
        </w:rPr>
        <w:t>Positive feedback from UAT participants, indicating user satisfaction.</w:t>
      </w:r>
    </w:p>
    <w:p w:rsidR="0087393F" w:rsidRPr="00C5746F" w:rsidRDefault="0087393F" w:rsidP="00037DD6">
      <w:pPr>
        <w:numPr>
          <w:ilvl w:val="0"/>
          <w:numId w:val="2"/>
        </w:numPr>
        <w:shd w:val="clear" w:color="auto" w:fill="FFFFFF"/>
        <w:spacing w:before="60" w:after="100" w:afterAutospacing="1"/>
        <w:rPr>
          <w:rFonts w:ascii="Times New Roman" w:hAnsi="Times New Roman" w:cs="Times New Roman"/>
          <w:color w:val="1F2328"/>
          <w:sz w:val="24"/>
          <w:szCs w:val="24"/>
        </w:rPr>
      </w:pPr>
      <w:r w:rsidRPr="00C5746F">
        <w:rPr>
          <w:rFonts w:ascii="Times New Roman" w:hAnsi="Times New Roman" w:cs="Times New Roman"/>
          <w:color w:val="1F2328"/>
          <w:sz w:val="24"/>
          <w:szCs w:val="24"/>
        </w:rPr>
        <w:t>Challenges and Lessons Learned</w:t>
      </w:r>
    </w:p>
    <w:p w:rsidR="0087393F" w:rsidRPr="00264E8A" w:rsidRDefault="0087393F" w:rsidP="00C5746F">
      <w:pPr>
        <w:pStyle w:val="Heading1"/>
        <w:shd w:val="clear" w:color="auto" w:fill="FFFFFF"/>
        <w:jc w:val="both"/>
        <w:rPr>
          <w:color w:val="1F2328"/>
        </w:rPr>
      </w:pPr>
      <w:r w:rsidRPr="00264E8A">
        <w:rPr>
          <w:color w:val="1F2328"/>
        </w:rPr>
        <w:t>5. Deployment</w:t>
      </w:r>
    </w:p>
    <w:p w:rsidR="008C034E" w:rsidRPr="00264E8A" w:rsidRDefault="008C034E" w:rsidP="00C5746F">
      <w:pPr>
        <w:pStyle w:val="NormalWeb"/>
        <w:jc w:val="both"/>
      </w:pPr>
      <w:r w:rsidRPr="00264E8A">
        <w:t xml:space="preserve">In an </w:t>
      </w:r>
      <w:r w:rsidRPr="00264E8A">
        <w:rPr>
          <w:rStyle w:val="Strong"/>
        </w:rPr>
        <w:t>Agile Deployment Strategy</w:t>
      </w:r>
      <w:r w:rsidRPr="00264E8A">
        <w:t xml:space="preserve"> for the </w:t>
      </w:r>
      <w:r w:rsidRPr="00264E8A">
        <w:rPr>
          <w:rStyle w:val="Strong"/>
        </w:rPr>
        <w:t>Digital Healthcare and Client Interaction Platform</w:t>
      </w:r>
      <w:r w:rsidRPr="00264E8A">
        <w:t xml:space="preserve">, deployment is an iterative, flexible process, aligned with </w:t>
      </w:r>
      <w:proofErr w:type="gramStart"/>
      <w:r w:rsidRPr="00264E8A">
        <w:rPr>
          <w:b/>
        </w:rPr>
        <w:t>Agile</w:t>
      </w:r>
      <w:proofErr w:type="gramEnd"/>
      <w:r w:rsidRPr="00264E8A">
        <w:rPr>
          <w:b/>
        </w:rPr>
        <w:t xml:space="preserve"> </w:t>
      </w:r>
      <w:r w:rsidRPr="00264E8A">
        <w:t>principles of continuous delivery and collaboration. Here's a concise overview:</w:t>
      </w:r>
    </w:p>
    <w:p w:rsidR="008C034E" w:rsidRPr="00264E8A" w:rsidRDefault="008C034E" w:rsidP="00037DD6">
      <w:pPr>
        <w:pStyle w:val="NormalWeb"/>
        <w:numPr>
          <w:ilvl w:val="0"/>
          <w:numId w:val="25"/>
        </w:numPr>
        <w:jc w:val="both"/>
      </w:pPr>
      <w:r w:rsidRPr="00264E8A">
        <w:rPr>
          <w:rStyle w:val="Strong"/>
        </w:rPr>
        <w:t>Pre-Deployment</w:t>
      </w:r>
      <w:r w:rsidRPr="00264E8A">
        <w:t>:</w:t>
      </w:r>
    </w:p>
    <w:p w:rsidR="008C034E" w:rsidRPr="00264E8A" w:rsidRDefault="008C034E" w:rsidP="00037DD6">
      <w:pPr>
        <w:numPr>
          <w:ilvl w:val="1"/>
          <w:numId w:val="25"/>
        </w:numPr>
        <w:spacing w:before="100" w:beforeAutospacing="1" w:after="100" w:afterAutospacing="1"/>
        <w:rPr>
          <w:rFonts w:ascii="Times New Roman" w:hAnsi="Times New Roman" w:cs="Times New Roman"/>
          <w:sz w:val="24"/>
          <w:szCs w:val="24"/>
        </w:rPr>
      </w:pPr>
      <w:r w:rsidRPr="00264E8A">
        <w:rPr>
          <w:rStyle w:val="Strong"/>
          <w:rFonts w:ascii="Times New Roman" w:hAnsi="Times New Roman" w:cs="Times New Roman"/>
          <w:sz w:val="24"/>
          <w:szCs w:val="24"/>
        </w:rPr>
        <w:t>Infrastructure Setup</w:t>
      </w:r>
      <w:r w:rsidRPr="00264E8A">
        <w:rPr>
          <w:rFonts w:ascii="Times New Roman" w:hAnsi="Times New Roman" w:cs="Times New Roman"/>
          <w:sz w:val="24"/>
          <w:szCs w:val="24"/>
        </w:rPr>
        <w:t>: Set up scalable cloud environments with security features (SSL, firewalls) and ensure HIPAA/GDPR compliance.</w:t>
      </w:r>
    </w:p>
    <w:p w:rsidR="008C034E" w:rsidRPr="00264E8A" w:rsidRDefault="008C034E" w:rsidP="00037DD6">
      <w:pPr>
        <w:pStyle w:val="NormalWeb"/>
        <w:numPr>
          <w:ilvl w:val="0"/>
          <w:numId w:val="25"/>
        </w:numPr>
        <w:jc w:val="both"/>
      </w:pPr>
      <w:r w:rsidRPr="00264E8A">
        <w:rPr>
          <w:rStyle w:val="Strong"/>
        </w:rPr>
        <w:t>Deployment</w:t>
      </w:r>
      <w:r w:rsidRPr="00264E8A">
        <w:t>:</w:t>
      </w:r>
    </w:p>
    <w:p w:rsidR="008C034E" w:rsidRPr="00264E8A" w:rsidRDefault="008C034E" w:rsidP="00037DD6">
      <w:pPr>
        <w:numPr>
          <w:ilvl w:val="1"/>
          <w:numId w:val="25"/>
        </w:numPr>
        <w:spacing w:before="100" w:beforeAutospacing="1" w:after="100" w:afterAutospacing="1"/>
        <w:rPr>
          <w:rFonts w:ascii="Times New Roman" w:hAnsi="Times New Roman" w:cs="Times New Roman"/>
          <w:sz w:val="24"/>
          <w:szCs w:val="24"/>
        </w:rPr>
      </w:pPr>
      <w:r w:rsidRPr="00264E8A">
        <w:rPr>
          <w:rStyle w:val="Strong"/>
          <w:rFonts w:ascii="Times New Roman" w:hAnsi="Times New Roman" w:cs="Times New Roman"/>
          <w:sz w:val="24"/>
          <w:szCs w:val="24"/>
        </w:rPr>
        <w:t>Incremental Releases</w:t>
      </w:r>
      <w:r w:rsidRPr="00264E8A">
        <w:rPr>
          <w:rFonts w:ascii="Times New Roman" w:hAnsi="Times New Roman" w:cs="Times New Roman"/>
          <w:sz w:val="24"/>
          <w:szCs w:val="24"/>
        </w:rPr>
        <w:t>: Deploy in small, manageable increments (sprints) to ensure smooth transitions and quick feedback. Each release is tested for functionality, security, and performance.</w:t>
      </w:r>
    </w:p>
    <w:p w:rsidR="008C034E" w:rsidRPr="00264E8A" w:rsidRDefault="008C034E" w:rsidP="00037DD6">
      <w:pPr>
        <w:pStyle w:val="NormalWeb"/>
        <w:numPr>
          <w:ilvl w:val="0"/>
          <w:numId w:val="25"/>
        </w:numPr>
        <w:jc w:val="both"/>
      </w:pPr>
      <w:r w:rsidRPr="00264E8A">
        <w:rPr>
          <w:rStyle w:val="Strong"/>
        </w:rPr>
        <w:t>Post-Deployment</w:t>
      </w:r>
      <w:r w:rsidRPr="00264E8A">
        <w:t>:</w:t>
      </w:r>
    </w:p>
    <w:p w:rsidR="008C034E" w:rsidRPr="00264E8A" w:rsidRDefault="008C034E" w:rsidP="00037DD6">
      <w:pPr>
        <w:numPr>
          <w:ilvl w:val="1"/>
          <w:numId w:val="25"/>
        </w:numPr>
        <w:spacing w:before="100" w:beforeAutospacing="1" w:after="100" w:afterAutospacing="1"/>
        <w:rPr>
          <w:rFonts w:ascii="Times New Roman" w:hAnsi="Times New Roman" w:cs="Times New Roman"/>
          <w:sz w:val="24"/>
          <w:szCs w:val="24"/>
        </w:rPr>
      </w:pPr>
      <w:r w:rsidRPr="00264E8A">
        <w:rPr>
          <w:rStyle w:val="Strong"/>
          <w:rFonts w:ascii="Times New Roman" w:hAnsi="Times New Roman" w:cs="Times New Roman"/>
          <w:sz w:val="24"/>
          <w:szCs w:val="24"/>
        </w:rPr>
        <w:t>Continuous Monitoring</w:t>
      </w:r>
      <w:r w:rsidRPr="00264E8A">
        <w:rPr>
          <w:rFonts w:ascii="Times New Roman" w:hAnsi="Times New Roman" w:cs="Times New Roman"/>
          <w:sz w:val="24"/>
          <w:szCs w:val="24"/>
        </w:rPr>
        <w:t>: Track system performance and user feedback after each release, adjusting features and fixing bugs in subsequent sprints.</w:t>
      </w:r>
    </w:p>
    <w:p w:rsidR="008C034E" w:rsidRPr="00264E8A" w:rsidRDefault="008C034E" w:rsidP="00037DD6">
      <w:pPr>
        <w:numPr>
          <w:ilvl w:val="1"/>
          <w:numId w:val="25"/>
        </w:numPr>
        <w:spacing w:before="100" w:beforeAutospacing="1" w:after="100" w:afterAutospacing="1"/>
        <w:rPr>
          <w:rFonts w:ascii="Times New Roman" w:hAnsi="Times New Roman" w:cs="Times New Roman"/>
          <w:sz w:val="24"/>
          <w:szCs w:val="24"/>
        </w:rPr>
      </w:pPr>
      <w:r w:rsidRPr="00264E8A">
        <w:rPr>
          <w:rStyle w:val="Strong"/>
          <w:rFonts w:ascii="Times New Roman" w:hAnsi="Times New Roman" w:cs="Times New Roman"/>
          <w:sz w:val="24"/>
          <w:szCs w:val="24"/>
        </w:rPr>
        <w:t>Ongoing Updates</w:t>
      </w:r>
      <w:r w:rsidRPr="00264E8A">
        <w:rPr>
          <w:rFonts w:ascii="Times New Roman" w:hAnsi="Times New Roman" w:cs="Times New Roman"/>
          <w:sz w:val="24"/>
          <w:szCs w:val="24"/>
        </w:rPr>
        <w:t>: Regularly update the platform with improvements, bug fixes, and compliance checks in line with user stories and sprint goals.</w:t>
      </w:r>
    </w:p>
    <w:p w:rsidR="008C034E" w:rsidRPr="00264E8A" w:rsidRDefault="008C034E" w:rsidP="00C5746F">
      <w:pPr>
        <w:pStyle w:val="NormalWeb"/>
        <w:jc w:val="both"/>
      </w:pPr>
      <w:r w:rsidRPr="00264E8A">
        <w:lastRenderedPageBreak/>
        <w:t>This Agile approach allows the platform to evolve incrementally while maintaining high quality, security, and compliance with healthcare regulations</w:t>
      </w:r>
      <w:r w:rsidR="00264E8A">
        <w:t>.</w:t>
      </w:r>
    </w:p>
    <w:p w:rsidR="0087393F" w:rsidRPr="00264E8A" w:rsidRDefault="0087393F" w:rsidP="00C5746F">
      <w:pPr>
        <w:pStyle w:val="Heading1"/>
        <w:shd w:val="clear" w:color="auto" w:fill="FFFFFF"/>
        <w:jc w:val="both"/>
        <w:rPr>
          <w:color w:val="1F2328"/>
        </w:rPr>
      </w:pPr>
      <w:r w:rsidRPr="00264E8A">
        <w:rPr>
          <w:color w:val="1F2328"/>
        </w:rPr>
        <w:t>6. Review and Improvement</w:t>
      </w:r>
    </w:p>
    <w:p w:rsidR="00F6182A" w:rsidRPr="00264E8A" w:rsidRDefault="00F6182A" w:rsidP="00C5746F">
      <w:pPr>
        <w:pStyle w:val="NormalWeb"/>
        <w:jc w:val="both"/>
      </w:pPr>
      <w:r w:rsidRPr="00264E8A">
        <w:t xml:space="preserve">In the </w:t>
      </w:r>
      <w:r w:rsidRPr="00264E8A">
        <w:rPr>
          <w:rStyle w:val="Strong"/>
        </w:rPr>
        <w:t>Agile software model</w:t>
      </w:r>
      <w:r w:rsidRPr="00264E8A">
        <w:t xml:space="preserve">, </w:t>
      </w:r>
      <w:r w:rsidRPr="00264E8A">
        <w:rPr>
          <w:rStyle w:val="Strong"/>
        </w:rPr>
        <w:t>review and improvement</w:t>
      </w:r>
      <w:r w:rsidRPr="00264E8A">
        <w:t xml:space="preserve"> for the </w:t>
      </w:r>
      <w:r w:rsidRPr="00264E8A">
        <w:rPr>
          <w:rStyle w:val="Strong"/>
        </w:rPr>
        <w:t>Digital Healthcare and Client Interaction Platform</w:t>
      </w:r>
      <w:r w:rsidRPr="00264E8A">
        <w:t xml:space="preserve"> is an ongoing process, integrated into each sprint to ensure continuous refinement and enhancement. Here's a short overview:</w:t>
      </w:r>
    </w:p>
    <w:p w:rsidR="00F6182A" w:rsidRPr="00264E8A" w:rsidRDefault="00F6182A" w:rsidP="00037DD6">
      <w:pPr>
        <w:pStyle w:val="NormalWeb"/>
        <w:numPr>
          <w:ilvl w:val="0"/>
          <w:numId w:val="28"/>
        </w:numPr>
        <w:jc w:val="both"/>
      </w:pPr>
      <w:r w:rsidRPr="00264E8A">
        <w:rPr>
          <w:rStyle w:val="Strong"/>
        </w:rPr>
        <w:t>Sprint Reviews</w:t>
      </w:r>
      <w:r w:rsidRPr="00264E8A">
        <w:t>:</w:t>
      </w:r>
    </w:p>
    <w:p w:rsidR="00F6182A" w:rsidRPr="00264E8A" w:rsidRDefault="00F6182A" w:rsidP="00037DD6">
      <w:pPr>
        <w:numPr>
          <w:ilvl w:val="1"/>
          <w:numId w:val="28"/>
        </w:numPr>
        <w:spacing w:before="100" w:beforeAutospacing="1" w:after="100" w:afterAutospacing="1"/>
        <w:rPr>
          <w:rFonts w:ascii="Times New Roman" w:hAnsi="Times New Roman" w:cs="Times New Roman"/>
          <w:sz w:val="24"/>
          <w:szCs w:val="24"/>
        </w:rPr>
      </w:pPr>
      <w:r w:rsidRPr="00264E8A">
        <w:rPr>
          <w:rFonts w:ascii="Times New Roman" w:hAnsi="Times New Roman" w:cs="Times New Roman"/>
          <w:sz w:val="24"/>
          <w:szCs w:val="24"/>
        </w:rPr>
        <w:t xml:space="preserve">At the end of each sprint, the team holds a </w:t>
      </w:r>
      <w:r w:rsidRPr="00264E8A">
        <w:rPr>
          <w:rStyle w:val="Strong"/>
          <w:rFonts w:ascii="Times New Roman" w:hAnsi="Times New Roman" w:cs="Times New Roman"/>
          <w:sz w:val="24"/>
          <w:szCs w:val="24"/>
        </w:rPr>
        <w:t>Sprint Review</w:t>
      </w:r>
      <w:r w:rsidRPr="00264E8A">
        <w:rPr>
          <w:rFonts w:ascii="Times New Roman" w:hAnsi="Times New Roman" w:cs="Times New Roman"/>
          <w:sz w:val="24"/>
          <w:szCs w:val="24"/>
        </w:rPr>
        <w:t xml:space="preserve"> to demonstrate new features, gather stakeholder feedback, and assess if the platform meets user needs.</w:t>
      </w:r>
    </w:p>
    <w:p w:rsidR="00F6182A" w:rsidRPr="00264E8A" w:rsidRDefault="00F6182A" w:rsidP="00037DD6">
      <w:pPr>
        <w:numPr>
          <w:ilvl w:val="1"/>
          <w:numId w:val="28"/>
        </w:numPr>
        <w:spacing w:before="100" w:beforeAutospacing="1" w:after="100" w:afterAutospacing="1"/>
        <w:rPr>
          <w:rFonts w:ascii="Times New Roman" w:hAnsi="Times New Roman" w:cs="Times New Roman"/>
          <w:sz w:val="24"/>
          <w:szCs w:val="24"/>
        </w:rPr>
      </w:pPr>
      <w:r w:rsidRPr="00264E8A">
        <w:rPr>
          <w:rStyle w:val="Strong"/>
          <w:rFonts w:ascii="Times New Roman" w:hAnsi="Times New Roman" w:cs="Times New Roman"/>
          <w:sz w:val="24"/>
          <w:szCs w:val="24"/>
        </w:rPr>
        <w:t>User feedback</w:t>
      </w:r>
      <w:r w:rsidRPr="00264E8A">
        <w:rPr>
          <w:rFonts w:ascii="Times New Roman" w:hAnsi="Times New Roman" w:cs="Times New Roman"/>
          <w:sz w:val="24"/>
          <w:szCs w:val="24"/>
        </w:rPr>
        <w:t xml:space="preserve"> from patients, healthcare providers, and administrators is incorporated into the platform’s improvements.</w:t>
      </w:r>
    </w:p>
    <w:p w:rsidR="00F6182A" w:rsidRPr="00264E8A" w:rsidRDefault="00F6182A" w:rsidP="00037DD6">
      <w:pPr>
        <w:pStyle w:val="NormalWeb"/>
        <w:numPr>
          <w:ilvl w:val="0"/>
          <w:numId w:val="28"/>
        </w:numPr>
        <w:jc w:val="both"/>
      </w:pPr>
      <w:r w:rsidRPr="00264E8A">
        <w:rPr>
          <w:rStyle w:val="Strong"/>
        </w:rPr>
        <w:t>Retrospectives</w:t>
      </w:r>
      <w:r w:rsidRPr="00264E8A">
        <w:t>:</w:t>
      </w:r>
    </w:p>
    <w:p w:rsidR="00F6182A" w:rsidRPr="00264E8A" w:rsidRDefault="00F6182A" w:rsidP="00037DD6">
      <w:pPr>
        <w:numPr>
          <w:ilvl w:val="1"/>
          <w:numId w:val="28"/>
        </w:numPr>
        <w:spacing w:before="100" w:beforeAutospacing="1" w:after="100" w:afterAutospacing="1"/>
        <w:rPr>
          <w:rFonts w:ascii="Times New Roman" w:hAnsi="Times New Roman" w:cs="Times New Roman"/>
          <w:sz w:val="24"/>
          <w:szCs w:val="24"/>
        </w:rPr>
      </w:pPr>
      <w:r w:rsidRPr="00264E8A">
        <w:rPr>
          <w:rFonts w:ascii="Times New Roman" w:hAnsi="Times New Roman" w:cs="Times New Roman"/>
          <w:sz w:val="24"/>
          <w:szCs w:val="24"/>
        </w:rPr>
        <w:t xml:space="preserve">After each sprint, the team conducts a </w:t>
      </w:r>
      <w:r w:rsidRPr="00264E8A">
        <w:rPr>
          <w:rStyle w:val="Strong"/>
          <w:rFonts w:ascii="Times New Roman" w:hAnsi="Times New Roman" w:cs="Times New Roman"/>
          <w:sz w:val="24"/>
          <w:szCs w:val="24"/>
        </w:rPr>
        <w:t>Sprint Retrospective</w:t>
      </w:r>
      <w:r w:rsidRPr="00264E8A">
        <w:rPr>
          <w:rFonts w:ascii="Times New Roman" w:hAnsi="Times New Roman" w:cs="Times New Roman"/>
          <w:sz w:val="24"/>
          <w:szCs w:val="24"/>
        </w:rPr>
        <w:t xml:space="preserve"> to discuss what went well, what could be improved, and how to enhance processes in the next sprint.</w:t>
      </w:r>
    </w:p>
    <w:p w:rsidR="00F6182A" w:rsidRPr="00264E8A" w:rsidRDefault="00F6182A" w:rsidP="00037DD6">
      <w:pPr>
        <w:numPr>
          <w:ilvl w:val="1"/>
          <w:numId w:val="28"/>
        </w:numPr>
        <w:spacing w:before="100" w:beforeAutospacing="1" w:after="100" w:afterAutospacing="1"/>
        <w:rPr>
          <w:rFonts w:ascii="Times New Roman" w:hAnsi="Times New Roman" w:cs="Times New Roman"/>
          <w:sz w:val="24"/>
          <w:szCs w:val="24"/>
        </w:rPr>
      </w:pPr>
      <w:r w:rsidRPr="00264E8A">
        <w:rPr>
          <w:rFonts w:ascii="Times New Roman" w:hAnsi="Times New Roman" w:cs="Times New Roman"/>
          <w:sz w:val="24"/>
          <w:szCs w:val="24"/>
        </w:rPr>
        <w:t>This helps the team continuously refine development practices, enhance collaboration, and address bottlenecks.</w:t>
      </w:r>
    </w:p>
    <w:p w:rsidR="00F6182A" w:rsidRPr="00264E8A" w:rsidRDefault="00F6182A" w:rsidP="00037DD6">
      <w:pPr>
        <w:pStyle w:val="NormalWeb"/>
        <w:numPr>
          <w:ilvl w:val="0"/>
          <w:numId w:val="28"/>
        </w:numPr>
        <w:jc w:val="both"/>
      </w:pPr>
      <w:r w:rsidRPr="00264E8A">
        <w:rPr>
          <w:rStyle w:val="Strong"/>
        </w:rPr>
        <w:t>Continuous Improvement</w:t>
      </w:r>
      <w:r w:rsidRPr="00264E8A">
        <w:t>:</w:t>
      </w:r>
    </w:p>
    <w:p w:rsidR="00F6182A" w:rsidRPr="00264E8A" w:rsidRDefault="00F6182A" w:rsidP="00037DD6">
      <w:pPr>
        <w:numPr>
          <w:ilvl w:val="1"/>
          <w:numId w:val="28"/>
        </w:numPr>
        <w:spacing w:before="100" w:beforeAutospacing="1" w:after="100" w:afterAutospacing="1"/>
        <w:rPr>
          <w:rFonts w:ascii="Times New Roman" w:hAnsi="Times New Roman" w:cs="Times New Roman"/>
          <w:sz w:val="24"/>
          <w:szCs w:val="24"/>
        </w:rPr>
      </w:pPr>
      <w:r w:rsidRPr="00264E8A">
        <w:rPr>
          <w:rFonts w:ascii="Times New Roman" w:hAnsi="Times New Roman" w:cs="Times New Roman"/>
          <w:sz w:val="24"/>
          <w:szCs w:val="24"/>
        </w:rPr>
        <w:t>Based on feedback and retrospectives, new features, bug fixes, and performance optimizations are prioritized and addressed in upcoming sprints.</w:t>
      </w:r>
    </w:p>
    <w:p w:rsidR="00F6182A" w:rsidRPr="00264E8A" w:rsidRDefault="00F6182A" w:rsidP="00037DD6">
      <w:pPr>
        <w:numPr>
          <w:ilvl w:val="1"/>
          <w:numId w:val="28"/>
        </w:numPr>
        <w:spacing w:before="100" w:beforeAutospacing="1" w:after="100" w:afterAutospacing="1"/>
        <w:rPr>
          <w:rFonts w:ascii="Times New Roman" w:hAnsi="Times New Roman" w:cs="Times New Roman"/>
          <w:sz w:val="24"/>
          <w:szCs w:val="24"/>
        </w:rPr>
      </w:pPr>
      <w:r w:rsidRPr="00264E8A">
        <w:rPr>
          <w:rStyle w:val="Strong"/>
          <w:rFonts w:ascii="Times New Roman" w:hAnsi="Times New Roman" w:cs="Times New Roman"/>
          <w:sz w:val="24"/>
          <w:szCs w:val="24"/>
        </w:rPr>
        <w:t>User stories</w:t>
      </w:r>
      <w:r w:rsidRPr="00264E8A">
        <w:rPr>
          <w:rFonts w:ascii="Times New Roman" w:hAnsi="Times New Roman" w:cs="Times New Roman"/>
          <w:sz w:val="24"/>
          <w:szCs w:val="24"/>
        </w:rPr>
        <w:t xml:space="preserve"> and </w:t>
      </w:r>
      <w:r w:rsidRPr="00264E8A">
        <w:rPr>
          <w:rStyle w:val="Strong"/>
          <w:rFonts w:ascii="Times New Roman" w:hAnsi="Times New Roman" w:cs="Times New Roman"/>
          <w:sz w:val="24"/>
          <w:szCs w:val="24"/>
        </w:rPr>
        <w:t>backlog grooming</w:t>
      </w:r>
      <w:r w:rsidRPr="00264E8A">
        <w:rPr>
          <w:rFonts w:ascii="Times New Roman" w:hAnsi="Times New Roman" w:cs="Times New Roman"/>
          <w:sz w:val="24"/>
          <w:szCs w:val="24"/>
        </w:rPr>
        <w:t xml:space="preserve"> ensure that the platform evolves to meet both user demands and regulatory requirements (e.g., HIPAA, GDPR).</w:t>
      </w:r>
    </w:p>
    <w:p w:rsidR="0087393F" w:rsidRPr="00264E8A" w:rsidRDefault="00F6182A" w:rsidP="00C5746F">
      <w:pPr>
        <w:pStyle w:val="Heading1"/>
        <w:shd w:val="clear" w:color="auto" w:fill="FFFFFF"/>
        <w:jc w:val="both"/>
        <w:rPr>
          <w:color w:val="1F2328"/>
        </w:rPr>
      </w:pPr>
      <w:r w:rsidRPr="00264E8A">
        <w:rPr>
          <w:color w:val="1F2328"/>
        </w:rPr>
        <w:t xml:space="preserve"> </w:t>
      </w:r>
      <w:r w:rsidR="0087393F" w:rsidRPr="00264E8A">
        <w:rPr>
          <w:color w:val="1F2328"/>
        </w:rPr>
        <w:t>7. Future Work</w:t>
      </w:r>
    </w:p>
    <w:p w:rsidR="00F6182A" w:rsidRPr="00F6182A" w:rsidRDefault="00264E8A" w:rsidP="00C5746F">
      <w:pPr>
        <w:spacing w:before="100" w:beforeAutospacing="1" w:after="100" w:afterAutospacing="1"/>
        <w:rPr>
          <w:rFonts w:ascii="Times New Roman" w:eastAsia="Times New Roman" w:hAnsi="Times New Roman" w:cs="Times New Roman"/>
          <w:sz w:val="24"/>
          <w:szCs w:val="24"/>
        </w:rPr>
      </w:pPr>
      <w:r w:rsidRPr="00264E8A">
        <w:rPr>
          <w:rFonts w:ascii="Times New Roman" w:eastAsia="Times New Roman" w:hAnsi="Times New Roman" w:cs="Times New Roman"/>
          <w:sz w:val="24"/>
          <w:szCs w:val="24"/>
        </w:rPr>
        <w:t>T</w:t>
      </w:r>
      <w:r w:rsidR="00F6182A" w:rsidRPr="00F6182A">
        <w:rPr>
          <w:rFonts w:ascii="Times New Roman" w:eastAsia="Times New Roman" w:hAnsi="Times New Roman" w:cs="Times New Roman"/>
          <w:sz w:val="24"/>
          <w:szCs w:val="24"/>
        </w:rPr>
        <w:t xml:space="preserve">he </w:t>
      </w:r>
      <w:r w:rsidR="00F6182A" w:rsidRPr="00264E8A">
        <w:rPr>
          <w:rFonts w:ascii="Times New Roman" w:eastAsia="Times New Roman" w:hAnsi="Times New Roman" w:cs="Times New Roman"/>
          <w:b/>
          <w:bCs/>
          <w:sz w:val="24"/>
          <w:szCs w:val="24"/>
        </w:rPr>
        <w:t>Digital Healthcare and Client Interaction Platform</w:t>
      </w:r>
      <w:r w:rsidR="00F6182A" w:rsidRPr="00F6182A">
        <w:rPr>
          <w:rFonts w:ascii="Times New Roman" w:eastAsia="Times New Roman" w:hAnsi="Times New Roman" w:cs="Times New Roman"/>
          <w:sz w:val="24"/>
          <w:szCs w:val="24"/>
        </w:rPr>
        <w:t xml:space="preserve"> focuses on continuous development, user-driven enhancements, and iterative improvements. Here’s a brief description:</w:t>
      </w:r>
    </w:p>
    <w:p w:rsidR="00F6182A" w:rsidRPr="00F6182A" w:rsidRDefault="00F6182A" w:rsidP="00037DD6">
      <w:pPr>
        <w:numPr>
          <w:ilvl w:val="0"/>
          <w:numId w:val="29"/>
        </w:numPr>
        <w:spacing w:before="100" w:beforeAutospacing="1" w:after="100" w:afterAutospacing="1"/>
        <w:rPr>
          <w:rFonts w:ascii="Times New Roman" w:eastAsia="Times New Roman" w:hAnsi="Times New Roman" w:cs="Times New Roman"/>
          <w:sz w:val="24"/>
          <w:szCs w:val="24"/>
        </w:rPr>
      </w:pPr>
      <w:r w:rsidRPr="00264E8A">
        <w:rPr>
          <w:rFonts w:ascii="Times New Roman" w:eastAsia="Times New Roman" w:hAnsi="Times New Roman" w:cs="Times New Roman"/>
          <w:b/>
          <w:bCs/>
          <w:sz w:val="24"/>
          <w:szCs w:val="24"/>
        </w:rPr>
        <w:t>Feature Enhancements</w:t>
      </w:r>
      <w:r w:rsidRPr="00F6182A">
        <w:rPr>
          <w:rFonts w:ascii="Times New Roman" w:eastAsia="Times New Roman" w:hAnsi="Times New Roman" w:cs="Times New Roman"/>
          <w:sz w:val="24"/>
          <w:szCs w:val="24"/>
        </w:rPr>
        <w:t>:</w:t>
      </w:r>
    </w:p>
    <w:p w:rsidR="00F6182A" w:rsidRPr="00F6182A" w:rsidRDefault="00F6182A" w:rsidP="00037DD6">
      <w:pPr>
        <w:numPr>
          <w:ilvl w:val="1"/>
          <w:numId w:val="29"/>
        </w:numPr>
        <w:spacing w:before="100" w:beforeAutospacing="1" w:after="100" w:afterAutospacing="1"/>
        <w:rPr>
          <w:rFonts w:ascii="Times New Roman" w:eastAsia="Times New Roman" w:hAnsi="Times New Roman" w:cs="Times New Roman"/>
          <w:sz w:val="24"/>
          <w:szCs w:val="24"/>
        </w:rPr>
      </w:pPr>
      <w:r w:rsidRPr="00F6182A">
        <w:rPr>
          <w:rFonts w:ascii="Times New Roman" w:eastAsia="Times New Roman" w:hAnsi="Times New Roman" w:cs="Times New Roman"/>
          <w:sz w:val="24"/>
          <w:szCs w:val="24"/>
        </w:rPr>
        <w:t xml:space="preserve">Based on user feedback and evolving healthcare needs, new features (e.g., AI-driven health insights, expanded </w:t>
      </w:r>
      <w:proofErr w:type="spellStart"/>
      <w:r w:rsidRPr="00F6182A">
        <w:rPr>
          <w:rFonts w:ascii="Times New Roman" w:eastAsia="Times New Roman" w:hAnsi="Times New Roman" w:cs="Times New Roman"/>
          <w:sz w:val="24"/>
          <w:szCs w:val="24"/>
        </w:rPr>
        <w:t>telehealth</w:t>
      </w:r>
      <w:proofErr w:type="spellEnd"/>
      <w:r w:rsidRPr="00F6182A">
        <w:rPr>
          <w:rFonts w:ascii="Times New Roman" w:eastAsia="Times New Roman" w:hAnsi="Times New Roman" w:cs="Times New Roman"/>
          <w:sz w:val="24"/>
          <w:szCs w:val="24"/>
        </w:rPr>
        <w:t xml:space="preserve"> options) will be developed in upcoming sprints.</w:t>
      </w:r>
    </w:p>
    <w:p w:rsidR="00F6182A" w:rsidRPr="00F6182A" w:rsidRDefault="00F6182A" w:rsidP="00037DD6">
      <w:pPr>
        <w:numPr>
          <w:ilvl w:val="1"/>
          <w:numId w:val="29"/>
        </w:numPr>
        <w:spacing w:before="100" w:beforeAutospacing="1" w:after="100" w:afterAutospacing="1"/>
        <w:rPr>
          <w:rFonts w:ascii="Times New Roman" w:eastAsia="Times New Roman" w:hAnsi="Times New Roman" w:cs="Times New Roman"/>
          <w:sz w:val="24"/>
          <w:szCs w:val="24"/>
        </w:rPr>
      </w:pPr>
      <w:r w:rsidRPr="00F6182A">
        <w:rPr>
          <w:rFonts w:ascii="Times New Roman" w:eastAsia="Times New Roman" w:hAnsi="Times New Roman" w:cs="Times New Roman"/>
          <w:sz w:val="24"/>
          <w:szCs w:val="24"/>
        </w:rPr>
        <w:t xml:space="preserve">Features will be prioritized in the </w:t>
      </w:r>
      <w:r w:rsidRPr="00264E8A">
        <w:rPr>
          <w:rFonts w:ascii="Times New Roman" w:eastAsia="Times New Roman" w:hAnsi="Times New Roman" w:cs="Times New Roman"/>
          <w:b/>
          <w:bCs/>
          <w:sz w:val="24"/>
          <w:szCs w:val="24"/>
        </w:rPr>
        <w:t>product backlog</w:t>
      </w:r>
      <w:r w:rsidRPr="00F6182A">
        <w:rPr>
          <w:rFonts w:ascii="Times New Roman" w:eastAsia="Times New Roman" w:hAnsi="Times New Roman" w:cs="Times New Roman"/>
          <w:sz w:val="24"/>
          <w:szCs w:val="24"/>
        </w:rPr>
        <w:t xml:space="preserve"> and delivered incrementally.</w:t>
      </w:r>
    </w:p>
    <w:p w:rsidR="00F6182A" w:rsidRPr="00F6182A" w:rsidRDefault="00F6182A" w:rsidP="00037DD6">
      <w:pPr>
        <w:numPr>
          <w:ilvl w:val="0"/>
          <w:numId w:val="29"/>
        </w:numPr>
        <w:spacing w:before="100" w:beforeAutospacing="1" w:after="100" w:afterAutospacing="1"/>
        <w:rPr>
          <w:rFonts w:ascii="Times New Roman" w:eastAsia="Times New Roman" w:hAnsi="Times New Roman" w:cs="Times New Roman"/>
          <w:sz w:val="24"/>
          <w:szCs w:val="24"/>
        </w:rPr>
      </w:pPr>
      <w:r w:rsidRPr="00264E8A">
        <w:rPr>
          <w:rFonts w:ascii="Times New Roman" w:eastAsia="Times New Roman" w:hAnsi="Times New Roman" w:cs="Times New Roman"/>
          <w:b/>
          <w:bCs/>
          <w:sz w:val="24"/>
          <w:szCs w:val="24"/>
        </w:rPr>
        <w:t>User Experience (UX) Improvements</w:t>
      </w:r>
      <w:r w:rsidRPr="00F6182A">
        <w:rPr>
          <w:rFonts w:ascii="Times New Roman" w:eastAsia="Times New Roman" w:hAnsi="Times New Roman" w:cs="Times New Roman"/>
          <w:sz w:val="24"/>
          <w:szCs w:val="24"/>
        </w:rPr>
        <w:t>:</w:t>
      </w:r>
    </w:p>
    <w:p w:rsidR="00F6182A" w:rsidRPr="00F6182A" w:rsidRDefault="00F6182A" w:rsidP="00037DD6">
      <w:pPr>
        <w:numPr>
          <w:ilvl w:val="1"/>
          <w:numId w:val="29"/>
        </w:numPr>
        <w:spacing w:before="100" w:beforeAutospacing="1" w:after="100" w:afterAutospacing="1"/>
        <w:rPr>
          <w:rFonts w:ascii="Times New Roman" w:eastAsia="Times New Roman" w:hAnsi="Times New Roman" w:cs="Times New Roman"/>
          <w:sz w:val="24"/>
          <w:szCs w:val="24"/>
        </w:rPr>
      </w:pPr>
      <w:r w:rsidRPr="00F6182A">
        <w:rPr>
          <w:rFonts w:ascii="Times New Roman" w:eastAsia="Times New Roman" w:hAnsi="Times New Roman" w:cs="Times New Roman"/>
          <w:sz w:val="24"/>
          <w:szCs w:val="24"/>
        </w:rPr>
        <w:t xml:space="preserve">Continuously refine the platform’s interface and usability based on ongoing </w:t>
      </w:r>
      <w:r w:rsidRPr="00264E8A">
        <w:rPr>
          <w:rFonts w:ascii="Times New Roman" w:eastAsia="Times New Roman" w:hAnsi="Times New Roman" w:cs="Times New Roman"/>
          <w:b/>
          <w:bCs/>
          <w:sz w:val="24"/>
          <w:szCs w:val="24"/>
        </w:rPr>
        <w:t>user testing</w:t>
      </w:r>
      <w:r w:rsidRPr="00F6182A">
        <w:rPr>
          <w:rFonts w:ascii="Times New Roman" w:eastAsia="Times New Roman" w:hAnsi="Times New Roman" w:cs="Times New Roman"/>
          <w:sz w:val="24"/>
          <w:szCs w:val="24"/>
        </w:rPr>
        <w:t xml:space="preserve"> and feedback from patients, healthcare providers, and administrators.</w:t>
      </w:r>
    </w:p>
    <w:p w:rsidR="00F6182A" w:rsidRPr="00F6182A" w:rsidRDefault="00F6182A" w:rsidP="00037DD6">
      <w:pPr>
        <w:numPr>
          <w:ilvl w:val="1"/>
          <w:numId w:val="29"/>
        </w:numPr>
        <w:spacing w:before="100" w:beforeAutospacing="1" w:after="100" w:afterAutospacing="1"/>
        <w:rPr>
          <w:rFonts w:ascii="Times New Roman" w:eastAsia="Times New Roman" w:hAnsi="Times New Roman" w:cs="Times New Roman"/>
          <w:sz w:val="24"/>
          <w:szCs w:val="24"/>
        </w:rPr>
      </w:pPr>
      <w:r w:rsidRPr="00F6182A">
        <w:rPr>
          <w:rFonts w:ascii="Times New Roman" w:eastAsia="Times New Roman" w:hAnsi="Times New Roman" w:cs="Times New Roman"/>
          <w:sz w:val="24"/>
          <w:szCs w:val="24"/>
        </w:rPr>
        <w:t>Ensure the platform is intuitive and meets accessibility standards.</w:t>
      </w:r>
    </w:p>
    <w:p w:rsidR="00F6182A" w:rsidRPr="00F6182A" w:rsidRDefault="00F6182A" w:rsidP="00037DD6">
      <w:pPr>
        <w:numPr>
          <w:ilvl w:val="0"/>
          <w:numId w:val="29"/>
        </w:numPr>
        <w:spacing w:before="100" w:beforeAutospacing="1" w:after="100" w:afterAutospacing="1"/>
        <w:rPr>
          <w:rFonts w:ascii="Times New Roman" w:eastAsia="Times New Roman" w:hAnsi="Times New Roman" w:cs="Times New Roman"/>
          <w:sz w:val="24"/>
          <w:szCs w:val="24"/>
        </w:rPr>
      </w:pPr>
      <w:r w:rsidRPr="00264E8A">
        <w:rPr>
          <w:rFonts w:ascii="Times New Roman" w:eastAsia="Times New Roman" w:hAnsi="Times New Roman" w:cs="Times New Roman"/>
          <w:b/>
          <w:bCs/>
          <w:sz w:val="24"/>
          <w:szCs w:val="24"/>
        </w:rPr>
        <w:t>Performance Optimization</w:t>
      </w:r>
      <w:r w:rsidRPr="00F6182A">
        <w:rPr>
          <w:rFonts w:ascii="Times New Roman" w:eastAsia="Times New Roman" w:hAnsi="Times New Roman" w:cs="Times New Roman"/>
          <w:sz w:val="24"/>
          <w:szCs w:val="24"/>
        </w:rPr>
        <w:t>:</w:t>
      </w:r>
    </w:p>
    <w:p w:rsidR="00F6182A" w:rsidRPr="00F6182A" w:rsidRDefault="00F6182A" w:rsidP="00037DD6">
      <w:pPr>
        <w:numPr>
          <w:ilvl w:val="1"/>
          <w:numId w:val="29"/>
        </w:numPr>
        <w:spacing w:before="100" w:beforeAutospacing="1" w:after="100" w:afterAutospacing="1"/>
        <w:rPr>
          <w:rFonts w:ascii="Times New Roman" w:eastAsia="Times New Roman" w:hAnsi="Times New Roman" w:cs="Times New Roman"/>
          <w:sz w:val="24"/>
          <w:szCs w:val="24"/>
        </w:rPr>
      </w:pPr>
      <w:r w:rsidRPr="00F6182A">
        <w:rPr>
          <w:rFonts w:ascii="Times New Roman" w:eastAsia="Times New Roman" w:hAnsi="Times New Roman" w:cs="Times New Roman"/>
          <w:sz w:val="24"/>
          <w:szCs w:val="24"/>
        </w:rPr>
        <w:t>Regular performance testing and optimization will ensure the platform scales efficiently, especially as user numbers grow.</w:t>
      </w:r>
    </w:p>
    <w:p w:rsidR="00F6182A" w:rsidRPr="00F6182A" w:rsidRDefault="00F6182A" w:rsidP="00037DD6">
      <w:pPr>
        <w:numPr>
          <w:ilvl w:val="1"/>
          <w:numId w:val="29"/>
        </w:numPr>
        <w:spacing w:before="100" w:beforeAutospacing="1" w:after="100" w:afterAutospacing="1"/>
        <w:rPr>
          <w:rFonts w:ascii="Times New Roman" w:eastAsia="Times New Roman" w:hAnsi="Times New Roman" w:cs="Times New Roman"/>
          <w:sz w:val="24"/>
          <w:szCs w:val="24"/>
        </w:rPr>
      </w:pPr>
      <w:r w:rsidRPr="00F6182A">
        <w:rPr>
          <w:rFonts w:ascii="Times New Roman" w:eastAsia="Times New Roman" w:hAnsi="Times New Roman" w:cs="Times New Roman"/>
          <w:sz w:val="24"/>
          <w:szCs w:val="24"/>
        </w:rPr>
        <w:lastRenderedPageBreak/>
        <w:t>Addressing technical debt and enhancing system performance will be prioritized in each sprint.</w:t>
      </w:r>
    </w:p>
    <w:p w:rsidR="00F6182A" w:rsidRPr="00F6182A" w:rsidRDefault="00F6182A" w:rsidP="00037DD6">
      <w:pPr>
        <w:numPr>
          <w:ilvl w:val="0"/>
          <w:numId w:val="29"/>
        </w:numPr>
        <w:spacing w:before="100" w:beforeAutospacing="1" w:after="100" w:afterAutospacing="1"/>
        <w:rPr>
          <w:rFonts w:ascii="Times New Roman" w:eastAsia="Times New Roman" w:hAnsi="Times New Roman" w:cs="Times New Roman"/>
          <w:sz w:val="24"/>
          <w:szCs w:val="24"/>
        </w:rPr>
      </w:pPr>
      <w:r w:rsidRPr="00264E8A">
        <w:rPr>
          <w:rFonts w:ascii="Times New Roman" w:eastAsia="Times New Roman" w:hAnsi="Times New Roman" w:cs="Times New Roman"/>
          <w:b/>
          <w:bCs/>
          <w:sz w:val="24"/>
          <w:szCs w:val="24"/>
        </w:rPr>
        <w:t>Compliance and Security Updates</w:t>
      </w:r>
      <w:r w:rsidRPr="00F6182A">
        <w:rPr>
          <w:rFonts w:ascii="Times New Roman" w:eastAsia="Times New Roman" w:hAnsi="Times New Roman" w:cs="Times New Roman"/>
          <w:sz w:val="24"/>
          <w:szCs w:val="24"/>
        </w:rPr>
        <w:t>:</w:t>
      </w:r>
    </w:p>
    <w:p w:rsidR="00F6182A" w:rsidRPr="00F6182A" w:rsidRDefault="00F6182A" w:rsidP="00037DD6">
      <w:pPr>
        <w:numPr>
          <w:ilvl w:val="1"/>
          <w:numId w:val="29"/>
        </w:numPr>
        <w:spacing w:before="100" w:beforeAutospacing="1" w:after="100" w:afterAutospacing="1"/>
        <w:rPr>
          <w:rFonts w:ascii="Times New Roman" w:eastAsia="Times New Roman" w:hAnsi="Times New Roman" w:cs="Times New Roman"/>
          <w:sz w:val="24"/>
          <w:szCs w:val="24"/>
        </w:rPr>
      </w:pPr>
      <w:r w:rsidRPr="00F6182A">
        <w:rPr>
          <w:rFonts w:ascii="Times New Roman" w:eastAsia="Times New Roman" w:hAnsi="Times New Roman" w:cs="Times New Roman"/>
          <w:sz w:val="24"/>
          <w:szCs w:val="24"/>
        </w:rPr>
        <w:t xml:space="preserve">Ongoing updates to ensure compliance with evolving </w:t>
      </w:r>
      <w:r w:rsidRPr="00264E8A">
        <w:rPr>
          <w:rFonts w:ascii="Times New Roman" w:eastAsia="Times New Roman" w:hAnsi="Times New Roman" w:cs="Times New Roman"/>
          <w:b/>
          <w:bCs/>
          <w:sz w:val="24"/>
          <w:szCs w:val="24"/>
        </w:rPr>
        <w:t>healthcare regulations</w:t>
      </w:r>
      <w:r w:rsidRPr="00F6182A">
        <w:rPr>
          <w:rFonts w:ascii="Times New Roman" w:eastAsia="Times New Roman" w:hAnsi="Times New Roman" w:cs="Times New Roman"/>
          <w:sz w:val="24"/>
          <w:szCs w:val="24"/>
        </w:rPr>
        <w:t xml:space="preserve"> (e.g., HIPAA, GDPR).</w:t>
      </w:r>
    </w:p>
    <w:p w:rsidR="00F6182A" w:rsidRPr="00F6182A" w:rsidRDefault="00F6182A" w:rsidP="00037DD6">
      <w:pPr>
        <w:numPr>
          <w:ilvl w:val="1"/>
          <w:numId w:val="29"/>
        </w:numPr>
        <w:spacing w:before="100" w:beforeAutospacing="1" w:after="100" w:afterAutospacing="1"/>
        <w:rPr>
          <w:rFonts w:ascii="Times New Roman" w:eastAsia="Times New Roman" w:hAnsi="Times New Roman" w:cs="Times New Roman"/>
          <w:sz w:val="24"/>
          <w:szCs w:val="24"/>
        </w:rPr>
      </w:pPr>
      <w:r w:rsidRPr="00F6182A">
        <w:rPr>
          <w:rFonts w:ascii="Times New Roman" w:eastAsia="Times New Roman" w:hAnsi="Times New Roman" w:cs="Times New Roman"/>
          <w:sz w:val="24"/>
          <w:szCs w:val="24"/>
        </w:rPr>
        <w:t>Security features will be regularly updated to mitigate new threats and ensure patient data privacy.</w:t>
      </w:r>
    </w:p>
    <w:p w:rsidR="00F6182A" w:rsidRPr="00F6182A" w:rsidRDefault="00F6182A" w:rsidP="00037DD6">
      <w:pPr>
        <w:numPr>
          <w:ilvl w:val="0"/>
          <w:numId w:val="29"/>
        </w:numPr>
        <w:spacing w:before="100" w:beforeAutospacing="1" w:after="100" w:afterAutospacing="1"/>
        <w:rPr>
          <w:rFonts w:ascii="Times New Roman" w:eastAsia="Times New Roman" w:hAnsi="Times New Roman" w:cs="Times New Roman"/>
          <w:sz w:val="24"/>
          <w:szCs w:val="24"/>
        </w:rPr>
      </w:pPr>
      <w:r w:rsidRPr="00264E8A">
        <w:rPr>
          <w:rFonts w:ascii="Times New Roman" w:eastAsia="Times New Roman" w:hAnsi="Times New Roman" w:cs="Times New Roman"/>
          <w:b/>
          <w:bCs/>
          <w:sz w:val="24"/>
          <w:szCs w:val="24"/>
        </w:rPr>
        <w:t>Continuous Monitoring and Feedback Loops</w:t>
      </w:r>
      <w:r w:rsidRPr="00F6182A">
        <w:rPr>
          <w:rFonts w:ascii="Times New Roman" w:eastAsia="Times New Roman" w:hAnsi="Times New Roman" w:cs="Times New Roman"/>
          <w:sz w:val="24"/>
          <w:szCs w:val="24"/>
        </w:rPr>
        <w:t>:</w:t>
      </w:r>
    </w:p>
    <w:p w:rsidR="00F6182A" w:rsidRPr="00F6182A" w:rsidRDefault="00F6182A" w:rsidP="00037DD6">
      <w:pPr>
        <w:numPr>
          <w:ilvl w:val="1"/>
          <w:numId w:val="29"/>
        </w:numPr>
        <w:spacing w:before="100" w:beforeAutospacing="1" w:after="100" w:afterAutospacing="1"/>
        <w:rPr>
          <w:rFonts w:ascii="Times New Roman" w:eastAsia="Times New Roman" w:hAnsi="Times New Roman" w:cs="Times New Roman"/>
          <w:sz w:val="24"/>
          <w:szCs w:val="24"/>
        </w:rPr>
      </w:pPr>
      <w:r w:rsidRPr="00F6182A">
        <w:rPr>
          <w:rFonts w:ascii="Times New Roman" w:eastAsia="Times New Roman" w:hAnsi="Times New Roman" w:cs="Times New Roman"/>
          <w:sz w:val="24"/>
          <w:szCs w:val="24"/>
        </w:rPr>
        <w:t xml:space="preserve">The platform will evolve based on continuous </w:t>
      </w:r>
      <w:r w:rsidRPr="00264E8A">
        <w:rPr>
          <w:rFonts w:ascii="Times New Roman" w:eastAsia="Times New Roman" w:hAnsi="Times New Roman" w:cs="Times New Roman"/>
          <w:b/>
          <w:bCs/>
          <w:sz w:val="24"/>
          <w:szCs w:val="24"/>
        </w:rPr>
        <w:t>monitoring</w:t>
      </w:r>
      <w:r w:rsidRPr="00F6182A">
        <w:rPr>
          <w:rFonts w:ascii="Times New Roman" w:eastAsia="Times New Roman" w:hAnsi="Times New Roman" w:cs="Times New Roman"/>
          <w:sz w:val="24"/>
          <w:szCs w:val="24"/>
        </w:rPr>
        <w:t xml:space="preserve"> and </w:t>
      </w:r>
      <w:r w:rsidRPr="00264E8A">
        <w:rPr>
          <w:rFonts w:ascii="Times New Roman" w:eastAsia="Times New Roman" w:hAnsi="Times New Roman" w:cs="Times New Roman"/>
          <w:b/>
          <w:bCs/>
          <w:sz w:val="24"/>
          <w:szCs w:val="24"/>
        </w:rPr>
        <w:t>feedback loops</w:t>
      </w:r>
      <w:r w:rsidRPr="00F6182A">
        <w:rPr>
          <w:rFonts w:ascii="Times New Roman" w:eastAsia="Times New Roman" w:hAnsi="Times New Roman" w:cs="Times New Roman"/>
          <w:sz w:val="24"/>
          <w:szCs w:val="24"/>
        </w:rPr>
        <w:t xml:space="preserve"> from real users and healthcare stakeholders, ensuring the platform remains relevant, reliable, and secure.</w:t>
      </w:r>
    </w:p>
    <w:p w:rsidR="00F6182A" w:rsidRPr="00F6182A" w:rsidRDefault="00F6182A" w:rsidP="00C5746F">
      <w:pPr>
        <w:spacing w:before="100" w:beforeAutospacing="1" w:after="100" w:afterAutospacing="1"/>
        <w:rPr>
          <w:rFonts w:ascii="Times New Roman" w:eastAsia="Times New Roman" w:hAnsi="Times New Roman" w:cs="Times New Roman"/>
          <w:sz w:val="24"/>
          <w:szCs w:val="24"/>
        </w:rPr>
      </w:pPr>
      <w:r w:rsidRPr="00F6182A">
        <w:rPr>
          <w:rFonts w:ascii="Times New Roman" w:eastAsia="Times New Roman" w:hAnsi="Times New Roman" w:cs="Times New Roman"/>
          <w:sz w:val="24"/>
          <w:szCs w:val="24"/>
        </w:rPr>
        <w:t xml:space="preserve">Through iterative development, constant feedback, and adaptability, the </w:t>
      </w:r>
      <w:proofErr w:type="gramStart"/>
      <w:r w:rsidRPr="00264E8A">
        <w:rPr>
          <w:rFonts w:ascii="Times New Roman" w:eastAsia="Times New Roman" w:hAnsi="Times New Roman" w:cs="Times New Roman"/>
          <w:b/>
          <w:bCs/>
          <w:sz w:val="24"/>
          <w:szCs w:val="24"/>
        </w:rPr>
        <w:t>Agile</w:t>
      </w:r>
      <w:proofErr w:type="gramEnd"/>
      <w:r w:rsidRPr="00264E8A">
        <w:rPr>
          <w:rFonts w:ascii="Times New Roman" w:eastAsia="Times New Roman" w:hAnsi="Times New Roman" w:cs="Times New Roman"/>
          <w:b/>
          <w:bCs/>
          <w:sz w:val="24"/>
          <w:szCs w:val="24"/>
        </w:rPr>
        <w:t xml:space="preserve"> model</w:t>
      </w:r>
      <w:r w:rsidRPr="00F6182A">
        <w:rPr>
          <w:rFonts w:ascii="Times New Roman" w:eastAsia="Times New Roman" w:hAnsi="Times New Roman" w:cs="Times New Roman"/>
          <w:sz w:val="24"/>
          <w:szCs w:val="24"/>
        </w:rPr>
        <w:t xml:space="preserve"> will enable the platform to meet changing user needs and stay ahead of industry trends.</w:t>
      </w:r>
    </w:p>
    <w:p w:rsidR="0087393F" w:rsidRPr="00264E8A" w:rsidRDefault="0087393F" w:rsidP="00C5746F">
      <w:pPr>
        <w:pStyle w:val="Heading1"/>
        <w:shd w:val="clear" w:color="auto" w:fill="FFFFFF"/>
        <w:jc w:val="both"/>
        <w:rPr>
          <w:color w:val="1F2328"/>
        </w:rPr>
      </w:pPr>
      <w:r w:rsidRPr="00264E8A">
        <w:rPr>
          <w:color w:val="1F2328"/>
        </w:rPr>
        <w:t>8. Conclusion</w:t>
      </w:r>
    </w:p>
    <w:p w:rsidR="00264E8A" w:rsidRPr="00264E8A" w:rsidRDefault="00264E8A" w:rsidP="00C5746F">
      <w:pPr>
        <w:spacing w:before="100" w:beforeAutospacing="1" w:after="100" w:afterAutospacing="1"/>
        <w:rPr>
          <w:rFonts w:ascii="Times New Roman" w:eastAsia="Times New Roman" w:hAnsi="Times New Roman" w:cs="Times New Roman"/>
          <w:sz w:val="24"/>
          <w:szCs w:val="24"/>
        </w:rPr>
      </w:pPr>
      <w:r w:rsidRPr="00264E8A">
        <w:rPr>
          <w:rFonts w:ascii="Times New Roman" w:eastAsia="Times New Roman" w:hAnsi="Times New Roman" w:cs="Times New Roman"/>
          <w:sz w:val="24"/>
          <w:szCs w:val="24"/>
        </w:rPr>
        <w:t xml:space="preserve">The </w:t>
      </w:r>
      <w:r w:rsidRPr="00264E8A">
        <w:rPr>
          <w:rFonts w:ascii="Times New Roman" w:eastAsia="Times New Roman" w:hAnsi="Times New Roman" w:cs="Times New Roman"/>
          <w:b/>
          <w:bCs/>
          <w:sz w:val="24"/>
          <w:szCs w:val="24"/>
        </w:rPr>
        <w:t>Agile methodology</w:t>
      </w:r>
      <w:r w:rsidRPr="00264E8A">
        <w:rPr>
          <w:rFonts w:ascii="Times New Roman" w:eastAsia="Times New Roman" w:hAnsi="Times New Roman" w:cs="Times New Roman"/>
          <w:sz w:val="24"/>
          <w:szCs w:val="24"/>
        </w:rPr>
        <w:t xml:space="preserve"> ensures a flexible and iterative approach to developing the </w:t>
      </w:r>
      <w:r w:rsidRPr="00264E8A">
        <w:rPr>
          <w:rFonts w:ascii="Times New Roman" w:eastAsia="Times New Roman" w:hAnsi="Times New Roman" w:cs="Times New Roman"/>
          <w:b/>
          <w:bCs/>
          <w:sz w:val="24"/>
          <w:szCs w:val="24"/>
        </w:rPr>
        <w:t>Digital Healthcare and Client Interaction Platform</w:t>
      </w:r>
      <w:r w:rsidRPr="00264E8A">
        <w:rPr>
          <w:rFonts w:ascii="Times New Roman" w:eastAsia="Times New Roman" w:hAnsi="Times New Roman" w:cs="Times New Roman"/>
          <w:sz w:val="24"/>
          <w:szCs w:val="24"/>
        </w:rPr>
        <w:t xml:space="preserve">. By involving stakeholders at every step, the project can adapt to changing requirements, deliver high-quality features early, and ensure long-term success. </w:t>
      </w:r>
      <w:r w:rsidRPr="00264E8A">
        <w:rPr>
          <w:rFonts w:ascii="Times New Roman" w:hAnsi="Times New Roman" w:cs="Times New Roman"/>
          <w:sz w:val="24"/>
          <w:szCs w:val="24"/>
        </w:rPr>
        <w:t xml:space="preserve">The planning phase of the </w:t>
      </w:r>
      <w:r w:rsidRPr="00264E8A">
        <w:rPr>
          <w:rStyle w:val="Strong"/>
          <w:rFonts w:ascii="Times New Roman" w:hAnsi="Times New Roman" w:cs="Times New Roman"/>
          <w:sz w:val="24"/>
          <w:szCs w:val="24"/>
        </w:rPr>
        <w:t>Digital Healthcare and Client Interaction Platform</w:t>
      </w:r>
      <w:r w:rsidRPr="00264E8A">
        <w:rPr>
          <w:rFonts w:ascii="Times New Roman" w:hAnsi="Times New Roman" w:cs="Times New Roman"/>
          <w:sz w:val="24"/>
          <w:szCs w:val="24"/>
        </w:rPr>
        <w:t xml:space="preserve"> lays the groundwork for an efficient and secure healthcare solution. It ensures all stakeholders’ needs are addressed while staying within the project's budget, scope, and timeline. This platform has the potential to revolutionize the way healthcare services are accessed and delivered.</w:t>
      </w:r>
    </w:p>
    <w:p w:rsidR="0087393F" w:rsidRPr="00264E8A" w:rsidRDefault="0087393F" w:rsidP="00C5746F">
      <w:pPr>
        <w:pStyle w:val="Heading1"/>
        <w:shd w:val="clear" w:color="auto" w:fill="FFFFFF"/>
        <w:jc w:val="both"/>
        <w:rPr>
          <w:color w:val="1F2328"/>
        </w:rPr>
      </w:pPr>
      <w:r w:rsidRPr="00264E8A">
        <w:rPr>
          <w:color w:val="1F2328"/>
        </w:rPr>
        <w:t>9. References</w:t>
      </w:r>
    </w:p>
    <w:p w:rsidR="0087393F" w:rsidRPr="00264E8A" w:rsidRDefault="00C5746F" w:rsidP="00037DD6">
      <w:pPr>
        <w:numPr>
          <w:ilvl w:val="0"/>
          <w:numId w:val="3"/>
        </w:numPr>
        <w:shd w:val="clear" w:color="auto" w:fill="FFFFFF"/>
        <w:spacing w:before="100" w:beforeAutospacing="1" w:after="100" w:afterAutospacing="1"/>
        <w:rPr>
          <w:rFonts w:ascii="Times New Roman" w:hAnsi="Times New Roman" w:cs="Times New Roman"/>
          <w:color w:val="1F2328"/>
          <w:sz w:val="24"/>
          <w:szCs w:val="24"/>
        </w:rPr>
      </w:pPr>
      <w:r>
        <w:rPr>
          <w:rFonts w:ascii="Times New Roman" w:hAnsi="Times New Roman" w:cs="Times New Roman"/>
          <w:color w:val="1F2328"/>
          <w:sz w:val="24"/>
          <w:szCs w:val="24"/>
        </w:rPr>
        <w:t>Agile Model</w:t>
      </w:r>
      <w:r w:rsidR="0087393F" w:rsidRPr="00264E8A">
        <w:rPr>
          <w:rFonts w:ascii="Times New Roman" w:hAnsi="Times New Roman" w:cs="Times New Roman"/>
          <w:color w:val="1F2328"/>
          <w:sz w:val="24"/>
          <w:szCs w:val="24"/>
        </w:rPr>
        <w:t xml:space="preserve"> - Software Engineering - </w:t>
      </w:r>
      <w:proofErr w:type="spellStart"/>
      <w:r w:rsidR="0087393F" w:rsidRPr="00264E8A">
        <w:rPr>
          <w:rFonts w:ascii="Times New Roman" w:hAnsi="Times New Roman" w:cs="Times New Roman"/>
          <w:color w:val="1F2328"/>
          <w:sz w:val="24"/>
          <w:szCs w:val="24"/>
        </w:rPr>
        <w:t>GeeksforGeeks</w:t>
      </w:r>
      <w:proofErr w:type="spellEnd"/>
    </w:p>
    <w:p w:rsidR="0087393F" w:rsidRPr="00264E8A" w:rsidRDefault="0087393F" w:rsidP="00037DD6">
      <w:pPr>
        <w:numPr>
          <w:ilvl w:val="0"/>
          <w:numId w:val="3"/>
        </w:numPr>
        <w:shd w:val="clear" w:color="auto" w:fill="FFFFFF"/>
        <w:spacing w:before="60" w:after="100" w:afterAutospacing="1"/>
        <w:rPr>
          <w:rFonts w:ascii="Times New Roman" w:hAnsi="Times New Roman" w:cs="Times New Roman"/>
          <w:color w:val="1F2328"/>
          <w:sz w:val="24"/>
          <w:szCs w:val="24"/>
        </w:rPr>
      </w:pPr>
      <w:r w:rsidRPr="00264E8A">
        <w:rPr>
          <w:rFonts w:ascii="Times New Roman" w:hAnsi="Times New Roman" w:cs="Times New Roman"/>
          <w:color w:val="1F2328"/>
          <w:sz w:val="24"/>
          <w:szCs w:val="24"/>
        </w:rPr>
        <w:t>Google</w:t>
      </w:r>
    </w:p>
    <w:p w:rsidR="0087393F" w:rsidRPr="00264E8A" w:rsidRDefault="008217C5" w:rsidP="00037DD6">
      <w:pPr>
        <w:numPr>
          <w:ilvl w:val="0"/>
          <w:numId w:val="3"/>
        </w:numPr>
        <w:shd w:val="clear" w:color="auto" w:fill="FFFFFF"/>
        <w:spacing w:before="60" w:after="100" w:afterAutospacing="1"/>
        <w:rPr>
          <w:rFonts w:ascii="Times New Roman" w:hAnsi="Times New Roman" w:cs="Times New Roman"/>
          <w:color w:val="1F2328"/>
          <w:sz w:val="24"/>
          <w:szCs w:val="24"/>
        </w:rPr>
      </w:pPr>
      <w:hyperlink r:id="rId16" w:history="1">
        <w:r w:rsidR="0087393F" w:rsidRPr="00264E8A">
          <w:rPr>
            <w:rStyle w:val="Hyperlink"/>
            <w:rFonts w:ascii="Times New Roman" w:hAnsi="Times New Roman" w:cs="Times New Roman"/>
            <w:sz w:val="24"/>
            <w:szCs w:val="24"/>
          </w:rPr>
          <w:t>https://chat.openai.com/</w:t>
        </w:r>
      </w:hyperlink>
    </w:p>
    <w:p w:rsidR="0087393F" w:rsidRPr="00264E8A" w:rsidRDefault="0087393F" w:rsidP="00037DD6">
      <w:pPr>
        <w:numPr>
          <w:ilvl w:val="0"/>
          <w:numId w:val="3"/>
        </w:numPr>
        <w:shd w:val="clear" w:color="auto" w:fill="FFFFFF"/>
        <w:spacing w:before="60" w:after="100" w:afterAutospacing="1"/>
        <w:rPr>
          <w:rFonts w:ascii="Times New Roman" w:hAnsi="Times New Roman" w:cs="Times New Roman"/>
          <w:color w:val="1F2328"/>
          <w:sz w:val="24"/>
          <w:szCs w:val="24"/>
        </w:rPr>
      </w:pPr>
      <w:r w:rsidRPr="00264E8A">
        <w:rPr>
          <w:rFonts w:ascii="Times New Roman" w:hAnsi="Times New Roman" w:cs="Times New Roman"/>
          <w:color w:val="1F2328"/>
          <w:sz w:val="24"/>
          <w:szCs w:val="24"/>
        </w:rPr>
        <w:t xml:space="preserve">Software Engineering 10th Edition by Ian </w:t>
      </w:r>
      <w:proofErr w:type="spellStart"/>
      <w:r w:rsidRPr="00264E8A">
        <w:rPr>
          <w:rFonts w:ascii="Times New Roman" w:hAnsi="Times New Roman" w:cs="Times New Roman"/>
          <w:color w:val="1F2328"/>
          <w:sz w:val="24"/>
          <w:szCs w:val="24"/>
        </w:rPr>
        <w:t>Sommerville</w:t>
      </w:r>
      <w:proofErr w:type="spellEnd"/>
    </w:p>
    <w:p w:rsidR="00145F6B" w:rsidRPr="00264E8A" w:rsidRDefault="00145F6B" w:rsidP="00C5746F">
      <w:pPr>
        <w:rPr>
          <w:rFonts w:ascii="Times New Roman" w:hAnsi="Times New Roman" w:cs="Times New Roman"/>
        </w:rPr>
      </w:pPr>
    </w:p>
    <w:sectPr w:rsidR="00145F6B" w:rsidRPr="00264E8A" w:rsidSect="005F33B2">
      <w:type w:val="continuous"/>
      <w:pgSz w:w="11906" w:h="16838"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7C5" w:rsidRDefault="008217C5" w:rsidP="0087393F">
      <w:pPr>
        <w:spacing w:after="0"/>
      </w:pPr>
      <w:r>
        <w:separator/>
      </w:r>
    </w:p>
  </w:endnote>
  <w:endnote w:type="continuationSeparator" w:id="0">
    <w:p w:rsidR="008217C5" w:rsidRDefault="008217C5" w:rsidP="008739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9682827"/>
      <w:docPartObj>
        <w:docPartGallery w:val="Page Numbers (Bottom of Page)"/>
        <w:docPartUnique/>
      </w:docPartObj>
    </w:sdtPr>
    <w:sdtEndPr>
      <w:rPr>
        <w:noProof/>
      </w:rPr>
    </w:sdtEndPr>
    <w:sdtContent>
      <w:p w:rsidR="002B53B9" w:rsidRDefault="008217C5">
        <w:pPr>
          <w:pStyle w:val="Footer"/>
          <w:jc w:val="center"/>
        </w:pPr>
      </w:p>
    </w:sdtContent>
  </w:sdt>
  <w:p w:rsidR="002B53B9" w:rsidRDefault="008217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7C5" w:rsidRDefault="008217C5" w:rsidP="0087393F">
      <w:pPr>
        <w:spacing w:after="0"/>
      </w:pPr>
      <w:r>
        <w:separator/>
      </w:r>
    </w:p>
  </w:footnote>
  <w:footnote w:type="continuationSeparator" w:id="0">
    <w:p w:rsidR="008217C5" w:rsidRDefault="008217C5" w:rsidP="0087393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63244"/>
    <w:multiLevelType w:val="multilevel"/>
    <w:tmpl w:val="96188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152234"/>
    <w:multiLevelType w:val="multilevel"/>
    <w:tmpl w:val="2526867C"/>
    <w:lvl w:ilvl="0">
      <w:start w:val="1"/>
      <w:numFmt w:val="decimal"/>
      <w:lvlText w:val="%1."/>
      <w:lvlJc w:val="left"/>
      <w:pPr>
        <w:tabs>
          <w:tab w:val="num" w:pos="990"/>
        </w:tabs>
        <w:ind w:left="990" w:hanging="360"/>
      </w:pPr>
    </w:lvl>
    <w:lvl w:ilvl="1">
      <w:start w:val="1"/>
      <w:numFmt w:val="bullet"/>
      <w:lvlText w:val=""/>
      <w:lvlJc w:val="left"/>
      <w:pPr>
        <w:tabs>
          <w:tab w:val="num" w:pos="1710"/>
        </w:tabs>
        <w:ind w:left="1710" w:hanging="360"/>
      </w:pPr>
      <w:rPr>
        <w:rFonts w:ascii="Symbol" w:hAnsi="Symbol" w:hint="default"/>
        <w:sz w:val="20"/>
      </w:r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2">
    <w:nsid w:val="052E6814"/>
    <w:multiLevelType w:val="multilevel"/>
    <w:tmpl w:val="CDBE6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65106C"/>
    <w:multiLevelType w:val="multilevel"/>
    <w:tmpl w:val="3744A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EB0AEE"/>
    <w:multiLevelType w:val="multilevel"/>
    <w:tmpl w:val="793C53DC"/>
    <w:lvl w:ilvl="0">
      <w:start w:val="4"/>
      <w:numFmt w:val="decimal"/>
      <w:lvlText w:val="%1"/>
      <w:lvlJc w:val="left"/>
      <w:pPr>
        <w:ind w:left="370" w:hanging="370"/>
      </w:pPr>
      <w:rPr>
        <w:rFonts w:hint="default"/>
      </w:rPr>
    </w:lvl>
    <w:lvl w:ilvl="1">
      <w:start w:val="5"/>
      <w:numFmt w:val="decimal"/>
      <w:lvlText w:val="%1.%2"/>
      <w:lvlJc w:val="left"/>
      <w:pPr>
        <w:ind w:left="720" w:hanging="72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0FBE18EF"/>
    <w:multiLevelType w:val="multilevel"/>
    <w:tmpl w:val="9FDC4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F816EA"/>
    <w:multiLevelType w:val="hybridMultilevel"/>
    <w:tmpl w:val="842863F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16723F97"/>
    <w:multiLevelType w:val="multilevel"/>
    <w:tmpl w:val="AA5AEA60"/>
    <w:lvl w:ilvl="0">
      <w:start w:val="1"/>
      <w:numFmt w:val="decimal"/>
      <w:lvlText w:val="%1"/>
      <w:lvlJc w:val="left"/>
      <w:pPr>
        <w:ind w:left="440" w:hanging="440"/>
      </w:pPr>
      <w:rPr>
        <w:rFonts w:hint="default"/>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9754175"/>
    <w:multiLevelType w:val="multilevel"/>
    <w:tmpl w:val="41CC9F34"/>
    <w:lvl w:ilvl="0">
      <w:start w:val="1"/>
      <w:numFmt w:val="bullet"/>
      <w:lvlText w:val=""/>
      <w:lvlJc w:val="left"/>
      <w:pPr>
        <w:tabs>
          <w:tab w:val="num" w:pos="630"/>
        </w:tabs>
        <w:ind w:left="630" w:hanging="360"/>
      </w:pPr>
      <w:rPr>
        <w:rFonts w:ascii="Wingdings" w:hAnsi="Wingdings" w:hint="default"/>
        <w:sz w:val="24"/>
        <w:szCs w:val="24"/>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9">
    <w:nsid w:val="1A5B48F6"/>
    <w:multiLevelType w:val="multilevel"/>
    <w:tmpl w:val="6FE8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CD5D1A"/>
    <w:multiLevelType w:val="multilevel"/>
    <w:tmpl w:val="E6504BE4"/>
    <w:lvl w:ilvl="0">
      <w:start w:val="1"/>
      <w:numFmt w:val="decimal"/>
      <w:lvlText w:val="%1."/>
      <w:lvlJc w:val="left"/>
      <w:pPr>
        <w:tabs>
          <w:tab w:val="num" w:pos="900"/>
        </w:tabs>
        <w:ind w:left="900" w:hanging="360"/>
      </w:pPr>
      <w:rPr>
        <w:b/>
      </w:rPr>
    </w:lvl>
    <w:lvl w:ilvl="1">
      <w:start w:val="1"/>
      <w:numFmt w:val="bullet"/>
      <w:lvlText w:val=""/>
      <w:lvlJc w:val="left"/>
      <w:pPr>
        <w:tabs>
          <w:tab w:val="num" w:pos="1620"/>
        </w:tabs>
        <w:ind w:left="1620" w:hanging="360"/>
      </w:pPr>
      <w:rPr>
        <w:rFonts w:ascii="Symbol" w:hAnsi="Symbol"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1">
    <w:nsid w:val="2A8D122F"/>
    <w:multiLevelType w:val="multilevel"/>
    <w:tmpl w:val="80CA5EF4"/>
    <w:lvl w:ilvl="0">
      <w:start w:val="1"/>
      <w:numFmt w:val="decimal"/>
      <w:lvlText w:val="%1."/>
      <w:lvlJc w:val="left"/>
      <w:pPr>
        <w:tabs>
          <w:tab w:val="num" w:pos="990"/>
        </w:tabs>
        <w:ind w:left="990" w:hanging="360"/>
      </w:pPr>
    </w:lvl>
    <w:lvl w:ilvl="1">
      <w:start w:val="1"/>
      <w:numFmt w:val="bullet"/>
      <w:lvlText w:val=""/>
      <w:lvlJc w:val="left"/>
      <w:pPr>
        <w:tabs>
          <w:tab w:val="num" w:pos="1710"/>
        </w:tabs>
        <w:ind w:left="1710" w:hanging="360"/>
      </w:pPr>
      <w:rPr>
        <w:rFonts w:ascii="Symbol" w:hAnsi="Symbol" w:hint="default"/>
        <w:sz w:val="20"/>
      </w:r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12">
    <w:nsid w:val="3403068E"/>
    <w:multiLevelType w:val="multilevel"/>
    <w:tmpl w:val="3696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063746"/>
    <w:multiLevelType w:val="multilevel"/>
    <w:tmpl w:val="7D325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0C0B31"/>
    <w:multiLevelType w:val="multilevel"/>
    <w:tmpl w:val="1CEA9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4A2571"/>
    <w:multiLevelType w:val="multilevel"/>
    <w:tmpl w:val="51E087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EA2D05"/>
    <w:multiLevelType w:val="multilevel"/>
    <w:tmpl w:val="A7CA7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B565E5"/>
    <w:multiLevelType w:val="hybridMultilevel"/>
    <w:tmpl w:val="7F42A7F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8971114"/>
    <w:multiLevelType w:val="multilevel"/>
    <w:tmpl w:val="D622675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nsid w:val="4D7839BD"/>
    <w:multiLevelType w:val="multilevel"/>
    <w:tmpl w:val="0750CEB0"/>
    <w:lvl w:ilvl="0">
      <w:start w:val="4"/>
      <w:numFmt w:val="decimal"/>
      <w:lvlText w:val="%1"/>
      <w:lvlJc w:val="left"/>
      <w:pPr>
        <w:ind w:left="370" w:hanging="37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5AEE1D77"/>
    <w:multiLevelType w:val="multilevel"/>
    <w:tmpl w:val="7CAC5042"/>
    <w:lvl w:ilvl="0">
      <w:start w:val="1"/>
      <w:numFmt w:val="decimal"/>
      <w:lvlText w:val="%1."/>
      <w:lvlJc w:val="left"/>
      <w:pPr>
        <w:tabs>
          <w:tab w:val="num" w:pos="900"/>
        </w:tabs>
        <w:ind w:left="900" w:hanging="360"/>
      </w:pPr>
      <w:rPr>
        <w:b/>
      </w:r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1">
    <w:nsid w:val="5C016C27"/>
    <w:multiLevelType w:val="hybridMultilevel"/>
    <w:tmpl w:val="5D0649F6"/>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2">
    <w:nsid w:val="5C782FD1"/>
    <w:multiLevelType w:val="hybridMultilevel"/>
    <w:tmpl w:val="479CBF0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39C17A8"/>
    <w:multiLevelType w:val="multilevel"/>
    <w:tmpl w:val="1A64DBBA"/>
    <w:lvl w:ilvl="0">
      <w:start w:val="1"/>
      <w:numFmt w:val="decimal"/>
      <w:lvlText w:val="%1."/>
      <w:lvlJc w:val="left"/>
      <w:pPr>
        <w:tabs>
          <w:tab w:val="num" w:pos="810"/>
        </w:tabs>
        <w:ind w:left="810" w:hanging="360"/>
      </w:pPr>
    </w:lvl>
    <w:lvl w:ilvl="1">
      <w:start w:val="1"/>
      <w:numFmt w:val="bullet"/>
      <w:lvlText w:val=""/>
      <w:lvlJc w:val="left"/>
      <w:pPr>
        <w:tabs>
          <w:tab w:val="num" w:pos="1530"/>
        </w:tabs>
        <w:ind w:left="1530" w:hanging="360"/>
      </w:pPr>
      <w:rPr>
        <w:rFonts w:ascii="Wingdings" w:hAnsi="Wingdings" w:hint="default"/>
        <w:sz w:val="20"/>
      </w:r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4">
    <w:nsid w:val="65B21A8E"/>
    <w:multiLevelType w:val="multilevel"/>
    <w:tmpl w:val="CAE0A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B42220"/>
    <w:multiLevelType w:val="multilevel"/>
    <w:tmpl w:val="FD44AC92"/>
    <w:lvl w:ilvl="0">
      <w:start w:val="1"/>
      <w:numFmt w:val="decimal"/>
      <w:lvlText w:val="%1."/>
      <w:lvlJc w:val="left"/>
      <w:pPr>
        <w:tabs>
          <w:tab w:val="num" w:pos="990"/>
        </w:tabs>
        <w:ind w:left="990" w:hanging="360"/>
      </w:pPr>
    </w:lvl>
    <w:lvl w:ilvl="1">
      <w:start w:val="1"/>
      <w:numFmt w:val="bullet"/>
      <w:lvlText w:val=""/>
      <w:lvlJc w:val="left"/>
      <w:pPr>
        <w:tabs>
          <w:tab w:val="num" w:pos="1710"/>
        </w:tabs>
        <w:ind w:left="1710" w:hanging="360"/>
      </w:pPr>
      <w:rPr>
        <w:rFonts w:ascii="Symbol" w:hAnsi="Symbol" w:hint="default"/>
        <w:sz w:val="20"/>
      </w:r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26">
    <w:nsid w:val="6E017335"/>
    <w:multiLevelType w:val="multilevel"/>
    <w:tmpl w:val="35F67240"/>
    <w:lvl w:ilvl="0">
      <w:start w:val="1"/>
      <w:numFmt w:val="decimal"/>
      <w:lvlText w:val="%1."/>
      <w:lvlJc w:val="left"/>
      <w:pPr>
        <w:tabs>
          <w:tab w:val="num" w:pos="900"/>
        </w:tabs>
        <w:ind w:left="900" w:hanging="360"/>
      </w:pPr>
      <w:rPr>
        <w:b/>
      </w:rPr>
    </w:lvl>
    <w:lvl w:ilvl="1">
      <w:start w:val="1"/>
      <w:numFmt w:val="bullet"/>
      <w:lvlText w:val="o"/>
      <w:lvlJc w:val="left"/>
      <w:pPr>
        <w:tabs>
          <w:tab w:val="num" w:pos="1620"/>
        </w:tabs>
        <w:ind w:left="1620" w:hanging="360"/>
      </w:pPr>
      <w:rPr>
        <w:rFonts w:ascii="Courier New" w:hAnsi="Courier New" w:hint="default"/>
        <w:sz w:val="20"/>
      </w:r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27">
    <w:nsid w:val="728F21A4"/>
    <w:multiLevelType w:val="multilevel"/>
    <w:tmpl w:val="FDBA7BAE"/>
    <w:lvl w:ilvl="0">
      <w:start w:val="1"/>
      <w:numFmt w:val="decimal"/>
      <w:lvlText w:val="%1."/>
      <w:lvlJc w:val="left"/>
      <w:pPr>
        <w:tabs>
          <w:tab w:val="num" w:pos="990"/>
        </w:tabs>
        <w:ind w:left="990" w:hanging="360"/>
      </w:pPr>
      <w:rPr>
        <w:b/>
      </w:rPr>
    </w:lvl>
    <w:lvl w:ilvl="1">
      <w:start w:val="1"/>
      <w:numFmt w:val="bullet"/>
      <w:lvlText w:val=""/>
      <w:lvlJc w:val="left"/>
      <w:pPr>
        <w:tabs>
          <w:tab w:val="num" w:pos="1710"/>
        </w:tabs>
        <w:ind w:left="1710" w:hanging="360"/>
      </w:pPr>
      <w:rPr>
        <w:rFonts w:ascii="Symbol" w:hAnsi="Symbol" w:hint="default"/>
        <w:sz w:val="20"/>
      </w:rPr>
    </w:lvl>
    <w:lvl w:ilvl="2" w:tentative="1">
      <w:start w:val="1"/>
      <w:numFmt w:val="decimal"/>
      <w:lvlText w:val="%3."/>
      <w:lvlJc w:val="left"/>
      <w:pPr>
        <w:tabs>
          <w:tab w:val="num" w:pos="2430"/>
        </w:tabs>
        <w:ind w:left="2430" w:hanging="360"/>
      </w:pPr>
    </w:lvl>
    <w:lvl w:ilvl="3" w:tentative="1">
      <w:start w:val="1"/>
      <w:numFmt w:val="decimal"/>
      <w:lvlText w:val="%4."/>
      <w:lvlJc w:val="left"/>
      <w:pPr>
        <w:tabs>
          <w:tab w:val="num" w:pos="3150"/>
        </w:tabs>
        <w:ind w:left="3150" w:hanging="360"/>
      </w:pPr>
    </w:lvl>
    <w:lvl w:ilvl="4" w:tentative="1">
      <w:start w:val="1"/>
      <w:numFmt w:val="decimal"/>
      <w:lvlText w:val="%5."/>
      <w:lvlJc w:val="left"/>
      <w:pPr>
        <w:tabs>
          <w:tab w:val="num" w:pos="3870"/>
        </w:tabs>
        <w:ind w:left="3870" w:hanging="360"/>
      </w:pPr>
    </w:lvl>
    <w:lvl w:ilvl="5" w:tentative="1">
      <w:start w:val="1"/>
      <w:numFmt w:val="decimal"/>
      <w:lvlText w:val="%6."/>
      <w:lvlJc w:val="left"/>
      <w:pPr>
        <w:tabs>
          <w:tab w:val="num" w:pos="4590"/>
        </w:tabs>
        <w:ind w:left="4590" w:hanging="360"/>
      </w:pPr>
    </w:lvl>
    <w:lvl w:ilvl="6" w:tentative="1">
      <w:start w:val="1"/>
      <w:numFmt w:val="decimal"/>
      <w:lvlText w:val="%7."/>
      <w:lvlJc w:val="left"/>
      <w:pPr>
        <w:tabs>
          <w:tab w:val="num" w:pos="5310"/>
        </w:tabs>
        <w:ind w:left="5310" w:hanging="360"/>
      </w:pPr>
    </w:lvl>
    <w:lvl w:ilvl="7" w:tentative="1">
      <w:start w:val="1"/>
      <w:numFmt w:val="decimal"/>
      <w:lvlText w:val="%8."/>
      <w:lvlJc w:val="left"/>
      <w:pPr>
        <w:tabs>
          <w:tab w:val="num" w:pos="6030"/>
        </w:tabs>
        <w:ind w:left="6030" w:hanging="360"/>
      </w:pPr>
    </w:lvl>
    <w:lvl w:ilvl="8" w:tentative="1">
      <w:start w:val="1"/>
      <w:numFmt w:val="decimal"/>
      <w:lvlText w:val="%9."/>
      <w:lvlJc w:val="left"/>
      <w:pPr>
        <w:tabs>
          <w:tab w:val="num" w:pos="6750"/>
        </w:tabs>
        <w:ind w:left="6750" w:hanging="360"/>
      </w:pPr>
    </w:lvl>
  </w:abstractNum>
  <w:abstractNum w:abstractNumId="28">
    <w:nsid w:val="7A642563"/>
    <w:multiLevelType w:val="multilevel"/>
    <w:tmpl w:val="DD0A7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9"/>
  </w:num>
  <w:num w:numId="3">
    <w:abstractNumId w:val="24"/>
  </w:num>
  <w:num w:numId="4">
    <w:abstractNumId w:val="14"/>
  </w:num>
  <w:num w:numId="5">
    <w:abstractNumId w:val="7"/>
  </w:num>
  <w:num w:numId="6">
    <w:abstractNumId w:val="8"/>
  </w:num>
  <w:num w:numId="7">
    <w:abstractNumId w:val="21"/>
  </w:num>
  <w:num w:numId="8">
    <w:abstractNumId w:val="6"/>
  </w:num>
  <w:num w:numId="9">
    <w:abstractNumId w:val="17"/>
  </w:num>
  <w:num w:numId="10">
    <w:abstractNumId w:val="22"/>
  </w:num>
  <w:num w:numId="11">
    <w:abstractNumId w:val="23"/>
  </w:num>
  <w:num w:numId="12">
    <w:abstractNumId w:val="25"/>
  </w:num>
  <w:num w:numId="13">
    <w:abstractNumId w:val="11"/>
  </w:num>
  <w:num w:numId="14">
    <w:abstractNumId w:val="1"/>
  </w:num>
  <w:num w:numId="15">
    <w:abstractNumId w:val="10"/>
  </w:num>
  <w:num w:numId="16">
    <w:abstractNumId w:val="27"/>
  </w:num>
  <w:num w:numId="17">
    <w:abstractNumId w:val="26"/>
  </w:num>
  <w:num w:numId="18">
    <w:abstractNumId w:val="20"/>
  </w:num>
  <w:num w:numId="19">
    <w:abstractNumId w:val="18"/>
  </w:num>
  <w:num w:numId="20">
    <w:abstractNumId w:val="16"/>
  </w:num>
  <w:num w:numId="21">
    <w:abstractNumId w:val="13"/>
  </w:num>
  <w:num w:numId="22">
    <w:abstractNumId w:val="5"/>
  </w:num>
  <w:num w:numId="23">
    <w:abstractNumId w:val="28"/>
  </w:num>
  <w:num w:numId="24">
    <w:abstractNumId w:val="15"/>
  </w:num>
  <w:num w:numId="25">
    <w:abstractNumId w:val="2"/>
  </w:num>
  <w:num w:numId="26">
    <w:abstractNumId w:val="19"/>
  </w:num>
  <w:num w:numId="27">
    <w:abstractNumId w:val="4"/>
  </w:num>
  <w:num w:numId="28">
    <w:abstractNumId w:val="0"/>
  </w:num>
  <w:num w:numId="29">
    <w:abstractNumId w:val="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667"/>
    <w:rsid w:val="00037DD6"/>
    <w:rsid w:val="000C1667"/>
    <w:rsid w:val="00145F6B"/>
    <w:rsid w:val="001511C8"/>
    <w:rsid w:val="001E4D97"/>
    <w:rsid w:val="00264E8A"/>
    <w:rsid w:val="005F33B2"/>
    <w:rsid w:val="007524A2"/>
    <w:rsid w:val="008217C5"/>
    <w:rsid w:val="0087393F"/>
    <w:rsid w:val="008C034E"/>
    <w:rsid w:val="008C0370"/>
    <w:rsid w:val="00B03FA0"/>
    <w:rsid w:val="00B4142D"/>
    <w:rsid w:val="00C5746F"/>
    <w:rsid w:val="00CA521F"/>
    <w:rsid w:val="00D21EBA"/>
    <w:rsid w:val="00DC4F6E"/>
    <w:rsid w:val="00DE5F96"/>
    <w:rsid w:val="00F6182A"/>
    <w:rsid w:val="00F9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667"/>
    <w:pPr>
      <w:spacing w:after="75" w:line="240" w:lineRule="auto"/>
      <w:jc w:val="both"/>
    </w:pPr>
  </w:style>
  <w:style w:type="paragraph" w:styleId="Heading1">
    <w:name w:val="heading 1"/>
    <w:basedOn w:val="Normal"/>
    <w:link w:val="Heading1Char"/>
    <w:uiPriority w:val="9"/>
    <w:qFormat/>
    <w:rsid w:val="000C1667"/>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3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14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E5F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1667"/>
    <w:pPr>
      <w:tabs>
        <w:tab w:val="center" w:pos="4680"/>
        <w:tab w:val="right" w:pos="9360"/>
      </w:tabs>
      <w:spacing w:after="0"/>
    </w:pPr>
  </w:style>
  <w:style w:type="character" w:customStyle="1" w:styleId="FooterChar">
    <w:name w:val="Footer Char"/>
    <w:basedOn w:val="DefaultParagraphFont"/>
    <w:link w:val="Footer"/>
    <w:uiPriority w:val="99"/>
    <w:rsid w:val="000C1667"/>
  </w:style>
  <w:style w:type="paragraph" w:styleId="BalloonText">
    <w:name w:val="Balloon Text"/>
    <w:basedOn w:val="Normal"/>
    <w:link w:val="BalloonTextChar"/>
    <w:uiPriority w:val="99"/>
    <w:semiHidden/>
    <w:unhideWhenUsed/>
    <w:rsid w:val="000C166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667"/>
    <w:rPr>
      <w:rFonts w:ascii="Tahoma" w:hAnsi="Tahoma" w:cs="Tahoma"/>
      <w:sz w:val="16"/>
      <w:szCs w:val="16"/>
    </w:rPr>
  </w:style>
  <w:style w:type="character" w:customStyle="1" w:styleId="Heading1Char">
    <w:name w:val="Heading 1 Char"/>
    <w:basedOn w:val="DefaultParagraphFont"/>
    <w:link w:val="Heading1"/>
    <w:uiPriority w:val="9"/>
    <w:rsid w:val="000C1667"/>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7393F"/>
    <w:pPr>
      <w:tabs>
        <w:tab w:val="center" w:pos="4680"/>
        <w:tab w:val="right" w:pos="9360"/>
      </w:tabs>
      <w:spacing w:after="0"/>
    </w:pPr>
  </w:style>
  <w:style w:type="character" w:customStyle="1" w:styleId="HeaderChar">
    <w:name w:val="Header Char"/>
    <w:basedOn w:val="DefaultParagraphFont"/>
    <w:link w:val="Header"/>
    <w:uiPriority w:val="99"/>
    <w:rsid w:val="0087393F"/>
  </w:style>
  <w:style w:type="character" w:customStyle="1" w:styleId="Heading2Char">
    <w:name w:val="Heading 2 Char"/>
    <w:basedOn w:val="DefaultParagraphFont"/>
    <w:link w:val="Heading2"/>
    <w:uiPriority w:val="9"/>
    <w:rsid w:val="0087393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393F"/>
    <w:rPr>
      <w:color w:val="0000FF"/>
      <w:u w:val="single"/>
    </w:rPr>
  </w:style>
  <w:style w:type="paragraph" w:styleId="NormalWeb">
    <w:name w:val="Normal (Web)"/>
    <w:basedOn w:val="Normal"/>
    <w:uiPriority w:val="99"/>
    <w:unhideWhenUsed/>
    <w:rsid w:val="0087393F"/>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7393F"/>
    <w:rPr>
      <w:b/>
      <w:bCs/>
    </w:rPr>
  </w:style>
  <w:style w:type="table" w:styleId="TableGrid">
    <w:name w:val="Table Grid"/>
    <w:basedOn w:val="TableNormal"/>
    <w:uiPriority w:val="59"/>
    <w:rsid w:val="00D21E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DE5F9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C0370"/>
    <w:pPr>
      <w:ind w:left="720"/>
      <w:contextualSpacing/>
    </w:pPr>
  </w:style>
  <w:style w:type="character" w:customStyle="1" w:styleId="Heading3Char">
    <w:name w:val="Heading 3 Char"/>
    <w:basedOn w:val="DefaultParagraphFont"/>
    <w:link w:val="Heading3"/>
    <w:uiPriority w:val="9"/>
    <w:semiHidden/>
    <w:rsid w:val="00B4142D"/>
    <w:rPr>
      <w:rFonts w:asciiTheme="majorHAnsi" w:eastAsiaTheme="majorEastAsia" w:hAnsiTheme="majorHAnsi" w:cstheme="majorBidi"/>
      <w:b/>
      <w:bCs/>
      <w:color w:val="4F81BD" w:themeColor="accent1"/>
    </w:rPr>
  </w:style>
  <w:style w:type="character" w:customStyle="1" w:styleId="k6k5zb">
    <w:name w:val="k6k5zb"/>
    <w:basedOn w:val="DefaultParagraphFont"/>
    <w:rsid w:val="007524A2"/>
  </w:style>
  <w:style w:type="character" w:customStyle="1" w:styleId="overflow-hidden">
    <w:name w:val="overflow-hidden"/>
    <w:basedOn w:val="DefaultParagraphFont"/>
    <w:rsid w:val="008C03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667"/>
    <w:pPr>
      <w:spacing w:after="75" w:line="240" w:lineRule="auto"/>
      <w:jc w:val="both"/>
    </w:pPr>
  </w:style>
  <w:style w:type="paragraph" w:styleId="Heading1">
    <w:name w:val="heading 1"/>
    <w:basedOn w:val="Normal"/>
    <w:link w:val="Heading1Char"/>
    <w:uiPriority w:val="9"/>
    <w:qFormat/>
    <w:rsid w:val="000C1667"/>
    <w:pPr>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73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14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E5F9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C1667"/>
    <w:pPr>
      <w:tabs>
        <w:tab w:val="center" w:pos="4680"/>
        <w:tab w:val="right" w:pos="9360"/>
      </w:tabs>
      <w:spacing w:after="0"/>
    </w:pPr>
  </w:style>
  <w:style w:type="character" w:customStyle="1" w:styleId="FooterChar">
    <w:name w:val="Footer Char"/>
    <w:basedOn w:val="DefaultParagraphFont"/>
    <w:link w:val="Footer"/>
    <w:uiPriority w:val="99"/>
    <w:rsid w:val="000C1667"/>
  </w:style>
  <w:style w:type="paragraph" w:styleId="BalloonText">
    <w:name w:val="Balloon Text"/>
    <w:basedOn w:val="Normal"/>
    <w:link w:val="BalloonTextChar"/>
    <w:uiPriority w:val="99"/>
    <w:semiHidden/>
    <w:unhideWhenUsed/>
    <w:rsid w:val="000C166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667"/>
    <w:rPr>
      <w:rFonts w:ascii="Tahoma" w:hAnsi="Tahoma" w:cs="Tahoma"/>
      <w:sz w:val="16"/>
      <w:szCs w:val="16"/>
    </w:rPr>
  </w:style>
  <w:style w:type="character" w:customStyle="1" w:styleId="Heading1Char">
    <w:name w:val="Heading 1 Char"/>
    <w:basedOn w:val="DefaultParagraphFont"/>
    <w:link w:val="Heading1"/>
    <w:uiPriority w:val="9"/>
    <w:rsid w:val="000C1667"/>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87393F"/>
    <w:pPr>
      <w:tabs>
        <w:tab w:val="center" w:pos="4680"/>
        <w:tab w:val="right" w:pos="9360"/>
      </w:tabs>
      <w:spacing w:after="0"/>
    </w:pPr>
  </w:style>
  <w:style w:type="character" w:customStyle="1" w:styleId="HeaderChar">
    <w:name w:val="Header Char"/>
    <w:basedOn w:val="DefaultParagraphFont"/>
    <w:link w:val="Header"/>
    <w:uiPriority w:val="99"/>
    <w:rsid w:val="0087393F"/>
  </w:style>
  <w:style w:type="character" w:customStyle="1" w:styleId="Heading2Char">
    <w:name w:val="Heading 2 Char"/>
    <w:basedOn w:val="DefaultParagraphFont"/>
    <w:link w:val="Heading2"/>
    <w:uiPriority w:val="9"/>
    <w:rsid w:val="0087393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7393F"/>
    <w:rPr>
      <w:color w:val="0000FF"/>
      <w:u w:val="single"/>
    </w:rPr>
  </w:style>
  <w:style w:type="paragraph" w:styleId="NormalWeb">
    <w:name w:val="Normal (Web)"/>
    <w:basedOn w:val="Normal"/>
    <w:uiPriority w:val="99"/>
    <w:unhideWhenUsed/>
    <w:rsid w:val="0087393F"/>
    <w:pPr>
      <w:spacing w:before="100" w:beforeAutospacing="1" w:after="100" w:afterAutospacing="1"/>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7393F"/>
    <w:rPr>
      <w:b/>
      <w:bCs/>
    </w:rPr>
  </w:style>
  <w:style w:type="table" w:styleId="TableGrid">
    <w:name w:val="Table Grid"/>
    <w:basedOn w:val="TableNormal"/>
    <w:uiPriority w:val="59"/>
    <w:rsid w:val="00D21E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DE5F96"/>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C0370"/>
    <w:pPr>
      <w:ind w:left="720"/>
      <w:contextualSpacing/>
    </w:pPr>
  </w:style>
  <w:style w:type="character" w:customStyle="1" w:styleId="Heading3Char">
    <w:name w:val="Heading 3 Char"/>
    <w:basedOn w:val="DefaultParagraphFont"/>
    <w:link w:val="Heading3"/>
    <w:uiPriority w:val="9"/>
    <w:semiHidden/>
    <w:rsid w:val="00B4142D"/>
    <w:rPr>
      <w:rFonts w:asciiTheme="majorHAnsi" w:eastAsiaTheme="majorEastAsia" w:hAnsiTheme="majorHAnsi" w:cstheme="majorBidi"/>
      <w:b/>
      <w:bCs/>
      <w:color w:val="4F81BD" w:themeColor="accent1"/>
    </w:rPr>
  </w:style>
  <w:style w:type="character" w:customStyle="1" w:styleId="k6k5zb">
    <w:name w:val="k6k5zb"/>
    <w:basedOn w:val="DefaultParagraphFont"/>
    <w:rsid w:val="007524A2"/>
  </w:style>
  <w:style w:type="character" w:customStyle="1" w:styleId="overflow-hidden">
    <w:name w:val="overflow-hidden"/>
    <w:basedOn w:val="DefaultParagraphFont"/>
    <w:rsid w:val="008C0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40423">
      <w:bodyDiv w:val="1"/>
      <w:marLeft w:val="0"/>
      <w:marRight w:val="0"/>
      <w:marTop w:val="0"/>
      <w:marBottom w:val="0"/>
      <w:divBdr>
        <w:top w:val="none" w:sz="0" w:space="0" w:color="auto"/>
        <w:left w:val="none" w:sz="0" w:space="0" w:color="auto"/>
        <w:bottom w:val="none" w:sz="0" w:space="0" w:color="auto"/>
        <w:right w:val="none" w:sz="0" w:space="0" w:color="auto"/>
      </w:divBdr>
      <w:divsChild>
        <w:div w:id="2076313024">
          <w:marLeft w:val="0"/>
          <w:marRight w:val="0"/>
          <w:marTop w:val="0"/>
          <w:marBottom w:val="0"/>
          <w:divBdr>
            <w:top w:val="none" w:sz="0" w:space="0" w:color="auto"/>
            <w:left w:val="none" w:sz="0" w:space="0" w:color="auto"/>
            <w:bottom w:val="none" w:sz="0" w:space="0" w:color="auto"/>
            <w:right w:val="none" w:sz="0" w:space="0" w:color="auto"/>
          </w:divBdr>
        </w:div>
        <w:div w:id="312376362">
          <w:marLeft w:val="0"/>
          <w:marRight w:val="0"/>
          <w:marTop w:val="0"/>
          <w:marBottom w:val="0"/>
          <w:divBdr>
            <w:top w:val="none" w:sz="0" w:space="0" w:color="auto"/>
            <w:left w:val="none" w:sz="0" w:space="0" w:color="auto"/>
            <w:bottom w:val="none" w:sz="0" w:space="0" w:color="auto"/>
            <w:right w:val="none" w:sz="0" w:space="0" w:color="auto"/>
          </w:divBdr>
        </w:div>
        <w:div w:id="2147238789">
          <w:marLeft w:val="0"/>
          <w:marRight w:val="0"/>
          <w:marTop w:val="0"/>
          <w:marBottom w:val="0"/>
          <w:divBdr>
            <w:top w:val="none" w:sz="0" w:space="0" w:color="auto"/>
            <w:left w:val="none" w:sz="0" w:space="0" w:color="auto"/>
            <w:bottom w:val="none" w:sz="0" w:space="0" w:color="auto"/>
            <w:right w:val="none" w:sz="0" w:space="0" w:color="auto"/>
          </w:divBdr>
        </w:div>
        <w:div w:id="1415710822">
          <w:marLeft w:val="0"/>
          <w:marRight w:val="0"/>
          <w:marTop w:val="0"/>
          <w:marBottom w:val="0"/>
          <w:divBdr>
            <w:top w:val="none" w:sz="0" w:space="0" w:color="auto"/>
            <w:left w:val="none" w:sz="0" w:space="0" w:color="auto"/>
            <w:bottom w:val="none" w:sz="0" w:space="0" w:color="auto"/>
            <w:right w:val="none" w:sz="0" w:space="0" w:color="auto"/>
          </w:divBdr>
        </w:div>
        <w:div w:id="1683361030">
          <w:marLeft w:val="0"/>
          <w:marRight w:val="0"/>
          <w:marTop w:val="0"/>
          <w:marBottom w:val="0"/>
          <w:divBdr>
            <w:top w:val="none" w:sz="0" w:space="0" w:color="auto"/>
            <w:left w:val="none" w:sz="0" w:space="0" w:color="auto"/>
            <w:bottom w:val="none" w:sz="0" w:space="0" w:color="auto"/>
            <w:right w:val="none" w:sz="0" w:space="0" w:color="auto"/>
          </w:divBdr>
        </w:div>
        <w:div w:id="2124684354">
          <w:marLeft w:val="0"/>
          <w:marRight w:val="0"/>
          <w:marTop w:val="0"/>
          <w:marBottom w:val="0"/>
          <w:divBdr>
            <w:top w:val="none" w:sz="0" w:space="0" w:color="auto"/>
            <w:left w:val="none" w:sz="0" w:space="0" w:color="auto"/>
            <w:bottom w:val="none" w:sz="0" w:space="0" w:color="auto"/>
            <w:right w:val="none" w:sz="0" w:space="0" w:color="auto"/>
          </w:divBdr>
        </w:div>
        <w:div w:id="647250089">
          <w:marLeft w:val="0"/>
          <w:marRight w:val="0"/>
          <w:marTop w:val="0"/>
          <w:marBottom w:val="0"/>
          <w:divBdr>
            <w:top w:val="none" w:sz="0" w:space="0" w:color="auto"/>
            <w:left w:val="none" w:sz="0" w:space="0" w:color="auto"/>
            <w:bottom w:val="none" w:sz="0" w:space="0" w:color="auto"/>
            <w:right w:val="none" w:sz="0" w:space="0" w:color="auto"/>
          </w:divBdr>
        </w:div>
        <w:div w:id="1718048367">
          <w:marLeft w:val="0"/>
          <w:marRight w:val="0"/>
          <w:marTop w:val="0"/>
          <w:marBottom w:val="0"/>
          <w:divBdr>
            <w:top w:val="none" w:sz="0" w:space="0" w:color="auto"/>
            <w:left w:val="none" w:sz="0" w:space="0" w:color="auto"/>
            <w:bottom w:val="none" w:sz="0" w:space="0" w:color="auto"/>
            <w:right w:val="none" w:sz="0" w:space="0" w:color="auto"/>
          </w:divBdr>
        </w:div>
        <w:div w:id="1124814561">
          <w:marLeft w:val="0"/>
          <w:marRight w:val="0"/>
          <w:marTop w:val="0"/>
          <w:marBottom w:val="0"/>
          <w:divBdr>
            <w:top w:val="none" w:sz="0" w:space="0" w:color="auto"/>
            <w:left w:val="none" w:sz="0" w:space="0" w:color="auto"/>
            <w:bottom w:val="none" w:sz="0" w:space="0" w:color="auto"/>
            <w:right w:val="none" w:sz="0" w:space="0" w:color="auto"/>
          </w:divBdr>
        </w:div>
        <w:div w:id="916986903">
          <w:marLeft w:val="0"/>
          <w:marRight w:val="0"/>
          <w:marTop w:val="0"/>
          <w:marBottom w:val="0"/>
          <w:divBdr>
            <w:top w:val="none" w:sz="0" w:space="0" w:color="auto"/>
            <w:left w:val="none" w:sz="0" w:space="0" w:color="auto"/>
            <w:bottom w:val="none" w:sz="0" w:space="0" w:color="auto"/>
            <w:right w:val="none" w:sz="0" w:space="0" w:color="auto"/>
          </w:divBdr>
        </w:div>
        <w:div w:id="1462529648">
          <w:marLeft w:val="0"/>
          <w:marRight w:val="0"/>
          <w:marTop w:val="0"/>
          <w:marBottom w:val="0"/>
          <w:divBdr>
            <w:top w:val="none" w:sz="0" w:space="0" w:color="auto"/>
            <w:left w:val="none" w:sz="0" w:space="0" w:color="auto"/>
            <w:bottom w:val="none" w:sz="0" w:space="0" w:color="auto"/>
            <w:right w:val="none" w:sz="0" w:space="0" w:color="auto"/>
          </w:divBdr>
        </w:div>
        <w:div w:id="1669553052">
          <w:marLeft w:val="0"/>
          <w:marRight w:val="0"/>
          <w:marTop w:val="0"/>
          <w:marBottom w:val="0"/>
          <w:divBdr>
            <w:top w:val="none" w:sz="0" w:space="0" w:color="auto"/>
            <w:left w:val="none" w:sz="0" w:space="0" w:color="auto"/>
            <w:bottom w:val="none" w:sz="0" w:space="0" w:color="auto"/>
            <w:right w:val="none" w:sz="0" w:space="0" w:color="auto"/>
          </w:divBdr>
        </w:div>
        <w:div w:id="179858395">
          <w:marLeft w:val="0"/>
          <w:marRight w:val="0"/>
          <w:marTop w:val="0"/>
          <w:marBottom w:val="0"/>
          <w:divBdr>
            <w:top w:val="none" w:sz="0" w:space="0" w:color="auto"/>
            <w:left w:val="none" w:sz="0" w:space="0" w:color="auto"/>
            <w:bottom w:val="none" w:sz="0" w:space="0" w:color="auto"/>
            <w:right w:val="none" w:sz="0" w:space="0" w:color="auto"/>
          </w:divBdr>
        </w:div>
        <w:div w:id="1400977120">
          <w:marLeft w:val="0"/>
          <w:marRight w:val="0"/>
          <w:marTop w:val="0"/>
          <w:marBottom w:val="0"/>
          <w:divBdr>
            <w:top w:val="none" w:sz="0" w:space="0" w:color="auto"/>
            <w:left w:val="none" w:sz="0" w:space="0" w:color="auto"/>
            <w:bottom w:val="none" w:sz="0" w:space="0" w:color="auto"/>
            <w:right w:val="none" w:sz="0" w:space="0" w:color="auto"/>
          </w:divBdr>
        </w:div>
        <w:div w:id="1128547079">
          <w:marLeft w:val="0"/>
          <w:marRight w:val="0"/>
          <w:marTop w:val="0"/>
          <w:marBottom w:val="0"/>
          <w:divBdr>
            <w:top w:val="none" w:sz="0" w:space="0" w:color="auto"/>
            <w:left w:val="none" w:sz="0" w:space="0" w:color="auto"/>
            <w:bottom w:val="none" w:sz="0" w:space="0" w:color="auto"/>
            <w:right w:val="none" w:sz="0" w:space="0" w:color="auto"/>
          </w:divBdr>
        </w:div>
        <w:div w:id="1434785441">
          <w:marLeft w:val="0"/>
          <w:marRight w:val="0"/>
          <w:marTop w:val="0"/>
          <w:marBottom w:val="0"/>
          <w:divBdr>
            <w:top w:val="none" w:sz="0" w:space="0" w:color="auto"/>
            <w:left w:val="none" w:sz="0" w:space="0" w:color="auto"/>
            <w:bottom w:val="none" w:sz="0" w:space="0" w:color="auto"/>
            <w:right w:val="none" w:sz="0" w:space="0" w:color="auto"/>
          </w:divBdr>
        </w:div>
        <w:div w:id="1243639353">
          <w:marLeft w:val="0"/>
          <w:marRight w:val="0"/>
          <w:marTop w:val="0"/>
          <w:marBottom w:val="0"/>
          <w:divBdr>
            <w:top w:val="none" w:sz="0" w:space="0" w:color="auto"/>
            <w:left w:val="none" w:sz="0" w:space="0" w:color="auto"/>
            <w:bottom w:val="none" w:sz="0" w:space="0" w:color="auto"/>
            <w:right w:val="none" w:sz="0" w:space="0" w:color="auto"/>
          </w:divBdr>
        </w:div>
        <w:div w:id="850531771">
          <w:marLeft w:val="0"/>
          <w:marRight w:val="0"/>
          <w:marTop w:val="0"/>
          <w:marBottom w:val="0"/>
          <w:divBdr>
            <w:top w:val="none" w:sz="0" w:space="0" w:color="auto"/>
            <w:left w:val="none" w:sz="0" w:space="0" w:color="auto"/>
            <w:bottom w:val="none" w:sz="0" w:space="0" w:color="auto"/>
            <w:right w:val="none" w:sz="0" w:space="0" w:color="auto"/>
          </w:divBdr>
        </w:div>
        <w:div w:id="912855119">
          <w:marLeft w:val="0"/>
          <w:marRight w:val="0"/>
          <w:marTop w:val="0"/>
          <w:marBottom w:val="0"/>
          <w:divBdr>
            <w:top w:val="none" w:sz="0" w:space="0" w:color="auto"/>
            <w:left w:val="none" w:sz="0" w:space="0" w:color="auto"/>
            <w:bottom w:val="none" w:sz="0" w:space="0" w:color="auto"/>
            <w:right w:val="none" w:sz="0" w:space="0" w:color="auto"/>
          </w:divBdr>
        </w:div>
        <w:div w:id="711922597">
          <w:marLeft w:val="0"/>
          <w:marRight w:val="0"/>
          <w:marTop w:val="0"/>
          <w:marBottom w:val="0"/>
          <w:divBdr>
            <w:top w:val="none" w:sz="0" w:space="0" w:color="auto"/>
            <w:left w:val="none" w:sz="0" w:space="0" w:color="auto"/>
            <w:bottom w:val="none" w:sz="0" w:space="0" w:color="auto"/>
            <w:right w:val="none" w:sz="0" w:space="0" w:color="auto"/>
          </w:divBdr>
        </w:div>
        <w:div w:id="2043894469">
          <w:marLeft w:val="0"/>
          <w:marRight w:val="0"/>
          <w:marTop w:val="0"/>
          <w:marBottom w:val="0"/>
          <w:divBdr>
            <w:top w:val="none" w:sz="0" w:space="0" w:color="auto"/>
            <w:left w:val="none" w:sz="0" w:space="0" w:color="auto"/>
            <w:bottom w:val="none" w:sz="0" w:space="0" w:color="auto"/>
            <w:right w:val="none" w:sz="0" w:space="0" w:color="auto"/>
          </w:divBdr>
        </w:div>
        <w:div w:id="1367632696">
          <w:marLeft w:val="0"/>
          <w:marRight w:val="0"/>
          <w:marTop w:val="0"/>
          <w:marBottom w:val="0"/>
          <w:divBdr>
            <w:top w:val="none" w:sz="0" w:space="0" w:color="auto"/>
            <w:left w:val="none" w:sz="0" w:space="0" w:color="auto"/>
            <w:bottom w:val="none" w:sz="0" w:space="0" w:color="auto"/>
            <w:right w:val="none" w:sz="0" w:space="0" w:color="auto"/>
          </w:divBdr>
        </w:div>
        <w:div w:id="1982035827">
          <w:marLeft w:val="0"/>
          <w:marRight w:val="0"/>
          <w:marTop w:val="0"/>
          <w:marBottom w:val="0"/>
          <w:divBdr>
            <w:top w:val="none" w:sz="0" w:space="0" w:color="auto"/>
            <w:left w:val="none" w:sz="0" w:space="0" w:color="auto"/>
            <w:bottom w:val="none" w:sz="0" w:space="0" w:color="auto"/>
            <w:right w:val="none" w:sz="0" w:space="0" w:color="auto"/>
          </w:divBdr>
        </w:div>
        <w:div w:id="555509737">
          <w:marLeft w:val="0"/>
          <w:marRight w:val="0"/>
          <w:marTop w:val="0"/>
          <w:marBottom w:val="0"/>
          <w:divBdr>
            <w:top w:val="none" w:sz="0" w:space="0" w:color="auto"/>
            <w:left w:val="none" w:sz="0" w:space="0" w:color="auto"/>
            <w:bottom w:val="none" w:sz="0" w:space="0" w:color="auto"/>
            <w:right w:val="none" w:sz="0" w:space="0" w:color="auto"/>
          </w:divBdr>
        </w:div>
        <w:div w:id="22437172">
          <w:marLeft w:val="0"/>
          <w:marRight w:val="0"/>
          <w:marTop w:val="0"/>
          <w:marBottom w:val="0"/>
          <w:divBdr>
            <w:top w:val="none" w:sz="0" w:space="0" w:color="auto"/>
            <w:left w:val="none" w:sz="0" w:space="0" w:color="auto"/>
            <w:bottom w:val="none" w:sz="0" w:space="0" w:color="auto"/>
            <w:right w:val="none" w:sz="0" w:space="0" w:color="auto"/>
          </w:divBdr>
        </w:div>
        <w:div w:id="891694434">
          <w:marLeft w:val="0"/>
          <w:marRight w:val="0"/>
          <w:marTop w:val="0"/>
          <w:marBottom w:val="0"/>
          <w:divBdr>
            <w:top w:val="none" w:sz="0" w:space="0" w:color="auto"/>
            <w:left w:val="none" w:sz="0" w:space="0" w:color="auto"/>
            <w:bottom w:val="none" w:sz="0" w:space="0" w:color="auto"/>
            <w:right w:val="none" w:sz="0" w:space="0" w:color="auto"/>
          </w:divBdr>
        </w:div>
        <w:div w:id="988706302">
          <w:marLeft w:val="0"/>
          <w:marRight w:val="0"/>
          <w:marTop w:val="0"/>
          <w:marBottom w:val="0"/>
          <w:divBdr>
            <w:top w:val="none" w:sz="0" w:space="0" w:color="auto"/>
            <w:left w:val="none" w:sz="0" w:space="0" w:color="auto"/>
            <w:bottom w:val="none" w:sz="0" w:space="0" w:color="auto"/>
            <w:right w:val="none" w:sz="0" w:space="0" w:color="auto"/>
          </w:divBdr>
        </w:div>
        <w:div w:id="1131481012">
          <w:marLeft w:val="0"/>
          <w:marRight w:val="0"/>
          <w:marTop w:val="0"/>
          <w:marBottom w:val="0"/>
          <w:divBdr>
            <w:top w:val="none" w:sz="0" w:space="0" w:color="auto"/>
            <w:left w:val="none" w:sz="0" w:space="0" w:color="auto"/>
            <w:bottom w:val="none" w:sz="0" w:space="0" w:color="auto"/>
            <w:right w:val="none" w:sz="0" w:space="0" w:color="auto"/>
          </w:divBdr>
        </w:div>
        <w:div w:id="1578126606">
          <w:marLeft w:val="0"/>
          <w:marRight w:val="0"/>
          <w:marTop w:val="0"/>
          <w:marBottom w:val="0"/>
          <w:divBdr>
            <w:top w:val="none" w:sz="0" w:space="0" w:color="auto"/>
            <w:left w:val="none" w:sz="0" w:space="0" w:color="auto"/>
            <w:bottom w:val="none" w:sz="0" w:space="0" w:color="auto"/>
            <w:right w:val="none" w:sz="0" w:space="0" w:color="auto"/>
          </w:divBdr>
        </w:div>
        <w:div w:id="702022437">
          <w:marLeft w:val="0"/>
          <w:marRight w:val="0"/>
          <w:marTop w:val="0"/>
          <w:marBottom w:val="0"/>
          <w:divBdr>
            <w:top w:val="none" w:sz="0" w:space="0" w:color="auto"/>
            <w:left w:val="none" w:sz="0" w:space="0" w:color="auto"/>
            <w:bottom w:val="none" w:sz="0" w:space="0" w:color="auto"/>
            <w:right w:val="none" w:sz="0" w:space="0" w:color="auto"/>
          </w:divBdr>
        </w:div>
        <w:div w:id="84152040">
          <w:marLeft w:val="0"/>
          <w:marRight w:val="0"/>
          <w:marTop w:val="0"/>
          <w:marBottom w:val="0"/>
          <w:divBdr>
            <w:top w:val="none" w:sz="0" w:space="0" w:color="auto"/>
            <w:left w:val="none" w:sz="0" w:space="0" w:color="auto"/>
            <w:bottom w:val="none" w:sz="0" w:space="0" w:color="auto"/>
            <w:right w:val="none" w:sz="0" w:space="0" w:color="auto"/>
          </w:divBdr>
        </w:div>
        <w:div w:id="1137383444">
          <w:marLeft w:val="0"/>
          <w:marRight w:val="0"/>
          <w:marTop w:val="0"/>
          <w:marBottom w:val="0"/>
          <w:divBdr>
            <w:top w:val="none" w:sz="0" w:space="0" w:color="auto"/>
            <w:left w:val="none" w:sz="0" w:space="0" w:color="auto"/>
            <w:bottom w:val="none" w:sz="0" w:space="0" w:color="auto"/>
            <w:right w:val="none" w:sz="0" w:space="0" w:color="auto"/>
          </w:divBdr>
        </w:div>
        <w:div w:id="1391466490">
          <w:marLeft w:val="0"/>
          <w:marRight w:val="0"/>
          <w:marTop w:val="0"/>
          <w:marBottom w:val="0"/>
          <w:divBdr>
            <w:top w:val="none" w:sz="0" w:space="0" w:color="auto"/>
            <w:left w:val="none" w:sz="0" w:space="0" w:color="auto"/>
            <w:bottom w:val="none" w:sz="0" w:space="0" w:color="auto"/>
            <w:right w:val="none" w:sz="0" w:space="0" w:color="auto"/>
          </w:divBdr>
        </w:div>
        <w:div w:id="1490486378">
          <w:marLeft w:val="0"/>
          <w:marRight w:val="0"/>
          <w:marTop w:val="0"/>
          <w:marBottom w:val="0"/>
          <w:divBdr>
            <w:top w:val="none" w:sz="0" w:space="0" w:color="auto"/>
            <w:left w:val="none" w:sz="0" w:space="0" w:color="auto"/>
            <w:bottom w:val="none" w:sz="0" w:space="0" w:color="auto"/>
            <w:right w:val="none" w:sz="0" w:space="0" w:color="auto"/>
          </w:divBdr>
        </w:div>
      </w:divsChild>
    </w:div>
    <w:div w:id="251471552">
      <w:bodyDiv w:val="1"/>
      <w:marLeft w:val="0"/>
      <w:marRight w:val="0"/>
      <w:marTop w:val="0"/>
      <w:marBottom w:val="0"/>
      <w:divBdr>
        <w:top w:val="none" w:sz="0" w:space="0" w:color="auto"/>
        <w:left w:val="none" w:sz="0" w:space="0" w:color="auto"/>
        <w:bottom w:val="none" w:sz="0" w:space="0" w:color="auto"/>
        <w:right w:val="none" w:sz="0" w:space="0" w:color="auto"/>
      </w:divBdr>
    </w:div>
    <w:div w:id="348944508">
      <w:bodyDiv w:val="1"/>
      <w:marLeft w:val="0"/>
      <w:marRight w:val="0"/>
      <w:marTop w:val="0"/>
      <w:marBottom w:val="0"/>
      <w:divBdr>
        <w:top w:val="none" w:sz="0" w:space="0" w:color="auto"/>
        <w:left w:val="none" w:sz="0" w:space="0" w:color="auto"/>
        <w:bottom w:val="none" w:sz="0" w:space="0" w:color="auto"/>
        <w:right w:val="none" w:sz="0" w:space="0" w:color="auto"/>
      </w:divBdr>
    </w:div>
    <w:div w:id="574751268">
      <w:bodyDiv w:val="1"/>
      <w:marLeft w:val="0"/>
      <w:marRight w:val="0"/>
      <w:marTop w:val="0"/>
      <w:marBottom w:val="0"/>
      <w:divBdr>
        <w:top w:val="none" w:sz="0" w:space="0" w:color="auto"/>
        <w:left w:val="none" w:sz="0" w:space="0" w:color="auto"/>
        <w:bottom w:val="none" w:sz="0" w:space="0" w:color="auto"/>
        <w:right w:val="none" w:sz="0" w:space="0" w:color="auto"/>
      </w:divBdr>
    </w:div>
    <w:div w:id="596330605">
      <w:bodyDiv w:val="1"/>
      <w:marLeft w:val="0"/>
      <w:marRight w:val="0"/>
      <w:marTop w:val="0"/>
      <w:marBottom w:val="0"/>
      <w:divBdr>
        <w:top w:val="none" w:sz="0" w:space="0" w:color="auto"/>
        <w:left w:val="none" w:sz="0" w:space="0" w:color="auto"/>
        <w:bottom w:val="none" w:sz="0" w:space="0" w:color="auto"/>
        <w:right w:val="none" w:sz="0" w:space="0" w:color="auto"/>
      </w:divBdr>
      <w:divsChild>
        <w:div w:id="1220164269">
          <w:marLeft w:val="0"/>
          <w:marRight w:val="0"/>
          <w:marTop w:val="0"/>
          <w:marBottom w:val="0"/>
          <w:divBdr>
            <w:top w:val="none" w:sz="0" w:space="0" w:color="auto"/>
            <w:left w:val="none" w:sz="0" w:space="0" w:color="auto"/>
            <w:bottom w:val="none" w:sz="0" w:space="0" w:color="auto"/>
            <w:right w:val="none" w:sz="0" w:space="0" w:color="auto"/>
          </w:divBdr>
          <w:divsChild>
            <w:div w:id="1071659471">
              <w:marLeft w:val="0"/>
              <w:marRight w:val="0"/>
              <w:marTop w:val="0"/>
              <w:marBottom w:val="0"/>
              <w:divBdr>
                <w:top w:val="none" w:sz="0" w:space="0" w:color="auto"/>
                <w:left w:val="none" w:sz="0" w:space="0" w:color="auto"/>
                <w:bottom w:val="none" w:sz="0" w:space="0" w:color="auto"/>
                <w:right w:val="none" w:sz="0" w:space="0" w:color="auto"/>
              </w:divBdr>
              <w:divsChild>
                <w:div w:id="1690372588">
                  <w:marLeft w:val="0"/>
                  <w:marRight w:val="0"/>
                  <w:marTop w:val="0"/>
                  <w:marBottom w:val="0"/>
                  <w:divBdr>
                    <w:top w:val="none" w:sz="0" w:space="0" w:color="auto"/>
                    <w:left w:val="none" w:sz="0" w:space="0" w:color="auto"/>
                    <w:bottom w:val="none" w:sz="0" w:space="0" w:color="auto"/>
                    <w:right w:val="none" w:sz="0" w:space="0" w:color="auto"/>
                  </w:divBdr>
                  <w:divsChild>
                    <w:div w:id="3378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613">
          <w:marLeft w:val="0"/>
          <w:marRight w:val="0"/>
          <w:marTop w:val="0"/>
          <w:marBottom w:val="0"/>
          <w:divBdr>
            <w:top w:val="none" w:sz="0" w:space="0" w:color="auto"/>
            <w:left w:val="none" w:sz="0" w:space="0" w:color="auto"/>
            <w:bottom w:val="none" w:sz="0" w:space="0" w:color="auto"/>
            <w:right w:val="none" w:sz="0" w:space="0" w:color="auto"/>
          </w:divBdr>
          <w:divsChild>
            <w:div w:id="412245014">
              <w:marLeft w:val="0"/>
              <w:marRight w:val="0"/>
              <w:marTop w:val="0"/>
              <w:marBottom w:val="0"/>
              <w:divBdr>
                <w:top w:val="none" w:sz="0" w:space="0" w:color="auto"/>
                <w:left w:val="none" w:sz="0" w:space="0" w:color="auto"/>
                <w:bottom w:val="none" w:sz="0" w:space="0" w:color="auto"/>
                <w:right w:val="none" w:sz="0" w:space="0" w:color="auto"/>
              </w:divBdr>
              <w:divsChild>
                <w:div w:id="184751079">
                  <w:marLeft w:val="0"/>
                  <w:marRight w:val="0"/>
                  <w:marTop w:val="0"/>
                  <w:marBottom w:val="0"/>
                  <w:divBdr>
                    <w:top w:val="none" w:sz="0" w:space="0" w:color="auto"/>
                    <w:left w:val="none" w:sz="0" w:space="0" w:color="auto"/>
                    <w:bottom w:val="none" w:sz="0" w:space="0" w:color="auto"/>
                    <w:right w:val="none" w:sz="0" w:space="0" w:color="auto"/>
                  </w:divBdr>
                  <w:divsChild>
                    <w:div w:id="5609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81759">
      <w:bodyDiv w:val="1"/>
      <w:marLeft w:val="0"/>
      <w:marRight w:val="0"/>
      <w:marTop w:val="0"/>
      <w:marBottom w:val="0"/>
      <w:divBdr>
        <w:top w:val="none" w:sz="0" w:space="0" w:color="auto"/>
        <w:left w:val="none" w:sz="0" w:space="0" w:color="auto"/>
        <w:bottom w:val="none" w:sz="0" w:space="0" w:color="auto"/>
        <w:right w:val="none" w:sz="0" w:space="0" w:color="auto"/>
      </w:divBdr>
    </w:div>
    <w:div w:id="781731274">
      <w:bodyDiv w:val="1"/>
      <w:marLeft w:val="0"/>
      <w:marRight w:val="0"/>
      <w:marTop w:val="0"/>
      <w:marBottom w:val="0"/>
      <w:divBdr>
        <w:top w:val="none" w:sz="0" w:space="0" w:color="auto"/>
        <w:left w:val="none" w:sz="0" w:space="0" w:color="auto"/>
        <w:bottom w:val="none" w:sz="0" w:space="0" w:color="auto"/>
        <w:right w:val="none" w:sz="0" w:space="0" w:color="auto"/>
      </w:divBdr>
    </w:div>
    <w:div w:id="789474727">
      <w:bodyDiv w:val="1"/>
      <w:marLeft w:val="0"/>
      <w:marRight w:val="0"/>
      <w:marTop w:val="0"/>
      <w:marBottom w:val="0"/>
      <w:divBdr>
        <w:top w:val="none" w:sz="0" w:space="0" w:color="auto"/>
        <w:left w:val="none" w:sz="0" w:space="0" w:color="auto"/>
        <w:bottom w:val="none" w:sz="0" w:space="0" w:color="auto"/>
        <w:right w:val="none" w:sz="0" w:space="0" w:color="auto"/>
      </w:divBdr>
    </w:div>
    <w:div w:id="985008248">
      <w:bodyDiv w:val="1"/>
      <w:marLeft w:val="0"/>
      <w:marRight w:val="0"/>
      <w:marTop w:val="0"/>
      <w:marBottom w:val="0"/>
      <w:divBdr>
        <w:top w:val="none" w:sz="0" w:space="0" w:color="auto"/>
        <w:left w:val="none" w:sz="0" w:space="0" w:color="auto"/>
        <w:bottom w:val="none" w:sz="0" w:space="0" w:color="auto"/>
        <w:right w:val="none" w:sz="0" w:space="0" w:color="auto"/>
      </w:divBdr>
    </w:div>
    <w:div w:id="1107116495">
      <w:bodyDiv w:val="1"/>
      <w:marLeft w:val="0"/>
      <w:marRight w:val="0"/>
      <w:marTop w:val="0"/>
      <w:marBottom w:val="0"/>
      <w:divBdr>
        <w:top w:val="none" w:sz="0" w:space="0" w:color="auto"/>
        <w:left w:val="none" w:sz="0" w:space="0" w:color="auto"/>
        <w:bottom w:val="none" w:sz="0" w:space="0" w:color="auto"/>
        <w:right w:val="none" w:sz="0" w:space="0" w:color="auto"/>
      </w:divBdr>
    </w:div>
    <w:div w:id="1125545009">
      <w:bodyDiv w:val="1"/>
      <w:marLeft w:val="0"/>
      <w:marRight w:val="0"/>
      <w:marTop w:val="0"/>
      <w:marBottom w:val="0"/>
      <w:divBdr>
        <w:top w:val="none" w:sz="0" w:space="0" w:color="auto"/>
        <w:left w:val="none" w:sz="0" w:space="0" w:color="auto"/>
        <w:bottom w:val="none" w:sz="0" w:space="0" w:color="auto"/>
        <w:right w:val="none" w:sz="0" w:space="0" w:color="auto"/>
      </w:divBdr>
    </w:div>
    <w:div w:id="1348560099">
      <w:bodyDiv w:val="1"/>
      <w:marLeft w:val="0"/>
      <w:marRight w:val="0"/>
      <w:marTop w:val="0"/>
      <w:marBottom w:val="0"/>
      <w:divBdr>
        <w:top w:val="none" w:sz="0" w:space="0" w:color="auto"/>
        <w:left w:val="none" w:sz="0" w:space="0" w:color="auto"/>
        <w:bottom w:val="none" w:sz="0" w:space="0" w:color="auto"/>
        <w:right w:val="none" w:sz="0" w:space="0" w:color="auto"/>
      </w:divBdr>
    </w:div>
    <w:div w:id="1435052828">
      <w:bodyDiv w:val="1"/>
      <w:marLeft w:val="0"/>
      <w:marRight w:val="0"/>
      <w:marTop w:val="0"/>
      <w:marBottom w:val="0"/>
      <w:divBdr>
        <w:top w:val="none" w:sz="0" w:space="0" w:color="auto"/>
        <w:left w:val="none" w:sz="0" w:space="0" w:color="auto"/>
        <w:bottom w:val="none" w:sz="0" w:space="0" w:color="auto"/>
        <w:right w:val="none" w:sz="0" w:space="0" w:color="auto"/>
      </w:divBdr>
    </w:div>
    <w:div w:id="1791781119">
      <w:bodyDiv w:val="1"/>
      <w:marLeft w:val="0"/>
      <w:marRight w:val="0"/>
      <w:marTop w:val="0"/>
      <w:marBottom w:val="0"/>
      <w:divBdr>
        <w:top w:val="none" w:sz="0" w:space="0" w:color="auto"/>
        <w:left w:val="none" w:sz="0" w:space="0" w:color="auto"/>
        <w:bottom w:val="none" w:sz="0" w:space="0" w:color="auto"/>
        <w:right w:val="none" w:sz="0" w:space="0" w:color="auto"/>
      </w:divBdr>
    </w:div>
    <w:div w:id="1792627703">
      <w:bodyDiv w:val="1"/>
      <w:marLeft w:val="0"/>
      <w:marRight w:val="0"/>
      <w:marTop w:val="0"/>
      <w:marBottom w:val="0"/>
      <w:divBdr>
        <w:top w:val="none" w:sz="0" w:space="0" w:color="auto"/>
        <w:left w:val="none" w:sz="0" w:space="0" w:color="auto"/>
        <w:bottom w:val="none" w:sz="0" w:space="0" w:color="auto"/>
        <w:right w:val="none" w:sz="0" w:space="0" w:color="auto"/>
      </w:divBdr>
    </w:div>
    <w:div w:id="1832258346">
      <w:bodyDiv w:val="1"/>
      <w:marLeft w:val="0"/>
      <w:marRight w:val="0"/>
      <w:marTop w:val="0"/>
      <w:marBottom w:val="0"/>
      <w:divBdr>
        <w:top w:val="none" w:sz="0" w:space="0" w:color="auto"/>
        <w:left w:val="none" w:sz="0" w:space="0" w:color="auto"/>
        <w:bottom w:val="none" w:sz="0" w:space="0" w:color="auto"/>
        <w:right w:val="none" w:sz="0" w:space="0" w:color="auto"/>
      </w:divBdr>
    </w:div>
    <w:div w:id="1872954601">
      <w:bodyDiv w:val="1"/>
      <w:marLeft w:val="0"/>
      <w:marRight w:val="0"/>
      <w:marTop w:val="0"/>
      <w:marBottom w:val="0"/>
      <w:divBdr>
        <w:top w:val="none" w:sz="0" w:space="0" w:color="auto"/>
        <w:left w:val="none" w:sz="0" w:space="0" w:color="auto"/>
        <w:bottom w:val="none" w:sz="0" w:space="0" w:color="auto"/>
        <w:right w:val="none" w:sz="0" w:space="0" w:color="auto"/>
      </w:divBdr>
    </w:div>
    <w:div w:id="1937396942">
      <w:bodyDiv w:val="1"/>
      <w:marLeft w:val="0"/>
      <w:marRight w:val="0"/>
      <w:marTop w:val="0"/>
      <w:marBottom w:val="0"/>
      <w:divBdr>
        <w:top w:val="none" w:sz="0" w:space="0" w:color="auto"/>
        <w:left w:val="none" w:sz="0" w:space="0" w:color="auto"/>
        <w:bottom w:val="none" w:sz="0" w:space="0" w:color="auto"/>
        <w:right w:val="none" w:sz="0" w:space="0" w:color="auto"/>
      </w:divBdr>
    </w:div>
    <w:div w:id="195035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hat.openai.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oogle.com/search?sca_esv=fb0328165e44674a&amp;rlz=1C1CHWL_enBD1053BD1053&amp;sxsrf=ADLYWIJMc0o9bjirRzyzQwFVssN3tP_H0A:1732217784592&amp;q=General+Data+Protection+Regulation&amp;stick=H4sIAAAAAAAAAONgFuLSz9U3KMiON68oVkJiP2I05RZ4-eOesJTOpDUnrzGqcXEFZ-SXu-aVZJZUCklwsUFZfFI8XEjaeBaxKrmn5qUWJeYouCSWJCoEFOWXpCaXZObnKQSlppfmJIKYAEKEkKF3AAAA&amp;sa=X&amp;ved=2ahUKEwj8ouWNlu6JAxWvzTgGHTqDKXEQ_coHKAB6BAgf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71F56-ECAA-4A34-B2CB-C5FDF2225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Hp</dc:creator>
  <cp:lastModifiedBy>Hp</cp:lastModifiedBy>
  <cp:revision>3</cp:revision>
  <cp:lastPrinted>2024-11-24T14:30:00Z</cp:lastPrinted>
  <dcterms:created xsi:type="dcterms:W3CDTF">2024-11-21T18:01:00Z</dcterms:created>
  <dcterms:modified xsi:type="dcterms:W3CDTF">2024-11-24T14:30:00Z</dcterms:modified>
</cp:coreProperties>
</file>