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2135" w14:textId="77777777" w:rsidR="009501B3" w:rsidRDefault="009501B3" w:rsidP="009501B3">
      <w:pPr>
        <w:spacing w:after="0" w:line="240" w:lineRule="auto"/>
      </w:pPr>
      <w:bookmarkStart w:id="0" w:name="_GoBack"/>
      <w:bookmarkEnd w:id="0"/>
      <w:r>
        <w:t>This import includes the following numbers of codes:</w:t>
      </w:r>
    </w:p>
    <w:p w14:paraId="45E82136" w14:textId="77777777" w:rsidR="009501B3" w:rsidRDefault="009501B3" w:rsidP="009501B3">
      <w:pPr>
        <w:spacing w:after="0" w:line="240" w:lineRule="auto"/>
      </w:pPr>
      <w:r>
        <w:t>ICD-10-CM: 92</w:t>
      </w:r>
    </w:p>
    <w:p w14:paraId="45E82137" w14:textId="77777777" w:rsidR="009501B3" w:rsidRDefault="009501B3" w:rsidP="009501B3">
      <w:pPr>
        <w:spacing w:after="0" w:line="240" w:lineRule="auto"/>
      </w:pPr>
      <w:r>
        <w:t>ICD-9-CM: 43</w:t>
      </w:r>
    </w:p>
    <w:p w14:paraId="45E82138" w14:textId="77777777" w:rsidR="009501B3" w:rsidRDefault="009501B3" w:rsidP="009501B3">
      <w:pPr>
        <w:spacing w:after="0" w:line="240" w:lineRule="auto"/>
      </w:pPr>
      <w:r>
        <w:t>SNOMED CT: 36</w:t>
      </w:r>
    </w:p>
    <w:p w14:paraId="45E82139" w14:textId="77777777" w:rsidR="004460F2" w:rsidRDefault="009501B3" w:rsidP="009501B3">
      <w:pPr>
        <w:spacing w:after="0" w:line="240" w:lineRule="auto"/>
      </w:pPr>
      <w:r>
        <w:t>Total number of codes: 171</w:t>
      </w:r>
    </w:p>
    <w:p w14:paraId="45E8213A" w14:textId="77777777" w:rsidR="004460F2" w:rsidRDefault="004460F2" w:rsidP="009501B3">
      <w:pPr>
        <w:spacing w:after="0" w:line="240" w:lineRule="auto"/>
      </w:pPr>
    </w:p>
    <w:p w14:paraId="45E8213B" w14:textId="77777777" w:rsidR="004460F2" w:rsidRDefault="004460F2" w:rsidP="009501B3">
      <w:pPr>
        <w:spacing w:after="0" w:line="240" w:lineRule="auto"/>
      </w:pPr>
      <w:r>
        <w:t>DIABETES,10D,E10.10,E10.11,E10.21,E10.22,E10.29,E10.311,E10.319,E10.321,E10.329,E10.331,E10.339,E10.341,E10.349,E10.351,E10.359,E10.36,E10.39,E10.40,E10.41,E10.42,E10.43,E10.44,E10.49,E10.51,E10.52,E10.59,E10.610,E10.618,E10.620,E10.621,E10.622,E10.628,E10.630,E10.638,E10.641,E10.649,E10.65,E10.69,E10.8,E10.9,E11.00,E11.01,E11.21,E11.22,E11.29,E11.311,E11.319,E11.321,E11.329,E11.331,E11.339,E11.341,E11.349,E11.351,E11.359,E11.36,E11.39,E11.40,E11.41,E11.42,E11.43,E11.44,E11.49,E11.51,E11.52,E11.59,E11.610,E11.618,E11.620,E11.621,E11.622,E11.628,E11.630,E11.638,E11.641,E11.649,E11.65,E11.69,E11.8,E11.9,O24.011,O24.012,O24.013,O24.019,O24.02,O24.03,O24.111,O24.112,O24.113,O24.119,O24.12,O24.13</w:t>
      </w:r>
    </w:p>
    <w:p w14:paraId="45E8213C" w14:textId="77777777" w:rsidR="004460F2" w:rsidRDefault="004460F2" w:rsidP="009501B3">
      <w:pPr>
        <w:spacing w:after="0" w:line="240" w:lineRule="auto"/>
      </w:pPr>
      <w:r>
        <w:t>DIABETES,ICD,250.00,250.01,250.02,250.03,250.10,250.11,250.12,250.13,250.20,250.21,250.22,250.23,250.30,250.31,250.32,250.33,250.41,250.42,250.43,250.50,250.51,250.52,250.53,250.60,250.61,250.62,250.63,250.70,250.71,250.72,250.73,250.80,250.81,250.82,250.83,250.90,250.91,250.92,250.93,648.01,648.02,648.03,648.04</w:t>
      </w:r>
    </w:p>
    <w:p w14:paraId="45E8213D" w14:textId="77777777" w:rsidR="007C67D1" w:rsidRDefault="004460F2" w:rsidP="009501B3">
      <w:pPr>
        <w:spacing w:after="0" w:line="240" w:lineRule="auto"/>
      </w:pPr>
      <w:r>
        <w:t>DIABETES,SCT,190330002,190331003,190368000,190369008,190372001,190389009,190390000,199223000,199225007,199226008,199227004,199228009,199229001,199230006,23045005,237599002,237618001,237627000,28032008,313435000,313436004,314771006,314772004,314893005,314894004,314902007,314903002,314904008,359642000,44054006,46635009,4783006,75682002,76751001,81531005,9859006</w:t>
      </w:r>
    </w:p>
    <w:sectPr w:rsidR="007C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F2"/>
    <w:rsid w:val="004460F2"/>
    <w:rsid w:val="00667D9E"/>
    <w:rsid w:val="007C67D1"/>
    <w:rsid w:val="009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2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D56B6C7-5E18-4012-9CDB-C3E8E0719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4A882-628F-4953-BED2-CB5AD0E33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700B87B-58B4-4029-9893-0D02643CCCEB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Volpp, Bryan</dc:creator>
  <cp:lastModifiedBy>Department of Veterans Affairs</cp:lastModifiedBy>
  <cp:revision>2</cp:revision>
  <dcterms:created xsi:type="dcterms:W3CDTF">2017-02-28T19:43:00Z</dcterms:created>
  <dcterms:modified xsi:type="dcterms:W3CDTF">2017-02-28T19:43:00Z</dcterms:modified>
</cp:coreProperties>
</file>