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04F6" w14:textId="1CDBD291" w:rsidR="000B0D11" w:rsidRDefault="00274D00" w:rsidP="00274D00">
      <w:pPr>
        <w:bidi/>
        <w:rPr>
          <w:rFonts w:cs="B Nazanin"/>
          <w:b/>
          <w:bCs/>
          <w:color w:val="4472C4" w:themeColor="accent1"/>
          <w:sz w:val="32"/>
          <w:szCs w:val="32"/>
          <w:rtl/>
          <w:lang w:bidi="fa-IR"/>
        </w:rPr>
      </w:pPr>
      <w:r w:rsidRPr="00565D74">
        <w:rPr>
          <w:rFonts w:cs="B Nazanin" w:hint="cs"/>
          <w:b/>
          <w:bCs/>
          <w:color w:val="4472C4" w:themeColor="accent1"/>
          <w:sz w:val="32"/>
          <w:szCs w:val="32"/>
          <w:rtl/>
          <w:lang w:bidi="fa-IR"/>
        </w:rPr>
        <w:t>سوال یک</w:t>
      </w:r>
    </w:p>
    <w:p w14:paraId="7EE96384" w14:textId="18DCB3A7" w:rsidR="00565D74" w:rsidRDefault="00034C52" w:rsidP="00565D74">
      <w:pPr>
        <w:bidi/>
        <w:rPr>
          <w:rFonts w:cs="B Nazanin"/>
          <w:b/>
          <w:bCs/>
          <w:color w:val="4472C4" w:themeColor="accent1"/>
          <w:sz w:val="32"/>
          <w:szCs w:val="32"/>
          <w:rtl/>
          <w:lang w:bidi="fa-IR"/>
        </w:rPr>
      </w:pPr>
      <w:r>
        <w:rPr>
          <w:rFonts w:cs="B Nazanin"/>
          <w:b/>
          <w:bCs/>
          <w:noProof/>
          <w:color w:val="4472C4" w:themeColor="accent1"/>
          <w:sz w:val="32"/>
          <w:szCs w:val="32"/>
          <w:lang w:bidi="fa-IR"/>
        </w:rPr>
        <w:drawing>
          <wp:inline distT="0" distB="0" distL="0" distR="0" wp14:anchorId="607D3CB8" wp14:editId="38365EB9">
            <wp:extent cx="5943600" cy="7327900"/>
            <wp:effectExtent l="0" t="0" r="0" b="6350"/>
            <wp:docPr id="6491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27900"/>
                    </a:xfrm>
                    <a:prstGeom prst="rect">
                      <a:avLst/>
                    </a:prstGeom>
                    <a:noFill/>
                    <a:ln>
                      <a:noFill/>
                    </a:ln>
                  </pic:spPr>
                </pic:pic>
              </a:graphicData>
            </a:graphic>
          </wp:inline>
        </w:drawing>
      </w:r>
    </w:p>
    <w:p w14:paraId="2EC1990B" w14:textId="77777777" w:rsidR="00565D74" w:rsidRPr="00565D74" w:rsidRDefault="00565D74" w:rsidP="00565D74">
      <w:pPr>
        <w:bidi/>
        <w:rPr>
          <w:rFonts w:cs="B Nazanin"/>
          <w:b/>
          <w:bCs/>
          <w:color w:val="4472C4" w:themeColor="accent1"/>
          <w:sz w:val="32"/>
          <w:szCs w:val="32"/>
          <w:rtl/>
          <w:lang w:bidi="fa-IR"/>
        </w:rPr>
      </w:pPr>
    </w:p>
    <w:p w14:paraId="17E5EB2C" w14:textId="52D51A7A" w:rsidR="00034C52" w:rsidRDefault="00034C52" w:rsidP="00274D00">
      <w:pPr>
        <w:bidi/>
        <w:rPr>
          <w:rFonts w:cs="B Nazanin"/>
          <w:b/>
          <w:bCs/>
          <w:color w:val="4472C4" w:themeColor="accent1"/>
          <w:sz w:val="32"/>
          <w:szCs w:val="32"/>
          <w:rtl/>
          <w:lang w:bidi="fa-IR"/>
        </w:rPr>
      </w:pPr>
      <w:r>
        <w:rPr>
          <w:rFonts w:cs="B Nazanin"/>
          <w:b/>
          <w:bCs/>
          <w:noProof/>
          <w:color w:val="4472C4" w:themeColor="accent1"/>
          <w:sz w:val="32"/>
          <w:szCs w:val="32"/>
          <w:lang w:bidi="fa-IR"/>
        </w:rPr>
        <w:lastRenderedPageBreak/>
        <w:drawing>
          <wp:inline distT="0" distB="0" distL="0" distR="0" wp14:anchorId="20BCB733" wp14:editId="2700554C">
            <wp:extent cx="5937250" cy="5156200"/>
            <wp:effectExtent l="0" t="0" r="6350" b="6350"/>
            <wp:docPr id="1192120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5156200"/>
                    </a:xfrm>
                    <a:prstGeom prst="rect">
                      <a:avLst/>
                    </a:prstGeom>
                    <a:noFill/>
                    <a:ln>
                      <a:noFill/>
                    </a:ln>
                  </pic:spPr>
                </pic:pic>
              </a:graphicData>
            </a:graphic>
          </wp:inline>
        </w:drawing>
      </w:r>
    </w:p>
    <w:p w14:paraId="253EA2EE" w14:textId="77777777" w:rsidR="00034C52" w:rsidRDefault="00034C52" w:rsidP="00034C52">
      <w:pPr>
        <w:bidi/>
        <w:rPr>
          <w:rFonts w:cs="B Nazanin"/>
          <w:b/>
          <w:bCs/>
          <w:color w:val="4472C4" w:themeColor="accent1"/>
          <w:sz w:val="32"/>
          <w:szCs w:val="32"/>
          <w:rtl/>
          <w:lang w:bidi="fa-IR"/>
        </w:rPr>
      </w:pPr>
    </w:p>
    <w:p w14:paraId="38028E5E" w14:textId="6A7BAA3C" w:rsidR="00274D00" w:rsidRDefault="00274D00" w:rsidP="00034C52">
      <w:pPr>
        <w:bidi/>
        <w:rPr>
          <w:rFonts w:cs="B Nazanin"/>
          <w:b/>
          <w:bCs/>
          <w:color w:val="4472C4" w:themeColor="accent1"/>
          <w:sz w:val="32"/>
          <w:szCs w:val="32"/>
          <w:rtl/>
          <w:lang w:bidi="fa-IR"/>
        </w:rPr>
      </w:pPr>
      <w:r w:rsidRPr="00565D74">
        <w:rPr>
          <w:rFonts w:cs="B Nazanin" w:hint="cs"/>
          <w:b/>
          <w:bCs/>
          <w:color w:val="4472C4" w:themeColor="accent1"/>
          <w:sz w:val="32"/>
          <w:szCs w:val="32"/>
          <w:rtl/>
          <w:lang w:bidi="fa-IR"/>
        </w:rPr>
        <w:t xml:space="preserve">سوال دو </w:t>
      </w:r>
    </w:p>
    <w:p w14:paraId="68A28EAB" w14:textId="49D6FA82" w:rsidR="00247702" w:rsidRPr="008507A0" w:rsidRDefault="008507A0" w:rsidP="00247702">
      <w:pPr>
        <w:bidi/>
        <w:rPr>
          <w:rFonts w:cs="B Nazanin"/>
          <w:b/>
          <w:bCs/>
          <w:sz w:val="28"/>
          <w:szCs w:val="28"/>
          <w:rtl/>
          <w:lang w:bidi="fa-IR"/>
        </w:rPr>
      </w:pPr>
      <w:r>
        <w:rPr>
          <w:rFonts w:cs="B Nazanin" w:hint="cs"/>
          <w:b/>
          <w:bCs/>
          <w:sz w:val="28"/>
          <w:szCs w:val="28"/>
          <w:rtl/>
          <w:lang w:bidi="fa-IR"/>
        </w:rPr>
        <w:t>در صفحه بعد جواب هست.</w:t>
      </w:r>
    </w:p>
    <w:p w14:paraId="2393F832" w14:textId="41DAD9F0" w:rsidR="00565D74" w:rsidRDefault="00247702" w:rsidP="00565D74">
      <w:pPr>
        <w:bidi/>
        <w:rPr>
          <w:rFonts w:cs="B Nazanin"/>
          <w:b/>
          <w:bCs/>
          <w:color w:val="4472C4" w:themeColor="accent1"/>
          <w:sz w:val="32"/>
          <w:szCs w:val="32"/>
          <w:rtl/>
          <w:lang w:bidi="fa-IR"/>
        </w:rPr>
      </w:pPr>
      <w:r>
        <w:rPr>
          <w:rFonts w:cs="B Nazanin"/>
          <w:b/>
          <w:bCs/>
          <w:noProof/>
          <w:color w:val="4472C4" w:themeColor="accent1"/>
          <w:sz w:val="32"/>
          <w:szCs w:val="32"/>
          <w:lang w:bidi="fa-IR"/>
        </w:rPr>
        <w:lastRenderedPageBreak/>
        <w:drawing>
          <wp:inline distT="0" distB="0" distL="0" distR="0" wp14:anchorId="5787AB40" wp14:editId="06F360F2">
            <wp:extent cx="5937250" cy="7340600"/>
            <wp:effectExtent l="0" t="0" r="6350" b="0"/>
            <wp:docPr id="563732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7340600"/>
                    </a:xfrm>
                    <a:prstGeom prst="rect">
                      <a:avLst/>
                    </a:prstGeom>
                    <a:noFill/>
                    <a:ln>
                      <a:noFill/>
                    </a:ln>
                  </pic:spPr>
                </pic:pic>
              </a:graphicData>
            </a:graphic>
          </wp:inline>
        </w:drawing>
      </w:r>
    </w:p>
    <w:p w14:paraId="5ECBA3BC" w14:textId="77777777" w:rsidR="00565D74" w:rsidRPr="00565D74" w:rsidRDefault="00565D74" w:rsidP="00565D74">
      <w:pPr>
        <w:bidi/>
        <w:rPr>
          <w:rFonts w:cs="B Nazanin"/>
          <w:b/>
          <w:bCs/>
          <w:color w:val="4472C4" w:themeColor="accent1"/>
          <w:sz w:val="32"/>
          <w:szCs w:val="32"/>
          <w:rtl/>
          <w:lang w:bidi="fa-IR"/>
        </w:rPr>
      </w:pPr>
    </w:p>
    <w:p w14:paraId="1040D243" w14:textId="426D4C28" w:rsidR="00274D00" w:rsidRDefault="00274D00" w:rsidP="00274D00">
      <w:pPr>
        <w:bidi/>
        <w:rPr>
          <w:rFonts w:cs="B Nazanin"/>
          <w:b/>
          <w:bCs/>
          <w:color w:val="4472C4" w:themeColor="accent1"/>
          <w:sz w:val="32"/>
          <w:szCs w:val="32"/>
          <w:rtl/>
          <w:lang w:bidi="fa-IR"/>
        </w:rPr>
      </w:pPr>
      <w:r w:rsidRPr="00565D74">
        <w:rPr>
          <w:rFonts w:cs="B Nazanin" w:hint="cs"/>
          <w:b/>
          <w:bCs/>
          <w:color w:val="4472C4" w:themeColor="accent1"/>
          <w:sz w:val="32"/>
          <w:szCs w:val="32"/>
          <w:rtl/>
          <w:lang w:bidi="fa-IR"/>
        </w:rPr>
        <w:t>سوال سه</w:t>
      </w:r>
    </w:p>
    <w:p w14:paraId="2779B992" w14:textId="7593279C" w:rsidR="00565D74" w:rsidRDefault="0051434A" w:rsidP="00565D74">
      <w:pPr>
        <w:bidi/>
        <w:rPr>
          <w:rFonts w:cs="B Nazanin"/>
          <w:sz w:val="28"/>
          <w:szCs w:val="28"/>
          <w:rtl/>
          <w:lang w:bidi="fa-IR"/>
        </w:rPr>
      </w:pPr>
      <w:r>
        <w:rPr>
          <w:rFonts w:cs="B Nazanin" w:hint="cs"/>
          <w:sz w:val="28"/>
          <w:szCs w:val="28"/>
          <w:rtl/>
          <w:lang w:bidi="fa-IR"/>
        </w:rPr>
        <w:lastRenderedPageBreak/>
        <w:t>الف)</w:t>
      </w:r>
    </w:p>
    <w:p w14:paraId="6A86E74B" w14:textId="10A08012" w:rsidR="0051434A" w:rsidRDefault="00E6311B" w:rsidP="0051434A">
      <w:pPr>
        <w:bidi/>
        <w:rPr>
          <w:rFonts w:cs="B Nazanin"/>
          <w:sz w:val="28"/>
          <w:szCs w:val="28"/>
          <w:rtl/>
          <w:lang w:bidi="fa-IR"/>
        </w:rPr>
      </w:pPr>
      <w:r>
        <w:rPr>
          <w:rFonts w:cs="B Nazanin" w:hint="cs"/>
          <w:sz w:val="28"/>
          <w:szCs w:val="28"/>
          <w:rtl/>
          <w:lang w:bidi="fa-IR"/>
        </w:rPr>
        <w:t>ترتیب مراحل کنترل فازی به صورت زیر است:</w:t>
      </w:r>
    </w:p>
    <w:p w14:paraId="46CA6D0C" w14:textId="77777777" w:rsidR="00D56BF4" w:rsidRPr="00D56BF4" w:rsidRDefault="00D56BF4" w:rsidP="00D56BF4">
      <w:pPr>
        <w:numPr>
          <w:ilvl w:val="0"/>
          <w:numId w:val="2"/>
        </w:numPr>
        <w:bidi/>
        <w:rPr>
          <w:rFonts w:cs="B Nazanin"/>
          <w:sz w:val="28"/>
          <w:szCs w:val="28"/>
          <w:lang w:bidi="fa-IR"/>
        </w:rPr>
      </w:pPr>
      <w:r w:rsidRPr="00D56BF4">
        <w:rPr>
          <w:rFonts w:cs="B Nazanin"/>
          <w:sz w:val="28"/>
          <w:szCs w:val="28"/>
          <w:lang w:bidi="fa-IR"/>
        </w:rPr>
        <w:t xml:space="preserve">Fuzzification </w:t>
      </w:r>
      <w:r w:rsidRPr="00D56BF4">
        <w:rPr>
          <w:rFonts w:cs="B Nazanin"/>
          <w:sz w:val="28"/>
          <w:szCs w:val="28"/>
          <w:rtl/>
        </w:rPr>
        <w:t>(فازی‌سازی): در این مرحله، ورودی‌های سیستم را به مجموعه‌های فازی تبدیل می‌کنیم. هر ورودی با استفاده از توابع عضویت، که نشان دهنده درجه عضویت در هر مقدار فازی است، به صورت فازی نمایش داده می‌شود. این مرحله معمولاً شامل تعریف و تنظیم توابع عضویت برای هر ورودی است</w:t>
      </w:r>
      <w:r w:rsidRPr="00D56BF4">
        <w:rPr>
          <w:rFonts w:cs="B Nazanin"/>
          <w:sz w:val="28"/>
          <w:szCs w:val="28"/>
          <w:lang w:bidi="fa-IR"/>
        </w:rPr>
        <w:t>.</w:t>
      </w:r>
    </w:p>
    <w:p w14:paraId="5EC65095" w14:textId="77777777" w:rsidR="00D56BF4" w:rsidRPr="00D56BF4" w:rsidRDefault="00D56BF4" w:rsidP="00D56BF4">
      <w:pPr>
        <w:numPr>
          <w:ilvl w:val="0"/>
          <w:numId w:val="2"/>
        </w:numPr>
        <w:bidi/>
        <w:rPr>
          <w:rFonts w:cs="B Nazanin"/>
          <w:sz w:val="28"/>
          <w:szCs w:val="28"/>
          <w:lang w:bidi="fa-IR"/>
        </w:rPr>
      </w:pPr>
      <w:r w:rsidRPr="00D56BF4">
        <w:rPr>
          <w:rFonts w:cs="B Nazanin"/>
          <w:sz w:val="28"/>
          <w:szCs w:val="28"/>
          <w:lang w:bidi="fa-IR"/>
        </w:rPr>
        <w:t xml:space="preserve">Rule Application </w:t>
      </w:r>
      <w:r w:rsidRPr="00D56BF4">
        <w:rPr>
          <w:rFonts w:cs="B Nazanin"/>
          <w:sz w:val="28"/>
          <w:szCs w:val="28"/>
          <w:rtl/>
        </w:rPr>
        <w:t>(اعمال قوانین): در این مرحله، قوانین کنترل فازی اعمال می‌شوند. قوانین کنترل فازی، نحوه تصمیم‌گیری بر اساس ورودی‌های فازی را مشخص می‌کنند. معمولاً از اصول "اگر-آنگاه" برای تعریف قوانین استفاده می‌شود. در این مرحله، بر اساس درجه عضویت ورودی‌ها در مجموعه‌های فازی، قوانین اجرا شده و خروجی‌های فازی محاسبه می‌شوند</w:t>
      </w:r>
      <w:r w:rsidRPr="00D56BF4">
        <w:rPr>
          <w:rFonts w:cs="B Nazanin"/>
          <w:sz w:val="28"/>
          <w:szCs w:val="28"/>
          <w:lang w:bidi="fa-IR"/>
        </w:rPr>
        <w:t>.</w:t>
      </w:r>
    </w:p>
    <w:p w14:paraId="790E3B31" w14:textId="77777777" w:rsidR="00D56BF4" w:rsidRPr="00D56BF4" w:rsidRDefault="00D56BF4" w:rsidP="00D56BF4">
      <w:pPr>
        <w:numPr>
          <w:ilvl w:val="0"/>
          <w:numId w:val="2"/>
        </w:numPr>
        <w:bidi/>
        <w:rPr>
          <w:rFonts w:cs="B Nazanin"/>
          <w:sz w:val="28"/>
          <w:szCs w:val="28"/>
          <w:lang w:bidi="fa-IR"/>
        </w:rPr>
      </w:pPr>
      <w:r w:rsidRPr="00D56BF4">
        <w:rPr>
          <w:rFonts w:cs="B Nazanin"/>
          <w:sz w:val="28"/>
          <w:szCs w:val="28"/>
          <w:lang w:bidi="fa-IR"/>
        </w:rPr>
        <w:t xml:space="preserve">Inference Engine </w:t>
      </w:r>
      <w:r w:rsidRPr="00D56BF4">
        <w:rPr>
          <w:rFonts w:cs="B Nazanin"/>
          <w:sz w:val="28"/>
          <w:szCs w:val="28"/>
          <w:rtl/>
        </w:rPr>
        <w:t>(موتور استنتاج): در این مرحله، با استفاده از قوانین کنترل فازی، استنتاج فازی انجام می‌شود. با ترکیب و تراکم نتایج قوانین، خروجی فازی براساس ورودی‌های فازی محاسبه می‌شود. این مرحله شامل استفاده از حساب فازی، عملگرهای لغزش، توابع پیوسته و قواعد استنتاج است</w:t>
      </w:r>
      <w:r w:rsidRPr="00D56BF4">
        <w:rPr>
          <w:rFonts w:cs="B Nazanin"/>
          <w:sz w:val="28"/>
          <w:szCs w:val="28"/>
          <w:lang w:bidi="fa-IR"/>
        </w:rPr>
        <w:t>.</w:t>
      </w:r>
    </w:p>
    <w:p w14:paraId="3201C98D" w14:textId="77777777" w:rsidR="00D56BF4" w:rsidRPr="00D56BF4" w:rsidRDefault="00D56BF4" w:rsidP="00D56BF4">
      <w:pPr>
        <w:numPr>
          <w:ilvl w:val="0"/>
          <w:numId w:val="2"/>
        </w:numPr>
        <w:bidi/>
        <w:rPr>
          <w:rFonts w:cs="B Nazanin"/>
          <w:sz w:val="28"/>
          <w:szCs w:val="28"/>
          <w:lang w:bidi="fa-IR"/>
        </w:rPr>
      </w:pPr>
      <w:r w:rsidRPr="00D56BF4">
        <w:rPr>
          <w:rFonts w:cs="B Nazanin"/>
          <w:sz w:val="28"/>
          <w:szCs w:val="28"/>
          <w:lang w:bidi="fa-IR"/>
        </w:rPr>
        <w:t xml:space="preserve">Aggregation </w:t>
      </w:r>
      <w:r w:rsidRPr="00D56BF4">
        <w:rPr>
          <w:rFonts w:cs="B Nazanin"/>
          <w:sz w:val="28"/>
          <w:szCs w:val="28"/>
          <w:rtl/>
        </w:rPr>
        <w:t>(تجمیع): در این مرحله، خروجی‌های فازی تمام قوانین کنترل را تجمیع می‌کنیم. با استفاده از عملگرهای تجمیع مانند حداکثر، میانگین و تجمیع توزیع، خروجی‌های فازی ترکیب می‌شوند تا خروجی فازی نهایی به دست آید</w:t>
      </w:r>
      <w:r w:rsidRPr="00D56BF4">
        <w:rPr>
          <w:rFonts w:cs="B Nazanin"/>
          <w:sz w:val="28"/>
          <w:szCs w:val="28"/>
          <w:lang w:bidi="fa-IR"/>
        </w:rPr>
        <w:t>.</w:t>
      </w:r>
    </w:p>
    <w:p w14:paraId="099DFEB7" w14:textId="437B4EDC" w:rsidR="00D56BF4" w:rsidRDefault="00D56BF4" w:rsidP="00D56BF4">
      <w:pPr>
        <w:numPr>
          <w:ilvl w:val="0"/>
          <w:numId w:val="2"/>
        </w:numPr>
        <w:bidi/>
        <w:rPr>
          <w:rFonts w:cs="B Nazanin"/>
          <w:sz w:val="28"/>
          <w:szCs w:val="28"/>
          <w:lang w:bidi="fa-IR"/>
        </w:rPr>
      </w:pPr>
      <w:r w:rsidRPr="00D56BF4">
        <w:rPr>
          <w:rFonts w:cs="B Nazanin"/>
          <w:sz w:val="28"/>
          <w:szCs w:val="28"/>
          <w:lang w:bidi="fa-IR"/>
        </w:rPr>
        <w:t xml:space="preserve">Defuzzification </w:t>
      </w:r>
      <w:r w:rsidRPr="00D56BF4">
        <w:rPr>
          <w:rFonts w:cs="B Nazanin"/>
          <w:sz w:val="28"/>
          <w:szCs w:val="28"/>
          <w:rtl/>
        </w:rPr>
        <w:t>(بازگردانی فازی به مقدار عددی): در این مرحله، خروجی فازی که به صورت تابع عضویت در دامنه خروجی تولید شده است، به یک مقدار عددی تبدیل می‌شود. این مرحله شامل استفاده از روش‌های</w:t>
      </w:r>
      <w:r w:rsidRPr="00D56BF4">
        <w:rPr>
          <w:rFonts w:cs="B Nazanin"/>
          <w:sz w:val="28"/>
          <w:szCs w:val="28"/>
          <w:lang w:bidi="fa-IR"/>
        </w:rPr>
        <w:t xml:space="preserve"> defuzzification </w:t>
      </w:r>
      <w:r w:rsidRPr="00D56BF4">
        <w:rPr>
          <w:rFonts w:cs="B Nazanin"/>
          <w:sz w:val="28"/>
          <w:szCs w:val="28"/>
          <w:rtl/>
        </w:rPr>
        <w:t>مانند مرکزیت</w:t>
      </w:r>
      <w:r w:rsidRPr="00D56BF4">
        <w:rPr>
          <w:rFonts w:cs="B Nazanin"/>
          <w:sz w:val="28"/>
          <w:szCs w:val="28"/>
          <w:lang w:bidi="fa-IR"/>
        </w:rPr>
        <w:t xml:space="preserve"> (centroid)</w:t>
      </w:r>
      <w:r w:rsidRPr="00D56BF4">
        <w:rPr>
          <w:rFonts w:cs="B Nazanin"/>
          <w:sz w:val="28"/>
          <w:szCs w:val="28"/>
          <w:rtl/>
        </w:rPr>
        <w:t>، میانگین حداکثر</w:t>
      </w:r>
      <w:r w:rsidRPr="00D56BF4">
        <w:rPr>
          <w:rFonts w:cs="B Nazanin"/>
          <w:sz w:val="28"/>
          <w:szCs w:val="28"/>
          <w:lang w:bidi="fa-IR"/>
        </w:rPr>
        <w:t xml:space="preserve"> (mean of maximum) </w:t>
      </w:r>
      <w:r w:rsidRPr="00D56BF4">
        <w:rPr>
          <w:rFonts w:cs="B Nazanin"/>
          <w:sz w:val="28"/>
          <w:szCs w:val="28"/>
          <w:rtl/>
        </w:rPr>
        <w:t>و میانگین وزن‌دار</w:t>
      </w:r>
      <w:r w:rsidRPr="00D56BF4">
        <w:rPr>
          <w:rFonts w:cs="B Nazanin"/>
          <w:sz w:val="28"/>
          <w:szCs w:val="28"/>
          <w:lang w:bidi="fa-IR"/>
        </w:rPr>
        <w:t xml:space="preserve"> (weighted average) </w:t>
      </w:r>
      <w:r w:rsidRPr="00D56BF4">
        <w:rPr>
          <w:rFonts w:cs="B Nazanin"/>
          <w:sz w:val="28"/>
          <w:szCs w:val="28"/>
          <w:rtl/>
        </w:rPr>
        <w:t>است. با استفاده از این روش‌ها، خروجی عددی کنترل کننده فازی به دست می‌آید</w:t>
      </w:r>
      <w:r>
        <w:rPr>
          <w:rFonts w:cs="B Nazanin" w:hint="cs"/>
          <w:sz w:val="28"/>
          <w:szCs w:val="28"/>
          <w:rtl/>
        </w:rPr>
        <w:t>.</w:t>
      </w:r>
    </w:p>
    <w:p w14:paraId="1DFEA6D6" w14:textId="075A19EA" w:rsidR="00981B52" w:rsidRDefault="00981B52" w:rsidP="00981B52">
      <w:pPr>
        <w:bidi/>
        <w:ind w:left="360"/>
        <w:rPr>
          <w:rFonts w:cs="B Nazanin"/>
          <w:sz w:val="28"/>
          <w:szCs w:val="28"/>
          <w:rtl/>
          <w:lang w:bidi="fa-IR"/>
        </w:rPr>
      </w:pPr>
      <w:r>
        <w:rPr>
          <w:rFonts w:cs="B Nazanin" w:hint="cs"/>
          <w:sz w:val="28"/>
          <w:szCs w:val="28"/>
          <w:rtl/>
          <w:lang w:bidi="fa-IR"/>
        </w:rPr>
        <w:t>ب)</w:t>
      </w:r>
    </w:p>
    <w:p w14:paraId="061FE090" w14:textId="39704DD7" w:rsidR="00981B52" w:rsidRPr="00D56BF4" w:rsidRDefault="00892209" w:rsidP="00981B52">
      <w:pPr>
        <w:bidi/>
        <w:ind w:left="360"/>
        <w:rPr>
          <w:rFonts w:cs="B Nazanin" w:hint="cs"/>
          <w:sz w:val="28"/>
          <w:szCs w:val="28"/>
          <w:lang w:bidi="fa-IR"/>
        </w:rPr>
      </w:pPr>
      <w:r>
        <w:rPr>
          <w:rFonts w:cs="B Nazanin"/>
          <w:noProof/>
          <w:sz w:val="28"/>
          <w:szCs w:val="28"/>
          <w:lang w:bidi="fa-IR"/>
        </w:rPr>
        <w:lastRenderedPageBreak/>
        <w:drawing>
          <wp:inline distT="0" distB="0" distL="0" distR="0" wp14:anchorId="0D1C16F2" wp14:editId="374DA99A">
            <wp:extent cx="5943600" cy="8229600"/>
            <wp:effectExtent l="0" t="0" r="0" b="0"/>
            <wp:docPr id="134981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229600"/>
                    </a:xfrm>
                    <a:prstGeom prst="rect">
                      <a:avLst/>
                    </a:prstGeom>
                    <a:noFill/>
                    <a:ln>
                      <a:noFill/>
                    </a:ln>
                  </pic:spPr>
                </pic:pic>
              </a:graphicData>
            </a:graphic>
          </wp:inline>
        </w:drawing>
      </w:r>
    </w:p>
    <w:p w14:paraId="46732BEF" w14:textId="57A506E6" w:rsidR="00E6311B" w:rsidRDefault="00F44730" w:rsidP="00E6311B">
      <w:pPr>
        <w:bidi/>
        <w:rPr>
          <w:rFonts w:cs="B Nazanin"/>
          <w:sz w:val="28"/>
          <w:szCs w:val="28"/>
          <w:lang w:bidi="fa-IR"/>
        </w:rPr>
      </w:pPr>
      <w:r>
        <w:rPr>
          <w:rFonts w:cs="B Nazanin" w:hint="cs"/>
          <w:sz w:val="28"/>
          <w:szCs w:val="28"/>
          <w:rtl/>
          <w:lang w:bidi="fa-IR"/>
        </w:rPr>
        <w:lastRenderedPageBreak/>
        <w:t>پ)</w:t>
      </w:r>
    </w:p>
    <w:p w14:paraId="57340EE1" w14:textId="2F02C2EA" w:rsidR="000A683F" w:rsidRPr="0051434A" w:rsidRDefault="00BB3446" w:rsidP="000A683F">
      <w:pPr>
        <w:bidi/>
        <w:rPr>
          <w:rFonts w:cs="B Nazanin"/>
          <w:sz w:val="28"/>
          <w:szCs w:val="28"/>
          <w:lang w:bidi="fa-IR"/>
        </w:rPr>
      </w:pPr>
      <w:r>
        <w:rPr>
          <w:rFonts w:cs="B Nazanin"/>
          <w:noProof/>
          <w:sz w:val="28"/>
          <w:szCs w:val="28"/>
          <w:lang w:bidi="fa-IR"/>
        </w:rPr>
        <w:drawing>
          <wp:inline distT="0" distB="0" distL="0" distR="0" wp14:anchorId="6FC9B162" wp14:editId="441D0300">
            <wp:extent cx="5743575" cy="7658100"/>
            <wp:effectExtent l="0" t="0" r="9525" b="0"/>
            <wp:docPr id="597863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135" cy="7660180"/>
                    </a:xfrm>
                    <a:prstGeom prst="rect">
                      <a:avLst/>
                    </a:prstGeom>
                    <a:noFill/>
                    <a:ln>
                      <a:noFill/>
                    </a:ln>
                  </pic:spPr>
                </pic:pic>
              </a:graphicData>
            </a:graphic>
          </wp:inline>
        </w:drawing>
      </w:r>
    </w:p>
    <w:p w14:paraId="1EF3A4E9" w14:textId="5B5566C9" w:rsidR="00892209" w:rsidRDefault="00BB3446" w:rsidP="00274D00">
      <w:pPr>
        <w:bidi/>
        <w:rPr>
          <w:rFonts w:cs="B Nazanin"/>
          <w:b/>
          <w:bCs/>
          <w:color w:val="4472C4" w:themeColor="accent1"/>
          <w:sz w:val="32"/>
          <w:szCs w:val="32"/>
          <w:rtl/>
          <w:lang w:bidi="fa-IR"/>
        </w:rPr>
      </w:pPr>
      <w:r>
        <w:rPr>
          <w:rFonts w:cs="B Nazanin" w:hint="cs"/>
          <w:b/>
          <w:bCs/>
          <w:color w:val="4472C4" w:themeColor="accent1"/>
          <w:sz w:val="32"/>
          <w:szCs w:val="32"/>
          <w:rtl/>
          <w:lang w:bidi="fa-IR"/>
        </w:rPr>
        <w:lastRenderedPageBreak/>
        <w:t>ادامه پ)</w:t>
      </w:r>
    </w:p>
    <w:p w14:paraId="37E67832" w14:textId="68A867EA" w:rsidR="00BB3446" w:rsidRDefault="00BB3446" w:rsidP="00BB3446">
      <w:pPr>
        <w:bidi/>
        <w:rPr>
          <w:rFonts w:cs="B Nazanin" w:hint="cs"/>
          <w:b/>
          <w:bCs/>
          <w:color w:val="4472C4" w:themeColor="accent1"/>
          <w:sz w:val="32"/>
          <w:szCs w:val="32"/>
          <w:rtl/>
          <w:lang w:bidi="fa-IR"/>
        </w:rPr>
      </w:pPr>
      <w:r>
        <w:rPr>
          <w:rFonts w:cs="B Nazanin" w:hint="cs"/>
          <w:b/>
          <w:bCs/>
          <w:noProof/>
          <w:color w:val="4472C4" w:themeColor="accent1"/>
          <w:sz w:val="32"/>
          <w:szCs w:val="32"/>
          <w:lang w:bidi="fa-IR"/>
        </w:rPr>
        <w:drawing>
          <wp:inline distT="0" distB="0" distL="0" distR="0" wp14:anchorId="7343486A" wp14:editId="3F883D67">
            <wp:extent cx="5937250" cy="6597650"/>
            <wp:effectExtent l="0" t="0" r="6350" b="0"/>
            <wp:docPr id="63383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6597650"/>
                    </a:xfrm>
                    <a:prstGeom prst="rect">
                      <a:avLst/>
                    </a:prstGeom>
                    <a:noFill/>
                    <a:ln>
                      <a:noFill/>
                    </a:ln>
                  </pic:spPr>
                </pic:pic>
              </a:graphicData>
            </a:graphic>
          </wp:inline>
        </w:drawing>
      </w:r>
    </w:p>
    <w:p w14:paraId="4871E362" w14:textId="2467033B" w:rsidR="00274D00" w:rsidRDefault="00274D00" w:rsidP="00892209">
      <w:pPr>
        <w:bidi/>
        <w:rPr>
          <w:rFonts w:cs="B Nazanin"/>
          <w:b/>
          <w:bCs/>
          <w:color w:val="4472C4" w:themeColor="accent1"/>
          <w:sz w:val="32"/>
          <w:szCs w:val="32"/>
          <w:rtl/>
          <w:lang w:bidi="fa-IR"/>
        </w:rPr>
      </w:pPr>
      <w:r w:rsidRPr="00565D74">
        <w:rPr>
          <w:rFonts w:cs="B Nazanin" w:hint="cs"/>
          <w:b/>
          <w:bCs/>
          <w:color w:val="4472C4" w:themeColor="accent1"/>
          <w:sz w:val="32"/>
          <w:szCs w:val="32"/>
          <w:rtl/>
          <w:lang w:bidi="fa-IR"/>
        </w:rPr>
        <w:t>سوال چهار</w:t>
      </w:r>
    </w:p>
    <w:p w14:paraId="45144983" w14:textId="77777777" w:rsidR="00AD0A72" w:rsidRPr="00AD0A72" w:rsidRDefault="00AD0A72" w:rsidP="00AD0A72">
      <w:pPr>
        <w:bidi/>
        <w:rPr>
          <w:rFonts w:cs="B Nazanin"/>
          <w:sz w:val="28"/>
          <w:szCs w:val="28"/>
          <w:lang w:bidi="fa-IR"/>
        </w:rPr>
      </w:pPr>
      <w:r w:rsidRPr="00AD0A72">
        <w:rPr>
          <w:rFonts w:cs="B Nazanin"/>
          <w:sz w:val="28"/>
          <w:szCs w:val="28"/>
          <w:rtl/>
        </w:rPr>
        <w:lastRenderedPageBreak/>
        <w:t>روش‌های</w:t>
      </w:r>
      <w:r w:rsidRPr="00AD0A72">
        <w:rPr>
          <w:rFonts w:cs="B Nazanin"/>
          <w:sz w:val="28"/>
          <w:szCs w:val="28"/>
          <w:lang w:bidi="fa-IR"/>
        </w:rPr>
        <w:t xml:space="preserve"> defuzzification </w:t>
      </w:r>
      <w:r w:rsidRPr="00AD0A72">
        <w:rPr>
          <w:rFonts w:cs="B Nazanin"/>
          <w:sz w:val="28"/>
          <w:szCs w:val="28"/>
          <w:rtl/>
        </w:rPr>
        <w:t>در سیستم‌های منطق فازی به منظور تبدیل خروجی فازی به یک مقدار عددی یا کرانی استفاده می‌شوند. هر یک از روش‌های</w:t>
      </w:r>
      <w:r w:rsidRPr="00AD0A72">
        <w:rPr>
          <w:rFonts w:cs="B Nazanin"/>
          <w:sz w:val="28"/>
          <w:szCs w:val="28"/>
          <w:lang w:bidi="fa-IR"/>
        </w:rPr>
        <w:t xml:space="preserve"> defuzzification </w:t>
      </w:r>
      <w:r w:rsidRPr="00AD0A72">
        <w:rPr>
          <w:rFonts w:cs="B Nazanin"/>
          <w:sz w:val="28"/>
          <w:szCs w:val="28"/>
          <w:rtl/>
        </w:rPr>
        <w:t>مزایا و معایب خاص خود را دارند. در زیر، به برخی از روش‌های معروف</w:t>
      </w:r>
      <w:r w:rsidRPr="00AD0A72">
        <w:rPr>
          <w:rFonts w:cs="B Nazanin"/>
          <w:sz w:val="28"/>
          <w:szCs w:val="28"/>
          <w:lang w:bidi="fa-IR"/>
        </w:rPr>
        <w:t xml:space="preserve"> defuzzification </w:t>
      </w:r>
      <w:r w:rsidRPr="00AD0A72">
        <w:rPr>
          <w:rFonts w:cs="B Nazanin"/>
          <w:sz w:val="28"/>
          <w:szCs w:val="28"/>
          <w:rtl/>
        </w:rPr>
        <w:t>و مزایا و معایب آنها اشاره می‌کنم</w:t>
      </w:r>
      <w:r w:rsidRPr="00AD0A72">
        <w:rPr>
          <w:rFonts w:cs="B Nazanin"/>
          <w:sz w:val="28"/>
          <w:szCs w:val="28"/>
          <w:lang w:bidi="fa-IR"/>
        </w:rPr>
        <w:t>:</w:t>
      </w:r>
    </w:p>
    <w:p w14:paraId="3654F08C" w14:textId="771CE98A" w:rsidR="00AD0A72" w:rsidRPr="00AD0A72" w:rsidRDefault="00AD0A72" w:rsidP="00AD0A72">
      <w:pPr>
        <w:numPr>
          <w:ilvl w:val="0"/>
          <w:numId w:val="1"/>
        </w:numPr>
        <w:bidi/>
        <w:rPr>
          <w:rFonts w:cs="B Nazanin"/>
          <w:sz w:val="28"/>
          <w:szCs w:val="28"/>
          <w:lang w:bidi="fa-IR"/>
        </w:rPr>
      </w:pPr>
      <w:r w:rsidRPr="00AD0A72">
        <w:rPr>
          <w:rFonts w:cs="B Nazanin"/>
          <w:sz w:val="28"/>
          <w:szCs w:val="28"/>
          <w:lang w:bidi="fa-IR"/>
        </w:rPr>
        <w:t xml:space="preserve">Centroid Method </w:t>
      </w:r>
    </w:p>
    <w:p w14:paraId="739CE90C"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مزیت: روش ساده و محبوبی است و عملکرد خوبی در بسیاری از موارد دارد</w:t>
      </w:r>
      <w:r w:rsidRPr="00AD0A72">
        <w:rPr>
          <w:rFonts w:cs="B Nazanin"/>
          <w:sz w:val="28"/>
          <w:szCs w:val="28"/>
          <w:lang w:bidi="fa-IR"/>
        </w:rPr>
        <w:t>.</w:t>
      </w:r>
    </w:p>
    <w:p w14:paraId="65A5686B"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معایب: این روش ممکن است در صورت وجود اشکال در توزیع نقاط عضویت، نتایج نامطلوبی را تولید کند</w:t>
      </w:r>
      <w:r w:rsidRPr="00AD0A72">
        <w:rPr>
          <w:rFonts w:cs="B Nazanin"/>
          <w:sz w:val="28"/>
          <w:szCs w:val="28"/>
          <w:lang w:bidi="fa-IR"/>
        </w:rPr>
        <w:t>.</w:t>
      </w:r>
    </w:p>
    <w:p w14:paraId="15A3C2D7" w14:textId="2B7A3510" w:rsidR="00AD0A72" w:rsidRPr="00AD0A72" w:rsidRDefault="00AD0A72" w:rsidP="00AD0A72">
      <w:pPr>
        <w:numPr>
          <w:ilvl w:val="0"/>
          <w:numId w:val="1"/>
        </w:numPr>
        <w:bidi/>
        <w:rPr>
          <w:rFonts w:cs="B Nazanin"/>
          <w:sz w:val="28"/>
          <w:szCs w:val="28"/>
          <w:lang w:bidi="fa-IR"/>
        </w:rPr>
      </w:pPr>
      <w:r w:rsidRPr="00AD0A72">
        <w:rPr>
          <w:rFonts w:cs="B Nazanin"/>
          <w:sz w:val="28"/>
          <w:szCs w:val="28"/>
          <w:lang w:bidi="fa-IR"/>
        </w:rPr>
        <w:t xml:space="preserve">Mean of Maximum </w:t>
      </w:r>
    </w:p>
    <w:p w14:paraId="46767025"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مزیت: این روش برای تعامل با سیستم‌هایی که خطی نیستند یا تابع عضویت غیرمنتظمی دارند، مناسب است</w:t>
      </w:r>
      <w:r w:rsidRPr="00AD0A72">
        <w:rPr>
          <w:rFonts w:cs="B Nazanin"/>
          <w:sz w:val="28"/>
          <w:szCs w:val="28"/>
          <w:lang w:bidi="fa-IR"/>
        </w:rPr>
        <w:t>.</w:t>
      </w:r>
    </w:p>
    <w:p w14:paraId="48B92491"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معایب: این روش ممکن است به توزیع نقاط عضویت حساس باشد و نتایج ناصحیحی را در صورتی که اشکالی در توزیع وجود داشته باشد، تولید کند</w:t>
      </w:r>
      <w:r w:rsidRPr="00AD0A72">
        <w:rPr>
          <w:rFonts w:cs="B Nazanin"/>
          <w:sz w:val="28"/>
          <w:szCs w:val="28"/>
          <w:lang w:bidi="fa-IR"/>
        </w:rPr>
        <w:t>.</w:t>
      </w:r>
    </w:p>
    <w:p w14:paraId="01BCA273" w14:textId="1610A708" w:rsidR="00AD0A72" w:rsidRPr="00AD0A72" w:rsidRDefault="00AD0A72" w:rsidP="00AD0A72">
      <w:pPr>
        <w:numPr>
          <w:ilvl w:val="0"/>
          <w:numId w:val="1"/>
        </w:numPr>
        <w:bidi/>
        <w:rPr>
          <w:rFonts w:cs="B Nazanin"/>
          <w:sz w:val="28"/>
          <w:szCs w:val="28"/>
          <w:lang w:bidi="fa-IR"/>
        </w:rPr>
      </w:pPr>
      <w:r w:rsidRPr="00AD0A72">
        <w:rPr>
          <w:rFonts w:cs="B Nazanin"/>
          <w:sz w:val="28"/>
          <w:szCs w:val="28"/>
          <w:lang w:bidi="fa-IR"/>
        </w:rPr>
        <w:t>Weighted Average</w:t>
      </w:r>
    </w:p>
    <w:p w14:paraId="3CB0CC1A"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مزیت: این روش به راحتی قابل فهم است و برای تعامل با سیستم‌هایی که دارای وزن‌های مختلفی هستند، مناسب است</w:t>
      </w:r>
      <w:r w:rsidRPr="00AD0A72">
        <w:rPr>
          <w:rFonts w:cs="B Nazanin"/>
          <w:sz w:val="28"/>
          <w:szCs w:val="28"/>
          <w:lang w:bidi="fa-IR"/>
        </w:rPr>
        <w:t>.</w:t>
      </w:r>
    </w:p>
    <w:p w14:paraId="6592CF5F"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معایب: این روش در مواردی که توزیع نقاط عضویت ناهمگن است، نتایج نامطلوبی تولید می‌کند</w:t>
      </w:r>
      <w:r w:rsidRPr="00AD0A72">
        <w:rPr>
          <w:rFonts w:cs="B Nazanin"/>
          <w:sz w:val="28"/>
          <w:szCs w:val="28"/>
          <w:lang w:bidi="fa-IR"/>
        </w:rPr>
        <w:t>.</w:t>
      </w:r>
    </w:p>
    <w:p w14:paraId="4C2A5CC2" w14:textId="6BF8E87B" w:rsidR="00AD0A72" w:rsidRPr="00AD0A72" w:rsidRDefault="00AD0A72" w:rsidP="00AD0A72">
      <w:pPr>
        <w:numPr>
          <w:ilvl w:val="0"/>
          <w:numId w:val="1"/>
        </w:numPr>
        <w:bidi/>
        <w:rPr>
          <w:rFonts w:cs="B Nazanin"/>
          <w:sz w:val="28"/>
          <w:szCs w:val="28"/>
          <w:lang w:bidi="fa-IR"/>
        </w:rPr>
      </w:pPr>
      <w:r w:rsidRPr="00AD0A72">
        <w:rPr>
          <w:rFonts w:cs="B Nazanin"/>
          <w:sz w:val="28"/>
          <w:szCs w:val="28"/>
          <w:lang w:bidi="fa-IR"/>
        </w:rPr>
        <w:t xml:space="preserve">Bisector Method </w:t>
      </w:r>
    </w:p>
    <w:p w14:paraId="103551E0"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مزیت: این روش به راحتی قابل فهم است و برای تعامل با سیستم‌هایی که شامل توزیع نقاط عضویت غیریکنواخت هستند، مناسب است</w:t>
      </w:r>
      <w:r w:rsidRPr="00AD0A72">
        <w:rPr>
          <w:rFonts w:cs="B Nazanin"/>
          <w:sz w:val="28"/>
          <w:szCs w:val="28"/>
          <w:lang w:bidi="fa-IR"/>
        </w:rPr>
        <w:t>.</w:t>
      </w:r>
    </w:p>
    <w:p w14:paraId="6892B838" w14:textId="77777777" w:rsidR="00AD0A72" w:rsidRPr="00AD0A72" w:rsidRDefault="00AD0A72" w:rsidP="00AD0A72">
      <w:pPr>
        <w:numPr>
          <w:ilvl w:val="1"/>
          <w:numId w:val="1"/>
        </w:numPr>
        <w:bidi/>
        <w:rPr>
          <w:rFonts w:cs="B Nazanin"/>
          <w:sz w:val="28"/>
          <w:szCs w:val="28"/>
          <w:lang w:bidi="fa-IR"/>
        </w:rPr>
      </w:pPr>
      <w:r w:rsidRPr="00AD0A72">
        <w:rPr>
          <w:rFonts w:cs="B Nazanin"/>
          <w:sz w:val="28"/>
          <w:szCs w:val="28"/>
          <w:rtl/>
        </w:rPr>
        <w:t>معایب: این روش در برخی موارد می‌تواند به مقادیر ناصحیحی منجر شود و در صورت وجود اشکالات در توزیع، نتایج نامناسبی تولید کند</w:t>
      </w:r>
      <w:r w:rsidRPr="00AD0A72">
        <w:rPr>
          <w:rFonts w:cs="B Nazanin"/>
          <w:sz w:val="28"/>
          <w:szCs w:val="28"/>
          <w:lang w:bidi="fa-IR"/>
        </w:rPr>
        <w:t>.</w:t>
      </w:r>
    </w:p>
    <w:p w14:paraId="5FB21EDF" w14:textId="77777777" w:rsidR="00AD0A72" w:rsidRPr="00AD0A72" w:rsidRDefault="00AD0A72" w:rsidP="00AD0A72">
      <w:pPr>
        <w:bidi/>
        <w:rPr>
          <w:rFonts w:cs="B Nazanin"/>
          <w:sz w:val="28"/>
          <w:szCs w:val="28"/>
          <w:lang w:bidi="fa-IR"/>
        </w:rPr>
      </w:pPr>
      <w:r w:rsidRPr="00AD0A72">
        <w:rPr>
          <w:rFonts w:cs="B Nazanin"/>
          <w:sz w:val="28"/>
          <w:szCs w:val="28"/>
          <w:rtl/>
        </w:rPr>
        <w:t>لازم به ذکر است که انتخاب روش</w:t>
      </w:r>
      <w:r w:rsidRPr="00AD0A72">
        <w:rPr>
          <w:rFonts w:cs="B Nazanin"/>
          <w:sz w:val="28"/>
          <w:szCs w:val="28"/>
          <w:lang w:bidi="fa-IR"/>
        </w:rPr>
        <w:t xml:space="preserve"> defuzzification </w:t>
      </w:r>
      <w:r w:rsidRPr="00AD0A72">
        <w:rPr>
          <w:rFonts w:cs="B Nazanin"/>
          <w:sz w:val="28"/>
          <w:szCs w:val="28"/>
          <w:rtl/>
        </w:rPr>
        <w:t>مناسب بستگی به مسئله مورد بررسی و نیازهای خاص شما دارد. برای هر مسئله، ممکن است روشی خاص برای</w:t>
      </w:r>
      <w:r w:rsidRPr="00AD0A72">
        <w:rPr>
          <w:rFonts w:cs="B Nazanin"/>
          <w:sz w:val="28"/>
          <w:szCs w:val="28"/>
          <w:lang w:bidi="fa-IR"/>
        </w:rPr>
        <w:t xml:space="preserve"> defuzzification </w:t>
      </w:r>
      <w:r w:rsidRPr="00AD0A72">
        <w:rPr>
          <w:rFonts w:cs="B Nazanin"/>
          <w:sz w:val="28"/>
          <w:szCs w:val="28"/>
          <w:rtl/>
        </w:rPr>
        <w:t>برتری داشته باشد</w:t>
      </w:r>
      <w:r w:rsidRPr="00AD0A72">
        <w:rPr>
          <w:rFonts w:cs="B Nazanin"/>
          <w:sz w:val="28"/>
          <w:szCs w:val="28"/>
          <w:lang w:bidi="fa-IR"/>
        </w:rPr>
        <w:t>.</w:t>
      </w:r>
    </w:p>
    <w:p w14:paraId="7C9315D4" w14:textId="77777777" w:rsidR="00565D74" w:rsidRPr="00AD0A72" w:rsidRDefault="00565D74" w:rsidP="00565D74">
      <w:pPr>
        <w:bidi/>
        <w:rPr>
          <w:rFonts w:cs="B Nazanin"/>
          <w:sz w:val="28"/>
          <w:szCs w:val="28"/>
          <w:rtl/>
          <w:lang w:bidi="fa-IR"/>
        </w:rPr>
      </w:pPr>
    </w:p>
    <w:sectPr w:rsidR="00565D74" w:rsidRPr="00A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25AE3"/>
    <w:multiLevelType w:val="multilevel"/>
    <w:tmpl w:val="1F78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E5F2F"/>
    <w:multiLevelType w:val="multilevel"/>
    <w:tmpl w:val="B7F60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33972">
    <w:abstractNumId w:val="1"/>
  </w:num>
  <w:num w:numId="2" w16cid:durableId="65583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EC"/>
    <w:rsid w:val="00034C52"/>
    <w:rsid w:val="000A683F"/>
    <w:rsid w:val="000B0D11"/>
    <w:rsid w:val="00247702"/>
    <w:rsid w:val="00274D00"/>
    <w:rsid w:val="002F5038"/>
    <w:rsid w:val="00446ACD"/>
    <w:rsid w:val="0051434A"/>
    <w:rsid w:val="00565D74"/>
    <w:rsid w:val="00602080"/>
    <w:rsid w:val="006444C6"/>
    <w:rsid w:val="008507A0"/>
    <w:rsid w:val="00892209"/>
    <w:rsid w:val="00981B52"/>
    <w:rsid w:val="00AD0A72"/>
    <w:rsid w:val="00BB3446"/>
    <w:rsid w:val="00CF0ECF"/>
    <w:rsid w:val="00D5124E"/>
    <w:rsid w:val="00D56BF4"/>
    <w:rsid w:val="00D953A0"/>
    <w:rsid w:val="00DF5DBB"/>
    <w:rsid w:val="00E6311B"/>
    <w:rsid w:val="00F41EEC"/>
    <w:rsid w:val="00F44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B777"/>
  <w15:chartTrackingRefBased/>
  <w15:docId w15:val="{04D07D88-6E6E-4892-B14C-7C8F69FE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180784">
      <w:bodyDiv w:val="1"/>
      <w:marLeft w:val="0"/>
      <w:marRight w:val="0"/>
      <w:marTop w:val="0"/>
      <w:marBottom w:val="0"/>
      <w:divBdr>
        <w:top w:val="none" w:sz="0" w:space="0" w:color="auto"/>
        <w:left w:val="none" w:sz="0" w:space="0" w:color="auto"/>
        <w:bottom w:val="none" w:sz="0" w:space="0" w:color="auto"/>
        <w:right w:val="none" w:sz="0" w:space="0" w:color="auto"/>
      </w:divBdr>
    </w:div>
    <w:div w:id="194198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6A7A-3E99-4F51-9BF9-7AB0D779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26</cp:revision>
  <dcterms:created xsi:type="dcterms:W3CDTF">2023-12-30T14:31:00Z</dcterms:created>
  <dcterms:modified xsi:type="dcterms:W3CDTF">2023-12-30T19:10:00Z</dcterms:modified>
</cp:coreProperties>
</file>