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73C32" w14:textId="250E3EDD" w:rsidR="00000000" w:rsidRDefault="00077F35" w:rsidP="00ED1F59">
      <w:pPr>
        <w:bidi/>
        <w:rPr>
          <w:rFonts w:cs="B Nazanin"/>
          <w:b/>
          <w:bCs/>
          <w:color w:val="4472C4" w:themeColor="accent1"/>
          <w:sz w:val="32"/>
          <w:szCs w:val="32"/>
          <w:lang w:bidi="fa-IR"/>
        </w:rPr>
      </w:pPr>
      <w:r w:rsidRPr="00077F35">
        <w:rPr>
          <w:rFonts w:cs="B Nazanin" w:hint="cs"/>
          <w:b/>
          <w:bCs/>
          <w:color w:val="4472C4" w:themeColor="accent1"/>
          <w:sz w:val="32"/>
          <w:szCs w:val="32"/>
          <w:rtl/>
          <w:lang w:bidi="fa-IR"/>
        </w:rPr>
        <w:t>سوال یک</w:t>
      </w:r>
    </w:p>
    <w:p w14:paraId="7744A7E4" w14:textId="1373D293" w:rsidR="00B12F79" w:rsidRDefault="00B12F79" w:rsidP="00B12F79">
      <w:pPr>
        <w:bidi/>
        <w:rPr>
          <w:rFonts w:cs="B Nazanin"/>
          <w:b/>
          <w:bCs/>
          <w:color w:val="4472C4" w:themeColor="accent1"/>
          <w:sz w:val="32"/>
          <w:szCs w:val="32"/>
          <w:rtl/>
          <w:lang w:bidi="fa-IR"/>
        </w:rPr>
      </w:pPr>
      <w:r>
        <w:rPr>
          <w:rFonts w:cs="B Nazanin"/>
          <w:b/>
          <w:bCs/>
          <w:color w:val="4472C4" w:themeColor="accent1"/>
          <w:sz w:val="32"/>
          <w:szCs w:val="32"/>
          <w:lang w:bidi="fa-IR"/>
        </w:rPr>
        <w:t>A</w:t>
      </w:r>
      <w:r>
        <w:rPr>
          <w:rFonts w:cs="B Nazanin" w:hint="cs"/>
          <w:b/>
          <w:bCs/>
          <w:color w:val="4472C4" w:themeColor="accent1"/>
          <w:sz w:val="32"/>
          <w:szCs w:val="32"/>
          <w:rtl/>
          <w:lang w:bidi="fa-IR"/>
        </w:rPr>
        <w:t>)</w:t>
      </w:r>
    </w:p>
    <w:p w14:paraId="1395E698" w14:textId="6826BA45" w:rsidR="00B12F79" w:rsidRDefault="00B12F79" w:rsidP="00B12F79">
      <w:pPr>
        <w:bidi/>
        <w:rPr>
          <w:rFonts w:cs="B Nazanin"/>
          <w:b/>
          <w:bCs/>
          <w:sz w:val="28"/>
          <w:szCs w:val="28"/>
          <w:rtl/>
          <w:lang w:bidi="fa-IR"/>
        </w:rPr>
      </w:pPr>
      <w:r>
        <w:rPr>
          <w:rFonts w:cs="B Nazanin" w:hint="cs"/>
          <w:b/>
          <w:bCs/>
          <w:sz w:val="28"/>
          <w:szCs w:val="28"/>
          <w:rtl/>
          <w:lang w:bidi="fa-IR"/>
        </w:rPr>
        <w:t>ب و ج درست است.</w:t>
      </w:r>
    </w:p>
    <w:p w14:paraId="7AED92C5" w14:textId="77777777" w:rsidR="0027061B" w:rsidRPr="0027061B" w:rsidRDefault="0027061B" w:rsidP="0027061B">
      <w:pPr>
        <w:bidi/>
        <w:jc w:val="both"/>
        <w:rPr>
          <w:rFonts w:cs="B Nazanin"/>
          <w:sz w:val="28"/>
          <w:szCs w:val="28"/>
          <w:lang w:bidi="fa-IR"/>
        </w:rPr>
      </w:pPr>
      <w:r w:rsidRPr="0027061B">
        <w:rPr>
          <w:rFonts w:cs="B Nazanin"/>
          <w:sz w:val="28"/>
          <w:szCs w:val="28"/>
          <w:rtl/>
        </w:rPr>
        <w:t>به طور کلی، معماری</w:t>
      </w:r>
      <w:r w:rsidRPr="0027061B">
        <w:rPr>
          <w:rFonts w:cs="B Nazanin"/>
          <w:sz w:val="28"/>
          <w:szCs w:val="28"/>
          <w:lang w:bidi="fa-IR"/>
        </w:rPr>
        <w:t xml:space="preserve"> "many-to-one RNN" </w:t>
      </w:r>
      <w:r w:rsidRPr="0027061B">
        <w:rPr>
          <w:rFonts w:cs="B Nazanin"/>
          <w:sz w:val="28"/>
          <w:szCs w:val="28"/>
          <w:rtl/>
        </w:rPr>
        <w:t>برای وظایفی که ورودی آنها یک سری داده‌های زمانی است و خروجی یک مقدار یکتا است، مناسب است. در این نوع معماری، سری ورودی (به عنوان مثال، سری زمانی از واژگان یا ویژگی‌های صوتی) به یک شبکه عصبی بازگشتی</w:t>
      </w:r>
      <w:r w:rsidRPr="0027061B">
        <w:rPr>
          <w:rFonts w:cs="B Nazanin"/>
          <w:sz w:val="28"/>
          <w:szCs w:val="28"/>
          <w:lang w:bidi="fa-IR"/>
        </w:rPr>
        <w:t xml:space="preserve"> (RNN) </w:t>
      </w:r>
      <w:r w:rsidRPr="0027061B">
        <w:rPr>
          <w:rFonts w:cs="B Nazanin"/>
          <w:sz w:val="28"/>
          <w:szCs w:val="28"/>
          <w:rtl/>
        </w:rPr>
        <w:t>داده می‌شود و در نهایت یک مقدار یکتا (برچسب یا مقدار خروجی) تولید می‌شود</w:t>
      </w:r>
      <w:r w:rsidRPr="0027061B">
        <w:rPr>
          <w:rFonts w:cs="B Nazanin"/>
          <w:sz w:val="28"/>
          <w:szCs w:val="28"/>
          <w:lang w:bidi="fa-IR"/>
        </w:rPr>
        <w:t>.</w:t>
      </w:r>
    </w:p>
    <w:p w14:paraId="07247C8E" w14:textId="77777777" w:rsidR="0027061B" w:rsidRPr="0027061B" w:rsidRDefault="0027061B" w:rsidP="0027061B">
      <w:pPr>
        <w:bidi/>
        <w:jc w:val="both"/>
        <w:rPr>
          <w:rFonts w:cs="B Nazanin"/>
          <w:sz w:val="28"/>
          <w:szCs w:val="28"/>
          <w:lang w:bidi="fa-IR"/>
        </w:rPr>
      </w:pPr>
      <w:r w:rsidRPr="0027061B">
        <w:rPr>
          <w:rFonts w:cs="B Nazanin"/>
          <w:sz w:val="28"/>
          <w:szCs w:val="28"/>
          <w:rtl/>
        </w:rPr>
        <w:t>در مورد گزینه ب (دسته بندی احساسات)، ورودی شامل یک سری قطعه متنی است و باید برچسب احساس مثبت یا منفی برای آن تولید کنیم. مثلاً با توجه به یک متن ورودی، باید تشخیص دهیم که آیا متن حاوی احساس مثبت یا منفی است. با استفاده از معماری</w:t>
      </w:r>
      <w:r w:rsidRPr="0027061B">
        <w:rPr>
          <w:rFonts w:cs="B Nazanin"/>
          <w:sz w:val="28"/>
          <w:szCs w:val="28"/>
          <w:lang w:bidi="fa-IR"/>
        </w:rPr>
        <w:t xml:space="preserve"> "many-to-one RNN" </w:t>
      </w:r>
      <w:r w:rsidRPr="0027061B">
        <w:rPr>
          <w:rFonts w:cs="B Nazanin"/>
          <w:sz w:val="28"/>
          <w:szCs w:val="28"/>
          <w:rtl/>
        </w:rPr>
        <w:t>می‌توانیم با تحلیل سری واژگان در طول زمان، یک برچسب احساسی (مثبت یا منفی) را به عنوان خروجی تولید کنیم</w:t>
      </w:r>
      <w:r w:rsidRPr="0027061B">
        <w:rPr>
          <w:rFonts w:cs="B Nazanin"/>
          <w:sz w:val="28"/>
          <w:szCs w:val="28"/>
          <w:lang w:bidi="fa-IR"/>
        </w:rPr>
        <w:t>.</w:t>
      </w:r>
    </w:p>
    <w:p w14:paraId="1DCAFB86" w14:textId="77777777" w:rsidR="0027061B" w:rsidRPr="0027061B" w:rsidRDefault="0027061B" w:rsidP="0027061B">
      <w:pPr>
        <w:bidi/>
        <w:jc w:val="both"/>
        <w:rPr>
          <w:rFonts w:cs="B Nazanin"/>
          <w:sz w:val="28"/>
          <w:szCs w:val="28"/>
          <w:lang w:bidi="fa-IR"/>
        </w:rPr>
      </w:pPr>
      <w:r w:rsidRPr="0027061B">
        <w:rPr>
          <w:rFonts w:cs="B Nazanin"/>
          <w:sz w:val="28"/>
          <w:szCs w:val="28"/>
          <w:rtl/>
        </w:rPr>
        <w:t>در مورد گزینه ج (تشخیص جنسیت از گفتار)، ورودی شامل یک سری داده صوتی (مانند کلیپ صوتی) است و ما باید برچسبی که نشان دهنده جنسیت صحبت کننده است را تشخیص دهیم. با استفاده از معماری</w:t>
      </w:r>
      <w:r w:rsidRPr="0027061B">
        <w:rPr>
          <w:rFonts w:cs="B Nazanin"/>
          <w:sz w:val="28"/>
          <w:szCs w:val="28"/>
          <w:lang w:bidi="fa-IR"/>
        </w:rPr>
        <w:t xml:space="preserve"> "many-to-one RNN" </w:t>
      </w:r>
      <w:r w:rsidRPr="0027061B">
        <w:rPr>
          <w:rFonts w:cs="B Nazanin"/>
          <w:sz w:val="28"/>
          <w:szCs w:val="28"/>
          <w:rtl/>
        </w:rPr>
        <w:t>می‌توانیم با تحلیل سری ویژگی‌های صوتی در طول زمان، برچسب جنسیت را به عنوان خروجی تولید کنیم</w:t>
      </w:r>
      <w:r w:rsidRPr="0027061B">
        <w:rPr>
          <w:rFonts w:cs="B Nazanin"/>
          <w:sz w:val="28"/>
          <w:szCs w:val="28"/>
          <w:lang w:bidi="fa-IR"/>
        </w:rPr>
        <w:t>.</w:t>
      </w:r>
    </w:p>
    <w:p w14:paraId="0F201667" w14:textId="77777777" w:rsidR="0027061B" w:rsidRPr="0027061B" w:rsidRDefault="0027061B" w:rsidP="0027061B">
      <w:pPr>
        <w:bidi/>
        <w:jc w:val="both"/>
        <w:rPr>
          <w:rFonts w:cs="B Nazanin"/>
          <w:sz w:val="28"/>
          <w:szCs w:val="28"/>
          <w:lang w:bidi="fa-IR"/>
        </w:rPr>
      </w:pPr>
      <w:r w:rsidRPr="0027061B">
        <w:rPr>
          <w:rFonts w:cs="B Nazanin"/>
          <w:sz w:val="28"/>
          <w:szCs w:val="28"/>
          <w:rtl/>
        </w:rPr>
        <w:t>از طرفی، در مورد گزینه الف (تشخیص گفتار)، ورودی شامل یک کلیپ صوتی است و ما باید متن مربوطه را تولید کنیم. این وظیفه به صورت</w:t>
      </w:r>
      <w:r w:rsidRPr="0027061B">
        <w:rPr>
          <w:rFonts w:cs="B Nazanin"/>
          <w:sz w:val="28"/>
          <w:szCs w:val="28"/>
          <w:lang w:bidi="fa-IR"/>
        </w:rPr>
        <w:t xml:space="preserve"> "one-to-many" </w:t>
      </w:r>
      <w:r w:rsidRPr="0027061B">
        <w:rPr>
          <w:rFonts w:cs="B Nazanin"/>
          <w:sz w:val="28"/>
          <w:szCs w:val="28"/>
          <w:rtl/>
        </w:rPr>
        <w:t>است، یعنی با توجه به یک کلیپ صوتی، باید یک سری داده‌های زمانی (متن) تولید کنیم. این مورد با معماری</w:t>
      </w:r>
      <w:r w:rsidRPr="0027061B">
        <w:rPr>
          <w:rFonts w:cs="B Nazanin"/>
          <w:sz w:val="28"/>
          <w:szCs w:val="28"/>
          <w:lang w:bidi="fa-IR"/>
        </w:rPr>
        <w:t xml:space="preserve"> "many-to-one RNN" </w:t>
      </w:r>
      <w:r w:rsidRPr="0027061B">
        <w:rPr>
          <w:rFonts w:cs="B Nazanin"/>
          <w:sz w:val="28"/>
          <w:szCs w:val="28"/>
          <w:rtl/>
        </w:rPr>
        <w:t>سازگار نیست زیرا معماری</w:t>
      </w:r>
      <w:r w:rsidRPr="0027061B">
        <w:rPr>
          <w:rFonts w:cs="B Nazanin"/>
          <w:sz w:val="28"/>
          <w:szCs w:val="28"/>
          <w:lang w:bidi="fa-IR"/>
        </w:rPr>
        <w:t xml:space="preserve"> "many-to-one RNN" </w:t>
      </w:r>
      <w:r w:rsidRPr="0027061B">
        <w:rPr>
          <w:rFonts w:cs="B Nazanin"/>
          <w:sz w:val="28"/>
          <w:szCs w:val="28"/>
          <w:rtl/>
        </w:rPr>
        <w:t>برای تولید یک مقدار خروجی یکتا استفاده می‌شود و نمی‌تواند یک سری خروجی (متن) تولید کند</w:t>
      </w:r>
      <w:r w:rsidRPr="0027061B">
        <w:rPr>
          <w:rFonts w:cs="B Nazanin"/>
          <w:sz w:val="28"/>
          <w:szCs w:val="28"/>
          <w:lang w:bidi="fa-IR"/>
        </w:rPr>
        <w:t>.</w:t>
      </w:r>
    </w:p>
    <w:p w14:paraId="5D083546" w14:textId="77777777" w:rsidR="0027061B" w:rsidRDefault="0027061B" w:rsidP="0027061B">
      <w:pPr>
        <w:bidi/>
        <w:jc w:val="both"/>
        <w:rPr>
          <w:rFonts w:cs="B Nazanin"/>
          <w:sz w:val="28"/>
          <w:szCs w:val="28"/>
          <w:rtl/>
          <w:lang w:bidi="fa-IR"/>
        </w:rPr>
      </w:pPr>
      <w:r w:rsidRPr="0027061B">
        <w:rPr>
          <w:rFonts w:cs="B Nazanin"/>
          <w:sz w:val="28"/>
          <w:szCs w:val="28"/>
          <w:rtl/>
        </w:rPr>
        <w:t>بنابراین، معماری</w:t>
      </w:r>
      <w:r w:rsidRPr="0027061B">
        <w:rPr>
          <w:rFonts w:cs="B Nazanin"/>
          <w:sz w:val="28"/>
          <w:szCs w:val="28"/>
          <w:lang w:bidi="fa-IR"/>
        </w:rPr>
        <w:t xml:space="preserve"> "many-to-one RNN" </w:t>
      </w:r>
      <w:r w:rsidRPr="0027061B">
        <w:rPr>
          <w:rFonts w:cs="B Nazanin"/>
          <w:sz w:val="28"/>
          <w:szCs w:val="28"/>
          <w:rtl/>
        </w:rPr>
        <w:t>مناسب برای دسته بندی احساسات (گزینه ب) و تشخیص جنسیت از گفتار (گزینه ج) است، اما برای تشخیص گفتار (گزینه الف) مناسب نیست</w:t>
      </w:r>
      <w:r w:rsidRPr="0027061B">
        <w:rPr>
          <w:rFonts w:cs="B Nazanin"/>
          <w:sz w:val="28"/>
          <w:szCs w:val="28"/>
          <w:lang w:bidi="fa-IR"/>
        </w:rPr>
        <w:t>.</w:t>
      </w:r>
    </w:p>
    <w:p w14:paraId="2B040F86" w14:textId="4BFF2768" w:rsidR="0027061B" w:rsidRDefault="0027061B" w:rsidP="0027061B">
      <w:pPr>
        <w:bidi/>
        <w:rPr>
          <w:rFonts w:cs="B Nazanin"/>
          <w:b/>
          <w:bCs/>
          <w:color w:val="4472C4" w:themeColor="accent1"/>
          <w:sz w:val="32"/>
          <w:szCs w:val="32"/>
          <w:lang w:bidi="fa-IR"/>
        </w:rPr>
      </w:pPr>
      <w:r>
        <w:rPr>
          <w:rFonts w:cs="B Nazanin"/>
          <w:b/>
          <w:bCs/>
          <w:color w:val="4472C4" w:themeColor="accent1"/>
          <w:sz w:val="32"/>
          <w:szCs w:val="32"/>
          <w:lang w:bidi="fa-IR"/>
        </w:rPr>
        <w:t>B</w:t>
      </w:r>
      <w:r>
        <w:rPr>
          <w:rFonts w:cs="B Nazanin" w:hint="cs"/>
          <w:b/>
          <w:bCs/>
          <w:color w:val="4472C4" w:themeColor="accent1"/>
          <w:sz w:val="32"/>
          <w:szCs w:val="32"/>
          <w:rtl/>
          <w:lang w:bidi="fa-IR"/>
        </w:rPr>
        <w:t>)</w:t>
      </w:r>
    </w:p>
    <w:p w14:paraId="525B48B1" w14:textId="1AFEDCB5" w:rsidR="0027061B" w:rsidRDefault="0096791C" w:rsidP="0027061B">
      <w:pPr>
        <w:bidi/>
        <w:rPr>
          <w:rFonts w:cs="B Nazanin"/>
          <w:sz w:val="28"/>
          <w:szCs w:val="28"/>
          <w:rtl/>
          <w:lang w:bidi="fa-IR"/>
        </w:rPr>
      </w:pPr>
      <w:r>
        <w:rPr>
          <w:rFonts w:cs="B Nazanin" w:hint="cs"/>
          <w:sz w:val="28"/>
          <w:szCs w:val="28"/>
          <w:rtl/>
          <w:lang w:bidi="fa-IR"/>
        </w:rPr>
        <w:t>گزینه ج صحیح است.</w:t>
      </w:r>
    </w:p>
    <w:p w14:paraId="623A9706" w14:textId="77777777" w:rsidR="0096791C" w:rsidRDefault="0096791C" w:rsidP="0096791C">
      <w:pPr>
        <w:bidi/>
        <w:rPr>
          <w:rFonts w:cs="B Nazanin"/>
          <w:sz w:val="28"/>
          <w:szCs w:val="28"/>
          <w:rtl/>
          <w:lang w:bidi="fa-IR"/>
        </w:rPr>
      </w:pPr>
    </w:p>
    <w:p w14:paraId="094B4A66" w14:textId="77777777" w:rsidR="00351946" w:rsidRPr="00351946" w:rsidRDefault="00351946" w:rsidP="00351946">
      <w:pPr>
        <w:bidi/>
        <w:rPr>
          <w:rFonts w:cs="B Nazanin"/>
          <w:sz w:val="28"/>
          <w:szCs w:val="28"/>
          <w:lang w:bidi="fa-IR"/>
        </w:rPr>
      </w:pPr>
      <w:r w:rsidRPr="00351946">
        <w:rPr>
          <w:rFonts w:cs="B Nazanin"/>
          <w:sz w:val="28"/>
          <w:szCs w:val="28"/>
          <w:rtl/>
        </w:rPr>
        <w:lastRenderedPageBreak/>
        <w:t>با توجه به سوال اصلی و فرضیات مطرح شده، ما نیاز داریم تا مدلی بسازیم که بتواند ویژگی‌های آب و هوای فعلی را به ویژگی‌های اخلاقی پنبه نگاشت کند. به عبارت دیگر، ما می‌خواهیم بر اساس داده‌های آب و هوای گذشته</w:t>
      </w:r>
      <w:r w:rsidRPr="00351946">
        <w:rPr>
          <w:rFonts w:cs="B Nazanin"/>
          <w:sz w:val="28"/>
          <w:szCs w:val="28"/>
          <w:lang w:bidi="fa-IR"/>
        </w:rPr>
        <w:t xml:space="preserve"> (x)</w:t>
      </w:r>
      <w:r w:rsidRPr="00351946">
        <w:rPr>
          <w:rFonts w:cs="B Nazanin"/>
          <w:sz w:val="28"/>
          <w:szCs w:val="28"/>
          <w:rtl/>
        </w:rPr>
        <w:t>، اخلاق گربه را</w:t>
      </w:r>
      <w:r w:rsidRPr="00351946">
        <w:rPr>
          <w:rFonts w:cs="B Nazanin"/>
          <w:sz w:val="28"/>
          <w:szCs w:val="28"/>
          <w:lang w:bidi="fa-IR"/>
        </w:rPr>
        <w:t xml:space="preserve"> (y) </w:t>
      </w:r>
      <w:r w:rsidRPr="00351946">
        <w:rPr>
          <w:rFonts w:cs="B Nazanin"/>
          <w:sz w:val="28"/>
          <w:szCs w:val="28"/>
          <w:rtl/>
        </w:rPr>
        <w:t>پیش‌بینی کنیم</w:t>
      </w:r>
      <w:r w:rsidRPr="00351946">
        <w:rPr>
          <w:rFonts w:cs="B Nazanin"/>
          <w:sz w:val="28"/>
          <w:szCs w:val="28"/>
          <w:lang w:bidi="fa-IR"/>
        </w:rPr>
        <w:t>.</w:t>
      </w:r>
    </w:p>
    <w:p w14:paraId="2871EA5F" w14:textId="77777777" w:rsidR="00351946" w:rsidRPr="00351946" w:rsidRDefault="00351946" w:rsidP="00351946">
      <w:pPr>
        <w:bidi/>
        <w:rPr>
          <w:rFonts w:cs="B Nazanin"/>
          <w:sz w:val="28"/>
          <w:szCs w:val="28"/>
          <w:lang w:bidi="fa-IR"/>
        </w:rPr>
      </w:pPr>
      <w:r w:rsidRPr="00351946">
        <w:rPr>
          <w:rFonts w:cs="B Nazanin"/>
          <w:sz w:val="28"/>
          <w:szCs w:val="28"/>
          <w:rtl/>
        </w:rPr>
        <w:t>در مسئله مذکور، ورودی ما دنباله‌ای از داده‌های آب و هوای گذشته است</w:t>
      </w:r>
      <w:r w:rsidRPr="00351946">
        <w:rPr>
          <w:rFonts w:cs="B Nazanin"/>
          <w:sz w:val="28"/>
          <w:szCs w:val="28"/>
          <w:lang w:bidi="fa-IR"/>
        </w:rPr>
        <w:t xml:space="preserve"> (x)</w:t>
      </w:r>
      <w:r w:rsidRPr="00351946">
        <w:rPr>
          <w:rFonts w:cs="B Nazanin"/>
          <w:sz w:val="28"/>
          <w:szCs w:val="28"/>
          <w:rtl/>
        </w:rPr>
        <w:t>، و ما نیاز داریم که بر اساس این دنباله، خروجی مربوطه یعنی اخلاق گربه</w:t>
      </w:r>
      <w:r w:rsidRPr="00351946">
        <w:rPr>
          <w:rFonts w:cs="B Nazanin"/>
          <w:sz w:val="28"/>
          <w:szCs w:val="28"/>
          <w:lang w:bidi="fa-IR"/>
        </w:rPr>
        <w:t xml:space="preserve"> (y) </w:t>
      </w:r>
      <w:r w:rsidRPr="00351946">
        <w:rPr>
          <w:rFonts w:cs="B Nazanin"/>
          <w:sz w:val="28"/>
          <w:szCs w:val="28"/>
          <w:rtl/>
        </w:rPr>
        <w:t>را پیش‌بینی کنیم</w:t>
      </w:r>
      <w:r w:rsidRPr="00351946">
        <w:rPr>
          <w:rFonts w:cs="B Nazanin"/>
          <w:sz w:val="28"/>
          <w:szCs w:val="28"/>
          <w:lang w:bidi="fa-IR"/>
        </w:rPr>
        <w:t>.</w:t>
      </w:r>
    </w:p>
    <w:p w14:paraId="353904A5" w14:textId="29DCD5BF" w:rsidR="00351946" w:rsidRPr="00351946" w:rsidRDefault="00351946" w:rsidP="00351946">
      <w:pPr>
        <w:bidi/>
        <w:rPr>
          <w:rFonts w:cs="B Nazanin"/>
          <w:sz w:val="28"/>
          <w:szCs w:val="28"/>
          <w:lang w:bidi="fa-IR"/>
        </w:rPr>
      </w:pPr>
      <w:r w:rsidRPr="00351946">
        <w:rPr>
          <w:rFonts w:cs="B Nazanin"/>
          <w:sz w:val="28"/>
          <w:szCs w:val="28"/>
          <w:rtl/>
        </w:rPr>
        <w:t>وقتی از</w:t>
      </w:r>
      <w:r w:rsidRPr="00351946">
        <w:rPr>
          <w:rFonts w:cs="B Nazanin"/>
          <w:sz w:val="28"/>
          <w:szCs w:val="28"/>
          <w:lang w:bidi="fa-IR"/>
        </w:rPr>
        <w:t xml:space="preserve"> RNN </w:t>
      </w:r>
      <w:r w:rsidRPr="00351946">
        <w:rPr>
          <w:rFonts w:cs="B Nazanin"/>
          <w:sz w:val="28"/>
          <w:szCs w:val="28"/>
          <w:rtl/>
        </w:rPr>
        <w:t>یک طرفه استفاده می‌کنیم، ما می‌توانیم اطلاعات آب و هوای گذشته را در نظر بگیریم و با توجه به این اطلاعات، اخلاق گربه را پیش‌بینی کنیم. اینجا فرض شده است که مقدار</w:t>
      </w:r>
      <w:r w:rsidRPr="00351946">
        <w:rPr>
          <w:rFonts w:cs="B Nazanin"/>
          <w:sz w:val="28"/>
          <w:szCs w:val="28"/>
          <w:lang w:bidi="fa-IR"/>
        </w:rPr>
        <w:t xml:space="preserve"> y </w:t>
      </w:r>
      <w:r w:rsidRPr="00351946">
        <w:rPr>
          <w:rFonts w:cs="B Nazanin"/>
          <w:sz w:val="28"/>
          <w:szCs w:val="28"/>
          <w:rtl/>
        </w:rPr>
        <w:t>(اخلاق گربه) تنها به</w:t>
      </w:r>
      <w:r w:rsidRPr="00351946">
        <w:rPr>
          <w:rFonts w:cs="B Nazanin"/>
          <w:sz w:val="28"/>
          <w:szCs w:val="28"/>
          <w:lang w:bidi="fa-IR"/>
        </w:rPr>
        <w:t xml:space="preserve"> x </w:t>
      </w:r>
      <w:r w:rsidRPr="00351946">
        <w:rPr>
          <w:rFonts w:cs="B Nazanin"/>
          <w:sz w:val="28"/>
          <w:szCs w:val="28"/>
          <w:rtl/>
        </w:rPr>
        <w:t>(داده‌های آب و هوای گذشته) وابسته است و به داده‌های آب و هوای روزهای آینده وابستگی ندارد</w:t>
      </w:r>
      <w:r>
        <w:rPr>
          <w:rFonts w:cs="B Nazanin" w:hint="cs"/>
          <w:sz w:val="28"/>
          <w:szCs w:val="28"/>
          <w:rtl/>
          <w:lang w:bidi="fa-IR"/>
        </w:rPr>
        <w:t xml:space="preserve"> که طبیعی نیز هست اخلاق گربه طبیعتا به اب و هوای روزهای اینده ربطی ندارد.</w:t>
      </w:r>
    </w:p>
    <w:p w14:paraId="67740861" w14:textId="77777777" w:rsidR="00351946" w:rsidRPr="00351946" w:rsidRDefault="00351946" w:rsidP="00351946">
      <w:pPr>
        <w:bidi/>
        <w:rPr>
          <w:rFonts w:cs="B Nazanin"/>
          <w:sz w:val="28"/>
          <w:szCs w:val="28"/>
          <w:lang w:bidi="fa-IR"/>
        </w:rPr>
      </w:pPr>
      <w:r w:rsidRPr="00351946">
        <w:rPr>
          <w:rFonts w:cs="B Nazanin"/>
          <w:sz w:val="28"/>
          <w:szCs w:val="28"/>
          <w:rtl/>
        </w:rPr>
        <w:t>بنابراین، استفاده از</w:t>
      </w:r>
      <w:r w:rsidRPr="00351946">
        <w:rPr>
          <w:rFonts w:cs="B Nazanin"/>
          <w:sz w:val="28"/>
          <w:szCs w:val="28"/>
          <w:lang w:bidi="fa-IR"/>
        </w:rPr>
        <w:t xml:space="preserve"> RNN </w:t>
      </w:r>
      <w:r w:rsidRPr="00351946">
        <w:rPr>
          <w:rFonts w:cs="B Nazanin"/>
          <w:sz w:val="28"/>
          <w:szCs w:val="28"/>
          <w:rtl/>
        </w:rPr>
        <w:t>یک طرفه (گزینه ج) منطقی است زیرا مقدار</w:t>
      </w:r>
      <w:r w:rsidRPr="00351946">
        <w:rPr>
          <w:rFonts w:cs="B Nazanin"/>
          <w:sz w:val="28"/>
          <w:szCs w:val="28"/>
          <w:lang w:bidi="fa-IR"/>
        </w:rPr>
        <w:t xml:space="preserve"> y </w:t>
      </w:r>
      <w:r w:rsidRPr="00351946">
        <w:rPr>
          <w:rFonts w:cs="B Nazanin"/>
          <w:sz w:val="28"/>
          <w:szCs w:val="28"/>
          <w:rtl/>
        </w:rPr>
        <w:t>تنها به داده‌های آب و هوای گذشته وابسته است و به داده‌های آب و هوای آینده وابستگی ندارد</w:t>
      </w:r>
      <w:r w:rsidRPr="00351946">
        <w:rPr>
          <w:rFonts w:cs="B Nazanin"/>
          <w:sz w:val="28"/>
          <w:szCs w:val="28"/>
          <w:lang w:bidi="fa-IR"/>
        </w:rPr>
        <w:t>.</w:t>
      </w:r>
    </w:p>
    <w:p w14:paraId="259F7EB2" w14:textId="4DA62E21" w:rsidR="00E11276" w:rsidRDefault="00E11276" w:rsidP="00E11276">
      <w:pPr>
        <w:bidi/>
        <w:rPr>
          <w:rFonts w:cs="B Nazanin"/>
          <w:b/>
          <w:bCs/>
          <w:color w:val="4472C4" w:themeColor="accent1"/>
          <w:sz w:val="32"/>
          <w:szCs w:val="32"/>
          <w:lang w:bidi="fa-IR"/>
        </w:rPr>
      </w:pPr>
      <w:r>
        <w:rPr>
          <w:rFonts w:cs="B Nazanin"/>
          <w:b/>
          <w:bCs/>
          <w:color w:val="4472C4" w:themeColor="accent1"/>
          <w:sz w:val="32"/>
          <w:szCs w:val="32"/>
          <w:lang w:bidi="fa-IR"/>
        </w:rPr>
        <w:t>C</w:t>
      </w:r>
      <w:r>
        <w:rPr>
          <w:rFonts w:cs="B Nazanin" w:hint="cs"/>
          <w:b/>
          <w:bCs/>
          <w:color w:val="4472C4" w:themeColor="accent1"/>
          <w:sz w:val="32"/>
          <w:szCs w:val="32"/>
          <w:rtl/>
          <w:lang w:bidi="fa-IR"/>
        </w:rPr>
        <w:t>)</w:t>
      </w:r>
    </w:p>
    <w:p w14:paraId="0CCE5266" w14:textId="004F5A41" w:rsidR="00B12F79" w:rsidRDefault="000155EE" w:rsidP="000155EE">
      <w:pPr>
        <w:bidi/>
        <w:rPr>
          <w:rFonts w:cs="B Nazanin"/>
          <w:sz w:val="28"/>
          <w:szCs w:val="28"/>
          <w:rtl/>
          <w:lang w:bidi="fa-IR"/>
        </w:rPr>
      </w:pPr>
      <w:r>
        <w:rPr>
          <w:rFonts w:cs="B Nazanin" w:hint="cs"/>
          <w:sz w:val="28"/>
          <w:szCs w:val="28"/>
          <w:rtl/>
          <w:lang w:bidi="fa-IR"/>
        </w:rPr>
        <w:t>گزینه ج صحیح است.</w:t>
      </w:r>
    </w:p>
    <w:p w14:paraId="6BA7653C" w14:textId="77777777" w:rsidR="00565216" w:rsidRPr="00565216" w:rsidRDefault="00565216" w:rsidP="00565216">
      <w:pPr>
        <w:bidi/>
        <w:rPr>
          <w:rFonts w:cs="B Nazanin"/>
          <w:sz w:val="28"/>
          <w:szCs w:val="28"/>
          <w:lang w:bidi="fa-IR"/>
        </w:rPr>
      </w:pPr>
      <w:r w:rsidRPr="00565216">
        <w:rPr>
          <w:rFonts w:cs="B Nazanin"/>
          <w:sz w:val="28"/>
          <w:szCs w:val="28"/>
          <w:rtl/>
        </w:rPr>
        <w:t>در مرحله زمانی</w:t>
      </w:r>
      <w:r w:rsidRPr="00565216">
        <w:rPr>
          <w:rFonts w:cs="B Nazanin"/>
          <w:sz w:val="28"/>
          <w:szCs w:val="28"/>
          <w:lang w:bidi="fa-IR"/>
        </w:rPr>
        <w:t xml:space="preserve"> t</w:t>
      </w:r>
      <w:r w:rsidRPr="00565216">
        <w:rPr>
          <w:rFonts w:cs="B Nazanin"/>
          <w:sz w:val="28"/>
          <w:szCs w:val="28"/>
          <w:rtl/>
        </w:rPr>
        <w:t>، مدل</w:t>
      </w:r>
      <w:r w:rsidRPr="00565216">
        <w:rPr>
          <w:rFonts w:cs="B Nazanin"/>
          <w:sz w:val="28"/>
          <w:szCs w:val="28"/>
          <w:lang w:bidi="fa-IR"/>
        </w:rPr>
        <w:t xml:space="preserve"> RNN </w:t>
      </w:r>
      <w:r w:rsidRPr="00565216">
        <w:rPr>
          <w:rFonts w:cs="B Nazanin"/>
          <w:sz w:val="28"/>
          <w:szCs w:val="28"/>
          <w:rtl/>
        </w:rPr>
        <w:t>در حال تخمین زدن</w:t>
      </w:r>
      <w:r w:rsidRPr="00565216">
        <w:rPr>
          <w:rFonts w:cs="B Nazanin"/>
          <w:sz w:val="28"/>
          <w:szCs w:val="28"/>
          <w:lang w:bidi="fa-IR"/>
        </w:rPr>
        <w:t xml:space="preserve"> P(yt | y1, y2, ..., yt-1) </w:t>
      </w:r>
      <w:r w:rsidRPr="00565216">
        <w:rPr>
          <w:rFonts w:cs="B Nazanin"/>
          <w:sz w:val="28"/>
          <w:szCs w:val="28"/>
          <w:rtl/>
        </w:rPr>
        <w:t>است. به عبارت دیگر، مدل در حال پیش‌بینی احتمال وقوع نشانه</w:t>
      </w:r>
      <w:r w:rsidRPr="00565216">
        <w:rPr>
          <w:rFonts w:cs="B Nazanin"/>
          <w:sz w:val="28"/>
          <w:szCs w:val="28"/>
          <w:lang w:bidi="fa-IR"/>
        </w:rPr>
        <w:t xml:space="preserve"> (y) </w:t>
      </w:r>
      <w:r w:rsidRPr="00565216">
        <w:rPr>
          <w:rFonts w:cs="B Nazanin"/>
          <w:sz w:val="28"/>
          <w:szCs w:val="28"/>
          <w:rtl/>
        </w:rPr>
        <w:t>در زمان</w:t>
      </w:r>
      <w:r w:rsidRPr="00565216">
        <w:rPr>
          <w:rFonts w:cs="B Nazanin"/>
          <w:sz w:val="28"/>
          <w:szCs w:val="28"/>
          <w:lang w:bidi="fa-IR"/>
        </w:rPr>
        <w:t xml:space="preserve"> t </w:t>
      </w:r>
      <w:r w:rsidRPr="00565216">
        <w:rPr>
          <w:rFonts w:cs="B Nazanin"/>
          <w:sz w:val="28"/>
          <w:szCs w:val="28"/>
          <w:rtl/>
        </w:rPr>
        <w:t>به شرط داشتن تمام نشانه‌های قبلی</w:t>
      </w:r>
      <w:r w:rsidRPr="00565216">
        <w:rPr>
          <w:rFonts w:cs="B Nazanin"/>
          <w:sz w:val="28"/>
          <w:szCs w:val="28"/>
          <w:lang w:bidi="fa-IR"/>
        </w:rPr>
        <w:t xml:space="preserve"> (y1, y2, ..., yt-1) </w:t>
      </w:r>
      <w:r w:rsidRPr="00565216">
        <w:rPr>
          <w:rFonts w:cs="B Nazanin"/>
          <w:sz w:val="28"/>
          <w:szCs w:val="28"/>
          <w:rtl/>
        </w:rPr>
        <w:t>است</w:t>
      </w:r>
      <w:r w:rsidRPr="00565216">
        <w:rPr>
          <w:rFonts w:cs="B Nazanin"/>
          <w:sz w:val="28"/>
          <w:szCs w:val="28"/>
          <w:lang w:bidi="fa-IR"/>
        </w:rPr>
        <w:t>.</w:t>
      </w:r>
    </w:p>
    <w:p w14:paraId="3EAEF2B2" w14:textId="4C5B6E29" w:rsidR="000155EE" w:rsidRPr="00B12F79" w:rsidRDefault="00565216" w:rsidP="00565216">
      <w:pPr>
        <w:bidi/>
        <w:rPr>
          <w:rFonts w:cs="B Nazanin" w:hint="cs"/>
          <w:sz w:val="28"/>
          <w:szCs w:val="28"/>
          <w:rtl/>
          <w:lang w:bidi="fa-IR"/>
        </w:rPr>
      </w:pPr>
      <w:r w:rsidRPr="00565216">
        <w:rPr>
          <w:rFonts w:cs="B Nazanin"/>
          <w:sz w:val="28"/>
          <w:szCs w:val="28"/>
          <w:rtl/>
        </w:rPr>
        <w:t>بنابراین، گزینه (ج)</w:t>
      </w:r>
      <w:r w:rsidRPr="00565216">
        <w:rPr>
          <w:rFonts w:cs="B Nazanin"/>
          <w:sz w:val="28"/>
          <w:szCs w:val="28"/>
          <w:lang w:bidi="fa-IR"/>
        </w:rPr>
        <w:t xml:space="preserve"> P(yt | y1, y2, ..., yt-1) </w:t>
      </w:r>
      <w:r w:rsidRPr="00565216">
        <w:rPr>
          <w:rFonts w:cs="B Nazanin"/>
          <w:sz w:val="28"/>
          <w:szCs w:val="28"/>
          <w:rtl/>
        </w:rPr>
        <w:t>بهترین پاسخ است</w:t>
      </w:r>
      <w:r w:rsidRPr="00565216">
        <w:rPr>
          <w:rFonts w:cs="B Nazanin"/>
          <w:sz w:val="28"/>
          <w:szCs w:val="28"/>
          <w:lang w:bidi="fa-IR"/>
        </w:rPr>
        <w:t>.</w:t>
      </w:r>
    </w:p>
    <w:p w14:paraId="28420910" w14:textId="5F3CF995" w:rsidR="00077F35" w:rsidRDefault="00077F35" w:rsidP="00077F35">
      <w:pPr>
        <w:bidi/>
        <w:rPr>
          <w:rFonts w:cs="B Nazanin"/>
          <w:b/>
          <w:bCs/>
          <w:color w:val="4472C4" w:themeColor="accent1"/>
          <w:sz w:val="32"/>
          <w:szCs w:val="32"/>
          <w:lang w:bidi="fa-IR"/>
        </w:rPr>
      </w:pPr>
      <w:r w:rsidRPr="00077F35">
        <w:rPr>
          <w:rFonts w:cs="B Nazanin" w:hint="cs"/>
          <w:b/>
          <w:bCs/>
          <w:color w:val="4472C4" w:themeColor="accent1"/>
          <w:sz w:val="32"/>
          <w:szCs w:val="32"/>
          <w:rtl/>
          <w:lang w:bidi="fa-IR"/>
        </w:rPr>
        <w:t>سوال دو</w:t>
      </w:r>
    </w:p>
    <w:p w14:paraId="05272A4C" w14:textId="3448153B" w:rsidR="00D56B53" w:rsidRPr="008E5253" w:rsidRDefault="00CD7CB6" w:rsidP="00D56B53">
      <w:pPr>
        <w:bidi/>
        <w:rPr>
          <w:rFonts w:cs="B Nazanin" w:hint="cs"/>
          <w:color w:val="4472C4" w:themeColor="accent1"/>
          <w:sz w:val="28"/>
          <w:szCs w:val="28"/>
          <w:rtl/>
          <w:lang w:bidi="fa-IR"/>
        </w:rPr>
      </w:pPr>
      <w:r>
        <w:rPr>
          <w:rFonts w:cs="B Nazanin" w:hint="cs"/>
          <w:noProof/>
          <w:color w:val="4472C4" w:themeColor="accent1"/>
          <w:sz w:val="28"/>
          <w:szCs w:val="28"/>
          <w:lang w:bidi="fa-IR"/>
        </w:rPr>
        <w:lastRenderedPageBreak/>
        <w:drawing>
          <wp:inline distT="0" distB="0" distL="0" distR="0" wp14:anchorId="2C1AD3CA" wp14:editId="124B57FE">
            <wp:extent cx="5930900" cy="8039100"/>
            <wp:effectExtent l="0" t="0" r="0" b="0"/>
            <wp:docPr id="174304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0900" cy="8039100"/>
                    </a:xfrm>
                    <a:prstGeom prst="rect">
                      <a:avLst/>
                    </a:prstGeom>
                    <a:noFill/>
                    <a:ln>
                      <a:noFill/>
                    </a:ln>
                  </pic:spPr>
                </pic:pic>
              </a:graphicData>
            </a:graphic>
          </wp:inline>
        </w:drawing>
      </w:r>
    </w:p>
    <w:p w14:paraId="17D9CA4E" w14:textId="442BC234" w:rsidR="00CD7CB6" w:rsidRDefault="00CD7CB6" w:rsidP="00077F35">
      <w:pPr>
        <w:bidi/>
        <w:rPr>
          <w:rFonts w:cs="B Nazanin"/>
          <w:b/>
          <w:bCs/>
          <w:color w:val="4472C4" w:themeColor="accent1"/>
          <w:sz w:val="32"/>
          <w:szCs w:val="32"/>
          <w:rtl/>
          <w:lang w:bidi="fa-IR"/>
        </w:rPr>
      </w:pPr>
      <w:r>
        <w:rPr>
          <w:rFonts w:cs="B Nazanin"/>
          <w:b/>
          <w:bCs/>
          <w:noProof/>
          <w:color w:val="4472C4" w:themeColor="accent1"/>
          <w:sz w:val="32"/>
          <w:szCs w:val="32"/>
          <w:lang w:bidi="fa-IR"/>
        </w:rPr>
        <w:lastRenderedPageBreak/>
        <w:drawing>
          <wp:inline distT="0" distB="0" distL="0" distR="0" wp14:anchorId="2045993B" wp14:editId="5DC60F71">
            <wp:extent cx="5943600" cy="2647950"/>
            <wp:effectExtent l="0" t="0" r="0" b="0"/>
            <wp:docPr id="9477278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14:paraId="4D70DC00" w14:textId="77777777" w:rsidR="00CD7CB6" w:rsidRDefault="00CD7CB6" w:rsidP="00CD7CB6">
      <w:pPr>
        <w:bidi/>
        <w:rPr>
          <w:rFonts w:cs="B Nazanin"/>
          <w:b/>
          <w:bCs/>
          <w:color w:val="4472C4" w:themeColor="accent1"/>
          <w:sz w:val="32"/>
          <w:szCs w:val="32"/>
          <w:rtl/>
          <w:lang w:bidi="fa-IR"/>
        </w:rPr>
      </w:pPr>
    </w:p>
    <w:p w14:paraId="433BE02B" w14:textId="1932D061" w:rsidR="00077F35" w:rsidRDefault="00077F35" w:rsidP="00CD7CB6">
      <w:pPr>
        <w:bidi/>
        <w:rPr>
          <w:rFonts w:cs="B Nazanin"/>
          <w:b/>
          <w:bCs/>
          <w:color w:val="4472C4" w:themeColor="accent1"/>
          <w:sz w:val="32"/>
          <w:szCs w:val="32"/>
          <w:lang w:bidi="fa-IR"/>
        </w:rPr>
      </w:pPr>
      <w:r w:rsidRPr="00077F35">
        <w:rPr>
          <w:rFonts w:cs="B Nazanin" w:hint="cs"/>
          <w:b/>
          <w:bCs/>
          <w:color w:val="4472C4" w:themeColor="accent1"/>
          <w:sz w:val="32"/>
          <w:szCs w:val="32"/>
          <w:rtl/>
          <w:lang w:bidi="fa-IR"/>
        </w:rPr>
        <w:t>سوال سه</w:t>
      </w:r>
    </w:p>
    <w:p w14:paraId="4F30B2DE" w14:textId="153B2B04" w:rsidR="00D56B53" w:rsidRDefault="00C803A7" w:rsidP="00D56B53">
      <w:pPr>
        <w:bidi/>
        <w:rPr>
          <w:rFonts w:cs="B Nazanin"/>
          <w:b/>
          <w:bCs/>
          <w:color w:val="4472C4" w:themeColor="accent1"/>
          <w:sz w:val="32"/>
          <w:szCs w:val="32"/>
          <w:rtl/>
          <w:lang w:bidi="fa-IR"/>
        </w:rPr>
      </w:pPr>
      <w:r>
        <w:rPr>
          <w:rFonts w:cs="B Nazanin" w:hint="cs"/>
          <w:b/>
          <w:bCs/>
          <w:color w:val="4472C4" w:themeColor="accent1"/>
          <w:sz w:val="32"/>
          <w:szCs w:val="32"/>
          <w:rtl/>
          <w:lang w:bidi="fa-IR"/>
        </w:rPr>
        <w:t>الف)</w:t>
      </w:r>
    </w:p>
    <w:p w14:paraId="5686C662" w14:textId="7EFA4EB7" w:rsidR="00C803A7" w:rsidRPr="00077F35" w:rsidRDefault="00C803A7" w:rsidP="00C803A7">
      <w:pPr>
        <w:bidi/>
        <w:rPr>
          <w:rFonts w:cs="B Nazanin" w:hint="cs"/>
          <w:b/>
          <w:bCs/>
          <w:color w:val="4472C4" w:themeColor="accent1"/>
          <w:sz w:val="32"/>
          <w:szCs w:val="32"/>
          <w:rtl/>
          <w:lang w:bidi="fa-IR"/>
        </w:rPr>
      </w:pPr>
      <w:r>
        <w:rPr>
          <w:rFonts w:cs="B Nazanin" w:hint="cs"/>
          <w:b/>
          <w:bCs/>
          <w:noProof/>
          <w:color w:val="4472C4" w:themeColor="accent1"/>
          <w:sz w:val="32"/>
          <w:szCs w:val="32"/>
          <w:lang w:bidi="fa-IR"/>
        </w:rPr>
        <w:drawing>
          <wp:inline distT="0" distB="0" distL="0" distR="0" wp14:anchorId="6A59250C" wp14:editId="19B4D97C">
            <wp:extent cx="5924550" cy="3136900"/>
            <wp:effectExtent l="0" t="0" r="0" b="6350"/>
            <wp:docPr id="11147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3136900"/>
                    </a:xfrm>
                    <a:prstGeom prst="rect">
                      <a:avLst/>
                    </a:prstGeom>
                    <a:noFill/>
                    <a:ln>
                      <a:noFill/>
                    </a:ln>
                  </pic:spPr>
                </pic:pic>
              </a:graphicData>
            </a:graphic>
          </wp:inline>
        </w:drawing>
      </w:r>
    </w:p>
    <w:p w14:paraId="264F641A" w14:textId="382C9AA7" w:rsidR="00C803A7" w:rsidRDefault="00C803A7" w:rsidP="00077F35">
      <w:pPr>
        <w:bidi/>
        <w:rPr>
          <w:rFonts w:cs="B Nazanin"/>
          <w:b/>
          <w:bCs/>
          <w:color w:val="4472C4" w:themeColor="accent1"/>
          <w:sz w:val="32"/>
          <w:szCs w:val="32"/>
          <w:rtl/>
          <w:lang w:bidi="fa-IR"/>
        </w:rPr>
      </w:pPr>
      <w:r>
        <w:rPr>
          <w:rFonts w:cs="B Nazanin" w:hint="cs"/>
          <w:b/>
          <w:bCs/>
          <w:color w:val="4472C4" w:themeColor="accent1"/>
          <w:sz w:val="32"/>
          <w:szCs w:val="32"/>
          <w:rtl/>
          <w:lang w:bidi="fa-IR"/>
        </w:rPr>
        <w:t>ب)</w:t>
      </w:r>
    </w:p>
    <w:p w14:paraId="517375AC" w14:textId="77777777" w:rsidR="00B72D47" w:rsidRPr="00B72D47" w:rsidRDefault="00B72D47" w:rsidP="00B72D47">
      <w:pPr>
        <w:bidi/>
        <w:rPr>
          <w:rFonts w:cs="B Nazanin"/>
          <w:sz w:val="28"/>
          <w:szCs w:val="28"/>
        </w:rPr>
      </w:pPr>
      <w:r w:rsidRPr="00B72D47">
        <w:rPr>
          <w:rFonts w:cs="B Nazanin"/>
          <w:sz w:val="28"/>
          <w:szCs w:val="28"/>
          <w:rtl/>
        </w:rPr>
        <w:lastRenderedPageBreak/>
        <w:t>استفاده از</w:t>
      </w:r>
      <w:r w:rsidRPr="00B72D47">
        <w:rPr>
          <w:rFonts w:cs="B Nazanin"/>
          <w:sz w:val="28"/>
          <w:szCs w:val="28"/>
        </w:rPr>
        <w:t xml:space="preserve"> argmax </w:t>
      </w:r>
      <w:r w:rsidRPr="00B72D47">
        <w:rPr>
          <w:rFonts w:cs="B Nazanin"/>
          <w:sz w:val="28"/>
          <w:szCs w:val="28"/>
          <w:rtl/>
        </w:rPr>
        <w:t>برای مکانیزم توجه در آموزش مدل‌ها تأثیر قابل توجهی بر توانایی ما در آموزش و بهبود مدل‌هایی که از مکانیزم توجه استفاده می‌کنند دارد. در ادامه، تأثیر این انتخاب طراحی را بررسی می‌کنیم</w:t>
      </w:r>
      <w:r w:rsidRPr="00B72D47">
        <w:rPr>
          <w:rFonts w:cs="B Nazanin"/>
          <w:sz w:val="28"/>
          <w:szCs w:val="28"/>
        </w:rPr>
        <w:t>:</w:t>
      </w:r>
    </w:p>
    <w:p w14:paraId="55762704" w14:textId="77777777" w:rsidR="00B72D47" w:rsidRPr="00B72D47" w:rsidRDefault="00B72D47" w:rsidP="00B72D47">
      <w:pPr>
        <w:bidi/>
        <w:rPr>
          <w:rFonts w:cs="B Nazanin"/>
          <w:sz w:val="28"/>
          <w:szCs w:val="28"/>
        </w:rPr>
      </w:pPr>
      <w:r w:rsidRPr="00B72D47">
        <w:rPr>
          <w:rFonts w:cs="B Nazanin"/>
          <w:sz w:val="28"/>
          <w:szCs w:val="28"/>
          <w:rtl/>
        </w:rPr>
        <w:t>در مدل‌های با مکانیزم توجه، گرادیان‌ها از لایه آخر به سمت لایه اول شبکه منتقل می‌شوند تا وزن‌ها و پارامترهای شبکه به‌روزرسانی شوند. برای این منظور، از روش پس‌انتشار خطا استفاده می‌شود که بر اساس محاسبه گرادیان است. حالت</w:t>
      </w:r>
      <w:r w:rsidRPr="00B72D47">
        <w:rPr>
          <w:rFonts w:cs="B Nazanin"/>
          <w:sz w:val="28"/>
          <w:szCs w:val="28"/>
        </w:rPr>
        <w:t xml:space="preserve"> argmax </w:t>
      </w:r>
      <w:r w:rsidRPr="00B72D47">
        <w:rPr>
          <w:rFonts w:cs="B Nazanin"/>
          <w:sz w:val="28"/>
          <w:szCs w:val="28"/>
          <w:rtl/>
        </w:rPr>
        <w:t>باعث می‌شود که گرادیان‌ها در طول این فرآیند منتقل نشوند و آموزش مدل مشکلاتی را به وجود آورد</w:t>
      </w:r>
      <w:r w:rsidRPr="00B72D47">
        <w:rPr>
          <w:rFonts w:cs="B Nazanin"/>
          <w:sz w:val="28"/>
          <w:szCs w:val="28"/>
        </w:rPr>
        <w:t>.</w:t>
      </w:r>
    </w:p>
    <w:p w14:paraId="30C3B4FF" w14:textId="77777777" w:rsidR="00B72D47" w:rsidRPr="00B72D47" w:rsidRDefault="00B72D47" w:rsidP="00B72D47">
      <w:pPr>
        <w:bidi/>
        <w:rPr>
          <w:rFonts w:cs="B Nazanin"/>
          <w:sz w:val="28"/>
          <w:szCs w:val="28"/>
        </w:rPr>
      </w:pPr>
      <w:r w:rsidRPr="00B72D47">
        <w:rPr>
          <w:rFonts w:cs="B Nazanin"/>
          <w:sz w:val="28"/>
          <w:szCs w:val="28"/>
          <w:rtl/>
        </w:rPr>
        <w:t>به‌طور معمول، در آموزش مدل‌های با مکانیزم توجه از روش</w:t>
      </w:r>
      <w:r w:rsidRPr="00B72D47">
        <w:rPr>
          <w:rFonts w:cs="B Nazanin"/>
          <w:sz w:val="28"/>
          <w:szCs w:val="28"/>
        </w:rPr>
        <w:t xml:space="preserve"> softmax </w:t>
      </w:r>
      <w:r w:rsidRPr="00B72D47">
        <w:rPr>
          <w:rFonts w:cs="B Nazanin"/>
          <w:sz w:val="28"/>
          <w:szCs w:val="28"/>
          <w:rtl/>
        </w:rPr>
        <w:t>برای تولید وزن‌های توجه استفاده می‌شود. با استفاده از</w:t>
      </w:r>
      <w:r w:rsidRPr="00B72D47">
        <w:rPr>
          <w:rFonts w:cs="B Nazanin"/>
          <w:sz w:val="28"/>
          <w:szCs w:val="28"/>
        </w:rPr>
        <w:t xml:space="preserve"> softmax</w:t>
      </w:r>
      <w:r w:rsidRPr="00B72D47">
        <w:rPr>
          <w:rFonts w:cs="B Nazanin"/>
          <w:sz w:val="28"/>
          <w:szCs w:val="28"/>
          <w:rtl/>
        </w:rPr>
        <w:t>، توزیع احتمالاتی از وزن‌های توجه برای هر کلید تولید می‌شود و گرادیان‌ها منتقل می‌شوند. این باعث می‌شود که مدل قادر به یادگیری و بهبود پرس و جوها یا کلیدها در طول فرآیند آموزش شود</w:t>
      </w:r>
      <w:r w:rsidRPr="00B72D47">
        <w:rPr>
          <w:rFonts w:cs="B Nazanin"/>
          <w:sz w:val="28"/>
          <w:szCs w:val="28"/>
        </w:rPr>
        <w:t>.</w:t>
      </w:r>
    </w:p>
    <w:p w14:paraId="5F036DBB" w14:textId="77777777" w:rsidR="00B72D47" w:rsidRPr="00B72D47" w:rsidRDefault="00B72D47" w:rsidP="00B72D47">
      <w:pPr>
        <w:bidi/>
        <w:rPr>
          <w:rFonts w:cs="B Nazanin"/>
          <w:sz w:val="28"/>
          <w:szCs w:val="28"/>
        </w:rPr>
      </w:pPr>
      <w:r w:rsidRPr="00B72D47">
        <w:rPr>
          <w:rFonts w:cs="B Nazanin"/>
          <w:sz w:val="28"/>
          <w:szCs w:val="28"/>
          <w:rtl/>
        </w:rPr>
        <w:t>اگر از</w:t>
      </w:r>
      <w:r w:rsidRPr="00B72D47">
        <w:rPr>
          <w:rFonts w:cs="B Nazanin"/>
          <w:sz w:val="28"/>
          <w:szCs w:val="28"/>
        </w:rPr>
        <w:t xml:space="preserve"> argmax </w:t>
      </w:r>
      <w:r w:rsidRPr="00B72D47">
        <w:rPr>
          <w:rFonts w:cs="B Nazanin"/>
          <w:sz w:val="28"/>
          <w:szCs w:val="28"/>
          <w:rtl/>
        </w:rPr>
        <w:t>بجای</w:t>
      </w:r>
      <w:r w:rsidRPr="00B72D47">
        <w:rPr>
          <w:rFonts w:cs="B Nazanin"/>
          <w:sz w:val="28"/>
          <w:szCs w:val="28"/>
        </w:rPr>
        <w:t xml:space="preserve"> softmax </w:t>
      </w:r>
      <w:r w:rsidRPr="00B72D47">
        <w:rPr>
          <w:rFonts w:cs="B Nazanin"/>
          <w:sz w:val="28"/>
          <w:szCs w:val="28"/>
          <w:rtl/>
        </w:rPr>
        <w:t>استفاده شود، گرادیان‌ها در طول فرآیند پس‌انتشار خطا به درستی منتقل نمی‌شوند و آموزش مدل مشکلاتی را به همراه خواهد داشت. این به این معنی است که ما نمی‌توانیم پرس وجوها یا کلیدهای خود را بهبود داده و در فرآیند آموزش تغییراتی را در آنها اعمال کنیم</w:t>
      </w:r>
      <w:r w:rsidRPr="00B72D47">
        <w:rPr>
          <w:rFonts w:cs="B Nazanin"/>
          <w:sz w:val="28"/>
          <w:szCs w:val="28"/>
        </w:rPr>
        <w:t>.</w:t>
      </w:r>
    </w:p>
    <w:p w14:paraId="74FB00AD" w14:textId="77777777" w:rsidR="00B72D47" w:rsidRDefault="00B72D47" w:rsidP="00B72D47">
      <w:pPr>
        <w:bidi/>
        <w:rPr>
          <w:rFonts w:cs="B Nazanin"/>
          <w:sz w:val="28"/>
          <w:szCs w:val="28"/>
          <w:rtl/>
        </w:rPr>
      </w:pPr>
      <w:r w:rsidRPr="00B72D47">
        <w:rPr>
          <w:rFonts w:cs="B Nazanin"/>
          <w:sz w:val="28"/>
          <w:szCs w:val="28"/>
          <w:rtl/>
        </w:rPr>
        <w:t>بنابراین، استفاده از</w:t>
      </w:r>
      <w:r w:rsidRPr="00B72D47">
        <w:rPr>
          <w:rFonts w:cs="B Nazanin"/>
          <w:sz w:val="28"/>
          <w:szCs w:val="28"/>
        </w:rPr>
        <w:t xml:space="preserve"> argmax </w:t>
      </w:r>
      <w:r w:rsidRPr="00B72D47">
        <w:rPr>
          <w:rFonts w:cs="B Nazanin"/>
          <w:sz w:val="28"/>
          <w:szCs w:val="28"/>
          <w:rtl/>
        </w:rPr>
        <w:t>به جای</w:t>
      </w:r>
      <w:r w:rsidRPr="00B72D47">
        <w:rPr>
          <w:rFonts w:cs="B Nazanin"/>
          <w:sz w:val="28"/>
          <w:szCs w:val="28"/>
        </w:rPr>
        <w:t xml:space="preserve"> softmax </w:t>
      </w:r>
      <w:r w:rsidRPr="00B72D47">
        <w:rPr>
          <w:rFonts w:cs="B Nazanin"/>
          <w:sz w:val="28"/>
          <w:szCs w:val="28"/>
          <w:rtl/>
        </w:rPr>
        <w:t>در مکانیزم توجه می‌تواند توانایی ما در آموزش مدل‌هایی که از مکانیزم توجه استفاده می‌کنند را محدود کند و امکان بهبود پرس وجوها یا کلیدها در طول فرآیند آموزش را به ما ندهد</w:t>
      </w:r>
      <w:r w:rsidRPr="00B72D47">
        <w:rPr>
          <w:rFonts w:cs="B Nazanin"/>
          <w:sz w:val="28"/>
          <w:szCs w:val="28"/>
        </w:rPr>
        <w:t>.</w:t>
      </w:r>
    </w:p>
    <w:p w14:paraId="729B84F4" w14:textId="047AC598" w:rsidR="00077F35" w:rsidRPr="00B72D47" w:rsidRDefault="00077F35" w:rsidP="00B72D47">
      <w:pPr>
        <w:bidi/>
        <w:rPr>
          <w:rFonts w:cs="B Nazanin"/>
          <w:sz w:val="28"/>
          <w:szCs w:val="28"/>
        </w:rPr>
      </w:pPr>
      <w:r w:rsidRPr="00077F35">
        <w:rPr>
          <w:rFonts w:cs="B Nazanin" w:hint="cs"/>
          <w:b/>
          <w:bCs/>
          <w:color w:val="4472C4" w:themeColor="accent1"/>
          <w:sz w:val="32"/>
          <w:szCs w:val="32"/>
          <w:rtl/>
          <w:lang w:bidi="fa-IR"/>
        </w:rPr>
        <w:t>سوال چهار</w:t>
      </w:r>
    </w:p>
    <w:p w14:paraId="4076268B" w14:textId="47EFE320" w:rsidR="00D56B53" w:rsidRPr="00077F35" w:rsidRDefault="00271BEC" w:rsidP="00D56B53">
      <w:pPr>
        <w:bidi/>
        <w:rPr>
          <w:rFonts w:cs="B Nazanin" w:hint="cs"/>
          <w:b/>
          <w:bCs/>
          <w:color w:val="4472C4" w:themeColor="accent1"/>
          <w:sz w:val="32"/>
          <w:szCs w:val="32"/>
          <w:lang w:bidi="fa-IR"/>
        </w:rPr>
      </w:pPr>
      <w:r>
        <w:rPr>
          <w:rFonts w:cs="B Nazanin" w:hint="cs"/>
          <w:b/>
          <w:bCs/>
          <w:color w:val="4472C4" w:themeColor="accent1"/>
          <w:sz w:val="32"/>
          <w:szCs w:val="32"/>
          <w:rtl/>
          <w:lang w:bidi="fa-IR"/>
        </w:rPr>
        <w:t>کد ها زده شده است.</w:t>
      </w:r>
    </w:p>
    <w:sectPr w:rsidR="00D56B53" w:rsidRPr="00077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C4"/>
    <w:rsid w:val="000155EE"/>
    <w:rsid w:val="00077F35"/>
    <w:rsid w:val="0027061B"/>
    <w:rsid w:val="00271BEC"/>
    <w:rsid w:val="002F5038"/>
    <w:rsid w:val="00351946"/>
    <w:rsid w:val="00446ACD"/>
    <w:rsid w:val="00565216"/>
    <w:rsid w:val="005F71FD"/>
    <w:rsid w:val="00602080"/>
    <w:rsid w:val="008E5253"/>
    <w:rsid w:val="0096791C"/>
    <w:rsid w:val="0097313C"/>
    <w:rsid w:val="00B12F79"/>
    <w:rsid w:val="00B72D47"/>
    <w:rsid w:val="00BC3AC4"/>
    <w:rsid w:val="00C803A7"/>
    <w:rsid w:val="00CD7CB6"/>
    <w:rsid w:val="00D5124E"/>
    <w:rsid w:val="00D56B53"/>
    <w:rsid w:val="00DF5DBB"/>
    <w:rsid w:val="00E11276"/>
    <w:rsid w:val="00EB3547"/>
    <w:rsid w:val="00ED1F59"/>
    <w:rsid w:val="00F044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402B"/>
  <w15:chartTrackingRefBased/>
  <w15:docId w15:val="{0DD597AC-6C6B-414B-8255-A1D70DC0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27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03870">
      <w:bodyDiv w:val="1"/>
      <w:marLeft w:val="0"/>
      <w:marRight w:val="0"/>
      <w:marTop w:val="0"/>
      <w:marBottom w:val="0"/>
      <w:divBdr>
        <w:top w:val="none" w:sz="0" w:space="0" w:color="auto"/>
        <w:left w:val="none" w:sz="0" w:space="0" w:color="auto"/>
        <w:bottom w:val="none" w:sz="0" w:space="0" w:color="auto"/>
        <w:right w:val="none" w:sz="0" w:space="0" w:color="auto"/>
      </w:divBdr>
    </w:div>
    <w:div w:id="446043461">
      <w:bodyDiv w:val="1"/>
      <w:marLeft w:val="0"/>
      <w:marRight w:val="0"/>
      <w:marTop w:val="0"/>
      <w:marBottom w:val="0"/>
      <w:divBdr>
        <w:top w:val="none" w:sz="0" w:space="0" w:color="auto"/>
        <w:left w:val="none" w:sz="0" w:space="0" w:color="auto"/>
        <w:bottom w:val="none" w:sz="0" w:space="0" w:color="auto"/>
        <w:right w:val="none" w:sz="0" w:space="0" w:color="auto"/>
      </w:divBdr>
    </w:div>
    <w:div w:id="1063526958">
      <w:bodyDiv w:val="1"/>
      <w:marLeft w:val="0"/>
      <w:marRight w:val="0"/>
      <w:marTop w:val="0"/>
      <w:marBottom w:val="0"/>
      <w:divBdr>
        <w:top w:val="none" w:sz="0" w:space="0" w:color="auto"/>
        <w:left w:val="none" w:sz="0" w:space="0" w:color="auto"/>
        <w:bottom w:val="none" w:sz="0" w:space="0" w:color="auto"/>
        <w:right w:val="none" w:sz="0" w:space="0" w:color="auto"/>
      </w:divBdr>
    </w:div>
    <w:div w:id="1233354185">
      <w:bodyDiv w:val="1"/>
      <w:marLeft w:val="0"/>
      <w:marRight w:val="0"/>
      <w:marTop w:val="0"/>
      <w:marBottom w:val="0"/>
      <w:divBdr>
        <w:top w:val="none" w:sz="0" w:space="0" w:color="auto"/>
        <w:left w:val="none" w:sz="0" w:space="0" w:color="auto"/>
        <w:bottom w:val="none" w:sz="0" w:space="0" w:color="auto"/>
        <w:right w:val="none" w:sz="0" w:space="0" w:color="auto"/>
      </w:divBdr>
    </w:div>
    <w:div w:id="1919434707">
      <w:bodyDiv w:val="1"/>
      <w:marLeft w:val="0"/>
      <w:marRight w:val="0"/>
      <w:marTop w:val="0"/>
      <w:marBottom w:val="0"/>
      <w:divBdr>
        <w:top w:val="none" w:sz="0" w:space="0" w:color="auto"/>
        <w:left w:val="none" w:sz="0" w:space="0" w:color="auto"/>
        <w:bottom w:val="none" w:sz="0" w:space="0" w:color="auto"/>
        <w:right w:val="none" w:sz="0" w:space="0" w:color="auto"/>
      </w:divBdr>
      <w:divsChild>
        <w:div w:id="225606954">
          <w:marLeft w:val="0"/>
          <w:marRight w:val="0"/>
          <w:marTop w:val="0"/>
          <w:marBottom w:val="0"/>
          <w:divBdr>
            <w:top w:val="none" w:sz="0" w:space="0" w:color="auto"/>
            <w:left w:val="none" w:sz="0" w:space="0" w:color="auto"/>
            <w:bottom w:val="none" w:sz="0" w:space="0" w:color="auto"/>
            <w:right w:val="none" w:sz="0" w:space="0" w:color="auto"/>
          </w:divBdr>
          <w:divsChild>
            <w:div w:id="1436557611">
              <w:marLeft w:val="0"/>
              <w:marRight w:val="0"/>
              <w:marTop w:val="0"/>
              <w:marBottom w:val="0"/>
              <w:divBdr>
                <w:top w:val="none" w:sz="0" w:space="0" w:color="auto"/>
                <w:left w:val="none" w:sz="0" w:space="0" w:color="auto"/>
                <w:bottom w:val="none" w:sz="0" w:space="0" w:color="auto"/>
                <w:right w:val="none" w:sz="0" w:space="0" w:color="auto"/>
              </w:divBdr>
              <w:divsChild>
                <w:div w:id="1551383688">
                  <w:marLeft w:val="0"/>
                  <w:marRight w:val="0"/>
                  <w:marTop w:val="0"/>
                  <w:marBottom w:val="0"/>
                  <w:divBdr>
                    <w:top w:val="none" w:sz="0" w:space="0" w:color="auto"/>
                    <w:left w:val="none" w:sz="0" w:space="0" w:color="auto"/>
                    <w:bottom w:val="none" w:sz="0" w:space="0" w:color="auto"/>
                    <w:right w:val="none" w:sz="0" w:space="0" w:color="auto"/>
                  </w:divBdr>
                  <w:divsChild>
                    <w:div w:id="2036927778">
                      <w:marLeft w:val="0"/>
                      <w:marRight w:val="0"/>
                      <w:marTop w:val="0"/>
                      <w:marBottom w:val="0"/>
                      <w:divBdr>
                        <w:top w:val="none" w:sz="0" w:space="0" w:color="auto"/>
                        <w:left w:val="none" w:sz="0" w:space="0" w:color="auto"/>
                        <w:bottom w:val="none" w:sz="0" w:space="0" w:color="auto"/>
                        <w:right w:val="none" w:sz="0" w:space="0" w:color="auto"/>
                      </w:divBdr>
                      <w:divsChild>
                        <w:div w:id="2045251044">
                          <w:marLeft w:val="0"/>
                          <w:marRight w:val="0"/>
                          <w:marTop w:val="0"/>
                          <w:marBottom w:val="0"/>
                          <w:divBdr>
                            <w:top w:val="none" w:sz="0" w:space="0" w:color="auto"/>
                            <w:left w:val="none" w:sz="0" w:space="0" w:color="auto"/>
                            <w:bottom w:val="none" w:sz="0" w:space="0" w:color="auto"/>
                            <w:right w:val="none" w:sz="0" w:space="0" w:color="auto"/>
                          </w:divBdr>
                          <w:divsChild>
                            <w:div w:id="514999394">
                              <w:marLeft w:val="0"/>
                              <w:marRight w:val="0"/>
                              <w:marTop w:val="0"/>
                              <w:marBottom w:val="0"/>
                              <w:divBdr>
                                <w:top w:val="none" w:sz="0" w:space="0" w:color="auto"/>
                                <w:left w:val="none" w:sz="0" w:space="0" w:color="auto"/>
                                <w:bottom w:val="none" w:sz="0" w:space="0" w:color="auto"/>
                                <w:right w:val="none" w:sz="0" w:space="0" w:color="auto"/>
                              </w:divBdr>
                              <w:divsChild>
                                <w:div w:id="5054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TotalTime>
  <Pages>5</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Askari Fatemeh</dc:creator>
  <cp:keywords/>
  <dc:description/>
  <cp:lastModifiedBy>Askari Fatemeh</cp:lastModifiedBy>
  <cp:revision>25</cp:revision>
  <dcterms:created xsi:type="dcterms:W3CDTF">2024-01-04T10:22:00Z</dcterms:created>
  <dcterms:modified xsi:type="dcterms:W3CDTF">2024-01-06T00:06:00Z</dcterms:modified>
</cp:coreProperties>
</file>