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500B4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گزارش کار: پیش‌بینی قیمت مسکن با استفاده از داده‌های آموزشی و تست</w:t>
      </w:r>
    </w:p>
    <w:p w14:paraId="1498D375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هدف</w:t>
      </w:r>
    </w:p>
    <w:p w14:paraId="45F4EFB8" w14:textId="77777777" w:rsidR="007833F5" w:rsidRDefault="007833F5" w:rsidP="007833F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آشنایی با نحوه استفاده از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SVM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برای مسائل رگرسیون و پیش‌بینی قیمت مسکن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E755E6F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609D32DE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مراحل انجام کار</w:t>
      </w:r>
    </w:p>
    <w:p w14:paraId="09B5645D" w14:textId="77777777" w:rsidR="007833F5" w:rsidRPr="007833F5" w:rsidRDefault="007833F5" w:rsidP="007833F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داده‌ها</w:t>
      </w:r>
    </w:p>
    <w:p w14:paraId="0ED804FA" w14:textId="77777777" w:rsidR="007833F5" w:rsidRPr="007833F5" w:rsidRDefault="007833F5" w:rsidP="007833F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آماده‌سازی داده‌ها</w:t>
      </w:r>
    </w:p>
    <w:p w14:paraId="10439F59" w14:textId="77777777" w:rsidR="007833F5" w:rsidRPr="007833F5" w:rsidRDefault="007833F5" w:rsidP="007833F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استانداردسازی داده‌ها</w:t>
      </w:r>
    </w:p>
    <w:p w14:paraId="0D44D979" w14:textId="77777777" w:rsidR="007833F5" w:rsidRPr="007833F5" w:rsidRDefault="007833F5" w:rsidP="007833F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SVR 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RBF</w:t>
      </w:r>
    </w:p>
    <w:p w14:paraId="2557BD04" w14:textId="77777777" w:rsidR="007833F5" w:rsidRPr="007833F5" w:rsidRDefault="007833F5" w:rsidP="007833F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پیش‌بینی و ارزیابی مدل</w:t>
      </w:r>
    </w:p>
    <w:p w14:paraId="31FB15ED" w14:textId="77777777" w:rsidR="007833F5" w:rsidRPr="007833F5" w:rsidRDefault="007833F5" w:rsidP="007833F5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نمودار مقایسه‌ای بین قیمت‌های واقعی و پیش‌بینی‌شده</w:t>
      </w:r>
    </w:p>
    <w:p w14:paraId="0884E5EA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بارگذاری مجموعه داده‌ها</w:t>
      </w:r>
    </w:p>
    <w:p w14:paraId="6D74FA0D" w14:textId="77777777" w:rsidR="007833F5" w:rsidRPr="007833F5" w:rsidRDefault="007833F5" w:rsidP="007833F5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 xml:space="preserve">داده‌های آموزشی و تست از فایل‌های </w:t>
      </w:r>
      <w:r w:rsidRPr="007833F5">
        <w:rPr>
          <w:rFonts w:ascii="Courier New" w:eastAsia="Times New Roman" w:hAnsi="Courier New" w:cs="B Nazanin"/>
          <w:sz w:val="28"/>
          <w:szCs w:val="28"/>
        </w:rPr>
        <w:t>train.csv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 xml:space="preserve">و </w:t>
      </w:r>
      <w:r w:rsidRPr="007833F5">
        <w:rPr>
          <w:rFonts w:ascii="Courier New" w:eastAsia="Times New Roman" w:hAnsi="Courier New" w:cs="B Nazanin"/>
          <w:sz w:val="28"/>
          <w:szCs w:val="28"/>
        </w:rPr>
        <w:t>test.csv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بارگذاری شدند. همچنین ستون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"ID"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حذف شد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764344D0" w14:textId="77777777" w:rsidR="00287752" w:rsidRPr="007833F5" w:rsidRDefault="00287752" w:rsidP="007833F5">
      <w:pPr>
        <w:bidi/>
        <w:rPr>
          <w:rFonts w:cs="B Nazanin"/>
          <w:sz w:val="28"/>
          <w:szCs w:val="28"/>
        </w:rPr>
      </w:pPr>
    </w:p>
    <w:p w14:paraId="07975965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29736D7E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نمایش اولین سطرهای داده‌های آموزشی</w:t>
      </w:r>
    </w:p>
    <w:p w14:paraId="4C3C416E" w14:textId="77777777" w:rsidR="007833F5" w:rsidRPr="007833F5" w:rsidRDefault="007833F5" w:rsidP="007833F5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چند سطر ابتدایی داده‌های آموزشی و تست نمایش داده شدند تا ساختار آن‌ها بررسی شود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DDFF4EB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516B4495" w14:textId="77777777" w:rsidR="007833F5" w:rsidRDefault="007833F5" w:rsidP="007833F5">
      <w:pPr>
        <w:bidi/>
        <w:rPr>
          <w:rFonts w:cs="B Nazanin"/>
          <w:sz w:val="28"/>
          <w:szCs w:val="28"/>
        </w:rPr>
      </w:pPr>
    </w:p>
    <w:p w14:paraId="0345EA68" w14:textId="77777777" w:rsidR="007833F5" w:rsidRDefault="007833F5" w:rsidP="007833F5">
      <w:pPr>
        <w:bidi/>
        <w:rPr>
          <w:rFonts w:cs="B Nazanin"/>
          <w:sz w:val="28"/>
          <w:szCs w:val="28"/>
        </w:rPr>
      </w:pPr>
    </w:p>
    <w:p w14:paraId="6B5E85B8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4EA54242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آماده‌سازی داده‌ها</w:t>
      </w:r>
    </w:p>
    <w:p w14:paraId="34EBB63F" w14:textId="77777777" w:rsidR="007833F5" w:rsidRPr="007833F5" w:rsidRDefault="007833F5" w:rsidP="007833F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ویژگی‌ها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(X)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و متغیر هدف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(y)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جدا شدند، با فرض اینکه ستون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'</w:t>
      </w:r>
      <w:proofErr w:type="spellStart"/>
      <w:r w:rsidRPr="007833F5">
        <w:rPr>
          <w:rFonts w:ascii="Times New Roman" w:eastAsia="Times New Roman" w:hAnsi="Times New Roman" w:cs="B Nazanin"/>
          <w:sz w:val="28"/>
          <w:szCs w:val="28"/>
        </w:rPr>
        <w:t>lstat</w:t>
      </w:r>
      <w:proofErr w:type="spellEnd"/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'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متغیر هدف است و سایر ستون‌ها ویژگی‌ها هستند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1BB4CC7" w14:textId="77777777" w:rsidR="007833F5" w:rsidRPr="007833F5" w:rsidRDefault="007833F5" w:rsidP="007833F5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اطمینان حاصل شد که ستون‌های ویژگی بین مجموعه داده‌های آموزشی و تست مطابقت دارند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086A4BE9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37870631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48229D53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استانداردسازی داده‌ها</w:t>
      </w:r>
    </w:p>
    <w:p w14:paraId="72FA4B59" w14:textId="77777777" w:rsidR="007833F5" w:rsidRPr="007833F5" w:rsidRDefault="007833F5" w:rsidP="007833F5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مقادیر ویژگی‌ها به گونه‌ای استانداردسازی شدند که میانگین آن‌ها 0 و انحراف معیار آن‌ها 1 باشد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3E21D58D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آموزش مدل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SVR 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با کرنل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RBF</w:t>
      </w:r>
    </w:p>
    <w:p w14:paraId="330A4728" w14:textId="77777777" w:rsidR="007833F5" w:rsidRPr="007833F5" w:rsidRDefault="007833F5" w:rsidP="007833F5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مدل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SVR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RBF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بر روی داده‌های استاندارد شده آموزشی آموزش داده شد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2F58F49C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6E574D11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59F4995D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پیش‌بینی و ارزیابی مدل</w:t>
      </w:r>
    </w:p>
    <w:p w14:paraId="17AC6FEF" w14:textId="77777777" w:rsidR="007833F5" w:rsidRPr="007833F5" w:rsidRDefault="007833F5" w:rsidP="007833F5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قیمت‌های مسکن بر روی مجموعه داده‌های تست پیش‌بینی شدند و خطای ریشه میانگین مربعات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(RMSE)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و نمره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R-squared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محاسبه شدند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578283C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36C3BE58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0B99DA3C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رسم نمودار مقایسه‌ای بین قیمت‌های واقعی و پیش‌بینی‌شده</w:t>
      </w:r>
    </w:p>
    <w:p w14:paraId="2855EEAA" w14:textId="77777777" w:rsidR="007833F5" w:rsidRPr="007833F5" w:rsidRDefault="007833F5" w:rsidP="007833F5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نمودار مقایسه‌ای بین قیمت‌های واقعی و پیش‌بینی‌شده رسم شد تا عملکرد مدل بصری بررسی شود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15607036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44A0E9CC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p w14:paraId="156F7F76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lastRenderedPageBreak/>
        <w:t>نتایج</w:t>
      </w:r>
    </w:p>
    <w:p w14:paraId="71798E1B" w14:textId="77777777" w:rsidR="007833F5" w:rsidRPr="007833F5" w:rsidRDefault="007833F5" w:rsidP="007833F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خطای ریشه میانگین مربعات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(RMSE)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مدل به دست آمده خطای ریشه میانگین مربعات 0.20 را نشان داد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5F4DA382" w14:textId="77777777" w:rsidR="007833F5" w:rsidRDefault="007833F5" w:rsidP="007833F5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نمره</w:t>
      </w:r>
      <w:r w:rsidRPr="007833F5">
        <w:rPr>
          <w:rFonts w:ascii="Times New Roman" w:eastAsia="Times New Roman" w:hAnsi="Times New Roman" w:cs="B Nazanin"/>
          <w:b/>
          <w:bCs/>
          <w:sz w:val="28"/>
          <w:szCs w:val="28"/>
        </w:rPr>
        <w:t xml:space="preserve"> R-squared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: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مدل نمره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R-squared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معادل 0.65 را به دست آورد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4DAF616C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</w:p>
    <w:p w14:paraId="40869C40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sz w:val="28"/>
          <w:szCs w:val="28"/>
        </w:rPr>
      </w:pPr>
      <w:r w:rsidRPr="007833F5">
        <w:rPr>
          <w:rFonts w:ascii="Times New Roman" w:eastAsia="Times New Roman" w:hAnsi="Times New Roman" w:cs="B Nazanin"/>
          <w:b/>
          <w:bCs/>
          <w:sz w:val="28"/>
          <w:szCs w:val="28"/>
          <w:rtl/>
        </w:rPr>
        <w:t>نتیجه‌گیری</w:t>
      </w:r>
    </w:p>
    <w:p w14:paraId="07251DEB" w14:textId="77777777" w:rsidR="007833F5" w:rsidRPr="007833F5" w:rsidRDefault="007833F5" w:rsidP="007833F5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</w:rPr>
      </w:pP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در این پروژه، از مدل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SVR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با کرنل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RBF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برای پیش‌بینی قیمت مسکن بر اساس داده‌های آموزشی و تست استفاده شد. عملکرد مدل با استفاده از معیارهای خطای ریشه میانگین مربعات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(RMSE)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و نمره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R-squared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ارزیابی شد. نمودار مقایسه‌ای نیز نمایشی بصری از عملکرد مدل ارائه داد. نتایج نشان دادند که مدل</w:t>
      </w:r>
      <w:r w:rsidRPr="007833F5">
        <w:rPr>
          <w:rFonts w:ascii="Times New Roman" w:eastAsia="Times New Roman" w:hAnsi="Times New Roman" w:cs="B Nazanin"/>
          <w:sz w:val="28"/>
          <w:szCs w:val="28"/>
        </w:rPr>
        <w:t xml:space="preserve"> SVR </w:t>
      </w:r>
      <w:r w:rsidRPr="007833F5">
        <w:rPr>
          <w:rFonts w:ascii="Times New Roman" w:eastAsia="Times New Roman" w:hAnsi="Times New Roman" w:cs="B Nazanin"/>
          <w:sz w:val="28"/>
          <w:szCs w:val="28"/>
          <w:rtl/>
        </w:rPr>
        <w:t>در پیش‌بینی قیمت مسکن عملکرد قابل قبولی دارد</w:t>
      </w:r>
      <w:r w:rsidRPr="007833F5">
        <w:rPr>
          <w:rFonts w:ascii="Times New Roman" w:eastAsia="Times New Roman" w:hAnsi="Times New Roman" w:cs="B Nazanin"/>
          <w:sz w:val="28"/>
          <w:szCs w:val="28"/>
        </w:rPr>
        <w:t>.</w:t>
      </w:r>
    </w:p>
    <w:p w14:paraId="72B35ABF" w14:textId="77777777" w:rsidR="007833F5" w:rsidRPr="007833F5" w:rsidRDefault="007833F5" w:rsidP="007833F5">
      <w:pPr>
        <w:bidi/>
        <w:rPr>
          <w:rFonts w:cs="B Nazanin"/>
          <w:sz w:val="28"/>
          <w:szCs w:val="28"/>
        </w:rPr>
      </w:pPr>
    </w:p>
    <w:sectPr w:rsidR="007833F5" w:rsidRPr="007833F5" w:rsidSect="007833F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16305"/>
    <w:multiLevelType w:val="multilevel"/>
    <w:tmpl w:val="0DCE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7335"/>
    <w:multiLevelType w:val="multilevel"/>
    <w:tmpl w:val="EDA2F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DE0B47"/>
    <w:multiLevelType w:val="multilevel"/>
    <w:tmpl w:val="B930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763D2"/>
    <w:multiLevelType w:val="multilevel"/>
    <w:tmpl w:val="5AFA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62761"/>
    <w:multiLevelType w:val="multilevel"/>
    <w:tmpl w:val="BFE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03F5F"/>
    <w:multiLevelType w:val="multilevel"/>
    <w:tmpl w:val="C5BE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191D34"/>
    <w:multiLevelType w:val="multilevel"/>
    <w:tmpl w:val="2034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C1CDA"/>
    <w:multiLevelType w:val="multilevel"/>
    <w:tmpl w:val="127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206B9"/>
    <w:multiLevelType w:val="multilevel"/>
    <w:tmpl w:val="31A6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030088">
    <w:abstractNumId w:val="1"/>
  </w:num>
  <w:num w:numId="2" w16cid:durableId="292370212">
    <w:abstractNumId w:val="5"/>
  </w:num>
  <w:num w:numId="3" w16cid:durableId="1344356455">
    <w:abstractNumId w:val="6"/>
  </w:num>
  <w:num w:numId="4" w16cid:durableId="1438867279">
    <w:abstractNumId w:val="7"/>
  </w:num>
  <w:num w:numId="5" w16cid:durableId="2016226806">
    <w:abstractNumId w:val="0"/>
  </w:num>
  <w:num w:numId="6" w16cid:durableId="1913782280">
    <w:abstractNumId w:val="3"/>
  </w:num>
  <w:num w:numId="7" w16cid:durableId="198980823">
    <w:abstractNumId w:val="4"/>
  </w:num>
  <w:num w:numId="8" w16cid:durableId="1648587868">
    <w:abstractNumId w:val="2"/>
  </w:num>
  <w:num w:numId="9" w16cid:durableId="11717234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F5"/>
    <w:rsid w:val="00287752"/>
    <w:rsid w:val="007833F5"/>
    <w:rsid w:val="00B8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44DC5"/>
  <w15:chartTrackingRefBased/>
  <w15:docId w15:val="{7FFEF876-174F-4BCB-97D1-F0BB8CF31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833F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833F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833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833F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833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43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9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fatemeh bagheri</dc:creator>
  <cp:keywords/>
  <dc:description/>
  <cp:lastModifiedBy>fatemeh bagheri</cp:lastModifiedBy>
  <cp:revision>1</cp:revision>
  <dcterms:created xsi:type="dcterms:W3CDTF">2024-06-11T19:29:00Z</dcterms:created>
  <dcterms:modified xsi:type="dcterms:W3CDTF">2024-06-11T19:32:00Z</dcterms:modified>
</cp:coreProperties>
</file>