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jc w:val="center"/>
        <w:rPr>
          <w:b w:val="1"/>
          <w:bCs w:val="1"/>
          <w:color w:val="1e293b"/>
          <w:sz w:val="108"/>
          <w:szCs w:val="108"/>
        </w:rPr>
      </w:pPr>
      <w:bookmarkStart w:colFirst="0" w:colLast="0" w:name="_l8i3q032k7xs" w:id="0"/>
      <w:bookmarkEnd w:id="0"/>
      <w:r>
        <w:rPr>
          <w:b w:val="1"/>
          <w:bCs w:val="1"/>
          <w:color w:val="1e293b"/>
          <w:sz w:val="108"/>
          <w:szCs w:val="108"/>
          <w:rtl w:val="0"/>
        </w:rPr>
        <w:t xml:space="preserve">Fatereh Tondro</w:t>
      </w:r>
    </w:p>
    <w:p w:rsidR="00000000" w:rsidDel="00000000" w:rsidP="00000000" w:rsidRDefault="00000000" w:rsidRPr="00000000" w14:paraId="0000000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19.9992" w:lineRule="auto"/>
        <w:jc w:val="center"/>
        <w:rPr>
          <w:rFonts w:ascii="Open Sans" w:cs="Open Sans" w:eastAsia="Open Sans" w:hAnsi="Open Sans"/>
          <w:color w:val="64748b"/>
          <w:sz w:val="36"/>
          <w:szCs w:val="36"/>
        </w:rPr>
      </w:pPr>
      <w:bookmarkStart w:colFirst="0" w:colLast="0" w:name="_vld6rv1f8d5l" w:id="1"/>
      <w:bookmarkEnd w:id="1"/>
      <w:r>
        <w:rPr>
          <w:rFonts w:ascii="Open Sans" w:cs="Open Sans" w:eastAsia="Open Sans" w:hAnsi="Open Sans"/>
          <w:color w:val="64748b"/>
          <w:sz w:val="36"/>
          <w:szCs w:val="36"/>
          <w:rtl w:val="0"/>
        </w:rPr>
        <w:t xml:space="preserve">UI/UX Designer · Accessibility Research Assistant · Exploring XR</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jc w:val="center"/>
        <w:rPr>
          <w:rFonts w:ascii="Open Sans" w:cs="Open Sans" w:eastAsia="Open Sans" w:hAnsi="Open Sans"/>
          <w:color w:val="1e293b"/>
          <w:sz w:val="30"/>
          <w:szCs w:val="30"/>
        </w:rPr>
      </w:pPr>
      <w:r>
        <w:rPr>
          <w:rFonts w:ascii="Open Sans" w:cs="Open Sans" w:eastAsia="Open Sans" w:hAnsi="Open Sans"/>
          <w:color w:val="1e293b"/>
          <w:sz w:val="30"/>
          <w:szCs w:val="30"/>
          <w:rtl w:val="0"/>
        </w:rPr>
        <w:t xml:space="preserve">I design and build usable interfaces for complex, multi-role systems in healthcare, education, and XR, combining user research, interaction design, and front-end development.</w:t>
      </w:r>
    </w:p>
    <w:p>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jc w:val="center"/>
        <w:rPr>
          <w:rFonts w:ascii="Open Sans" w:cs="Open Sans" w:eastAsia="Open Sans" w:hAnsi="Open Sans"/>
          <w:color w:val="64748b"/>
          <w:sz w:val="27"/>
          <w:szCs w:val="27"/>
        </w:rPr>
      </w:pPr>
      <w:r>
        <w:rPr>
          <w:rFonts w:ascii="Open Sans" w:cs="Open Sans" w:eastAsia="Open Sans" w:hAnsi="Open Sans"/>
          <w:color w:val="64748b"/>
          <w:sz w:val="27"/>
          <w:szCs w:val="27"/>
          <w:rtl w:val="0"/>
        </w:rPr>
        <w:t xml:space="preserve">Stockholm, Sweden · </w:t>
      </w:r>
      <w:hyperlink r:id="rId9">
        <w:r>
          <w:rPr>
            <w:rFonts w:ascii="Open Sans" w:cs="Open Sans" w:eastAsia="Open Sans" w:hAnsi="Open Sans"/>
            <w:color w:val="1155cc"/>
            <w:sz w:val="27"/>
            <w:szCs w:val="27"/>
            <w:u w:val="single"/>
            <w:rtl w:val="0"/>
          </w:rPr>
          <w:t xml:space="preserve">fatereh.tondro@gmail.com</w:t>
        </w:r>
      </w:hyperlink>
      <w:r>
        <w:rPr>
          <w:rFonts w:ascii="Open Sans" w:cs="Open Sans" w:eastAsia="Open Sans" w:hAnsi="Open Sans"/>
          <w:color w:val="64748b"/>
          <w:sz w:val="27"/>
          <w:szCs w:val="27"/>
          <w:rtl w:val="0"/>
        </w:rPr>
        <w:t xml:space="preserve"> · </w:t>
      </w:r>
      <w:hyperlink r:id="rId8">
        <w:r>
          <w:rPr>
            <w:rFonts w:ascii="Open Sans" w:cs="Open Sans" w:eastAsia="Open Sans" w:hAnsi="Open Sans"/>
            <w:color w:val="1155cc"/>
            <w:sz w:val="27"/>
            <w:szCs w:val="27"/>
            <w:u w:val="single"/>
            <w:rtl w:val="0"/>
          </w:rPr>
          <w:t xml:space="preserve">linkedin.com/in/fatereh-tondro</w:t>
        </w:r>
      </w:hyperlink>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66.6664" w:lineRule="auto"/>
        <w:rPr>
          <w:rFonts w:ascii="Open Sans" w:cs="Open Sans" w:eastAsia="Open Sans" w:hAnsi="Open Sans"/>
          <w:b w:val="1"/>
          <w:bCs w:val="1"/>
          <w:color w:val="1e293b"/>
          <w:sz w:val="54"/>
          <w:szCs w:val="54"/>
        </w:rPr>
      </w:pPr>
      <w:bookmarkStart w:colFirst="0" w:colLast="0" w:name="_nc522heprozm" w:id="2"/>
      <w:bookmarkEnd w:id="2"/>
      <w:r>
        <w:rPr>
          <w:rFonts w:ascii="Open Sans" w:cs="Open Sans" w:eastAsia="Open Sans" w:hAnsi="Open Sans"/>
          <w:b w:val="1"/>
          <w:bCs w:val="1"/>
          <w:color w:val="1e293b"/>
          <w:sz w:val="54"/>
          <w:szCs w:val="54"/>
          <w:rtl w:val="0"/>
        </w:rPr>
        <w:t xml:space="preserve">About Me</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rFonts w:ascii="Open Sans" w:cs="Open Sans" w:eastAsia="Open Sans" w:hAnsi="Open Sans"/>
          <w:color w:val="1e293b"/>
          <w:sz w:val="24"/>
          <w:szCs w:val="24"/>
        </w:rPr>
      </w:pPr>
      <w:r>
        <w:rPr>
          <w:rFonts w:ascii="Open Sans" w:cs="Open Sans" w:eastAsia="Open Sans" w:hAnsi="Open Sans"/>
          <w:color w:val="1e293b"/>
          <w:sz w:val="24"/>
          <w:szCs w:val="24"/>
          <w:rtl w:val="0"/>
        </w:rPr>
        <w:t xml:space="preserve">I'm a UI/UX designer with over four years of experience and a background in software engineering. I've worked as a front-end developer and as an accessibility research assistant, so I can research what users need, design the experience around it, and understand how it gets built. Most of my work is on complex, multi-role systems in healthcare and education, where the main goal is making them simpler to use.</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rFonts w:ascii="Open Sans" w:cs="Open Sans" w:eastAsia="Open Sans" w:hAnsi="Open Sans"/>
          <w:color w:val="1e293b"/>
          <w:sz w:val="24"/>
          <w:szCs w:val="24"/>
        </w:rPr>
      </w:pPr>
      <w:r>
        <w:rPr>
          <w:rFonts w:ascii="Open Sans" w:cs="Open Sans" w:eastAsia="Open Sans" w:hAnsi="Open Sans"/>
          <w:color w:val="1e293b"/>
          <w:sz w:val="24"/>
          <w:szCs w:val="24"/>
          <w:rtl w:val="0"/>
        </w:rPr>
        <w:t xml:space="preserve">I focus on clarity, consistency, and reducing friction so users can complete tasks without getting lost. My accessibility research background shaped how I work: I design for the full range of users, not only the average case. More recently I have been applying the same approach to XR, with an emphasis on keeping immersive experiences easy to use.</w:t>
      </w:r>
    </w:p>
    <w:p w:rsidR="00000000" w:rsidDel="00000000" w:rsidP="00000000" w:rsidRDefault="00000000" w:rsidRPr="00000000" w14:paraId="0000000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80" w:before="0" w:line="266.6664" w:lineRule="auto"/>
        <w:rPr>
          <w:rFonts w:ascii="Open Sans" w:cs="Open Sans" w:eastAsia="Open Sans" w:hAnsi="Open Sans"/>
          <w:b w:val="1"/>
          <w:bCs w:val="1"/>
          <w:color w:val="1e293b"/>
          <w:sz w:val="54"/>
          <w:szCs w:val="54"/>
        </w:rPr>
      </w:pPr>
      <w:bookmarkStart w:colFirst="0" w:colLast="0" w:name="_k3cz0utwuu4r" w:id="3"/>
      <w:bookmarkEnd w:id="3"/>
      <w:r>
        <w:rPr>
          <w:rFonts w:ascii="Open Sans" w:cs="Open Sans" w:eastAsia="Open Sans" w:hAnsi="Open Sans"/>
          <w:b w:val="1"/>
          <w:bCs w:val="1"/>
          <w:color w:val="1e293b"/>
          <w:sz w:val="54"/>
          <w:szCs w:val="54"/>
          <w:rtl w:val="0"/>
        </w:rPr>
        <w:t xml:space="preserve">Skills &amp; Tools</w:t>
      </w:r>
    </w:p>
    <w:p w:rsidR="00000000" w:rsidDel="00000000" w:rsidP="00000000" w:rsidRDefault="00000000" w:rsidRPr="00000000" w14:paraId="0000000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42.8568" w:lineRule="auto"/>
        <w:rPr>
          <w:rFonts w:ascii="Open Sans" w:cs="Open Sans" w:eastAsia="Open Sans" w:hAnsi="Open Sans"/>
          <w:color w:val="a855f7"/>
          <w:sz w:val="21"/>
          <w:szCs w:val="21"/>
        </w:rPr>
      </w:pPr>
      <w:bookmarkStart w:colFirst="0" w:colLast="0" w:name="_7p30u8fmsguc" w:id="4"/>
      <w:bookmarkEnd w:id="4"/>
      <w:r>
        <w:rPr>
          <w:rFonts w:ascii="Open Sans" w:cs="Open Sans" w:eastAsia="Open Sans" w:hAnsi="Open Sans"/>
          <w:color w:val="a855f7"/>
          <w:sz w:val="21"/>
          <w:szCs w:val="21"/>
          <w:rtl w:val="0"/>
        </w:rPr>
        <w:t xml:space="preserve">Research &amp; Strategy</w:t>
      </w:r>
    </w:p>
    <w:p w:rsidR="00000000" w:rsidDel="00000000" w:rsidP="00000000" w:rsidRDefault="00000000" w:rsidRPr="00000000" w14:paraId="0000000A">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User Research · User Interviews · Usability Testing · Competitive Analysis · Information Architecture</w:t>
      </w:r>
    </w:p>
    <w:p w:rsidR="00000000" w:rsidDel="00000000" w:rsidP="00000000" w:rsidRDefault="00000000" w:rsidRPr="00000000" w14:paraId="0000000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42.8568" w:lineRule="auto"/>
        <w:rPr>
          <w:rFonts w:ascii="Open Sans" w:cs="Open Sans" w:eastAsia="Open Sans" w:hAnsi="Open Sans"/>
          <w:color w:val="a855f7"/>
          <w:sz w:val="21"/>
          <w:szCs w:val="21"/>
        </w:rPr>
      </w:pPr>
      <w:bookmarkStart w:colFirst="0" w:colLast="0" w:name="_q38x0arc0dfj" w:id="5"/>
      <w:bookmarkEnd w:id="5"/>
      <w:r>
        <w:rPr>
          <w:rFonts w:ascii="Open Sans" w:cs="Open Sans" w:eastAsia="Open Sans" w:hAnsi="Open Sans"/>
          <w:color w:val="a855f7"/>
          <w:sz w:val="21"/>
          <w:szCs w:val="21"/>
          <w:rtl w:val="0"/>
        </w:rPr>
        <w:t xml:space="preserve">Design</w:t>
      </w:r>
    </w:p>
    <w:p w:rsidR="00000000" w:rsidDel="00000000" w:rsidP="00000000" w:rsidRDefault="00000000" w:rsidRPr="00000000" w14:paraId="0000000C">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UI Design · UX Design · Interaction Design · Wireframing · Prototyping · User Flows · Design Systems</w:t>
      </w:r>
    </w:p>
    <w:p w:rsidR="00000000" w:rsidDel="00000000" w:rsidP="00000000" w:rsidRDefault="00000000" w:rsidRPr="00000000" w14:paraId="0000000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42.8568" w:lineRule="auto"/>
        <w:rPr>
          <w:rFonts w:ascii="Open Sans" w:cs="Open Sans" w:eastAsia="Open Sans" w:hAnsi="Open Sans"/>
          <w:color w:val="a855f7"/>
          <w:sz w:val="21"/>
          <w:szCs w:val="21"/>
        </w:rPr>
      </w:pPr>
      <w:bookmarkStart w:colFirst="0" w:colLast="0" w:name="_r6apb9omu1qq" w:id="6"/>
      <w:bookmarkEnd w:id="6"/>
      <w:r>
        <w:rPr>
          <w:rFonts w:ascii="Open Sans" w:cs="Open Sans" w:eastAsia="Open Sans" w:hAnsi="Open Sans"/>
          <w:color w:val="a855f7"/>
          <w:sz w:val="21"/>
          <w:szCs w:val="21"/>
          <w:rtl w:val="0"/>
        </w:rPr>
        <w:t xml:space="preserve">Web Development</w:t>
      </w:r>
    </w:p>
    <w:p w:rsidR="00000000" w:rsidDel="00000000" w:rsidP="00000000" w:rsidRDefault="00000000" w:rsidRPr="00000000" w14:paraId="0000000E">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HTML · CSS · JavaScript · Angular · SQL</w:t>
      </w:r>
    </w:p>
    <w:p w:rsidR="00000000" w:rsidDel="00000000" w:rsidP="00000000" w:rsidRDefault="00000000" w:rsidRPr="00000000" w14:paraId="000000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42.8568" w:lineRule="auto"/>
        <w:rPr>
          <w:rFonts w:ascii="Open Sans" w:cs="Open Sans" w:eastAsia="Open Sans" w:hAnsi="Open Sans"/>
          <w:color w:val="a855f7"/>
          <w:sz w:val="21"/>
          <w:szCs w:val="21"/>
        </w:rPr>
      </w:pPr>
      <w:bookmarkStart w:colFirst="0" w:colLast="0" w:name="_j0zpggb6qxi7" w:id="7"/>
      <w:bookmarkEnd w:id="7"/>
      <w:r>
        <w:rPr>
          <w:rFonts w:ascii="Open Sans" w:cs="Open Sans" w:eastAsia="Open Sans" w:hAnsi="Open Sans"/>
          <w:color w:val="a855f7"/>
          <w:sz w:val="21"/>
          <w:szCs w:val="21"/>
          <w:rtl w:val="0"/>
        </w:rPr>
        <w:t xml:space="preserve">XR Development</w:t>
      </w:r>
    </w:p>
    <w:p w:rsidR="00000000" w:rsidDel="00000000" w:rsidP="00000000" w:rsidRDefault="00000000" w:rsidRPr="00000000" w14:paraId="00000010">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Unity · C# · Photon</w:t>
      </w:r>
    </w:p>
    <w:p w:rsidR="00000000" w:rsidDel="00000000" w:rsidP="00000000" w:rsidRDefault="00000000" w:rsidRPr="00000000" w14:paraId="0000001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42.8568" w:lineRule="auto"/>
        <w:rPr>
          <w:rFonts w:ascii="Open Sans" w:cs="Open Sans" w:eastAsia="Open Sans" w:hAnsi="Open Sans"/>
          <w:color w:val="a855f7"/>
          <w:sz w:val="21"/>
          <w:szCs w:val="21"/>
        </w:rPr>
      </w:pPr>
      <w:bookmarkStart w:colFirst="0" w:colLast="0" w:name="_gy0vcdkl6m2f" w:id="8"/>
      <w:bookmarkEnd w:id="8"/>
      <w:r>
        <w:rPr>
          <w:rFonts w:ascii="Open Sans" w:cs="Open Sans" w:eastAsia="Open Sans" w:hAnsi="Open Sans"/>
          <w:color w:val="a855f7"/>
          <w:sz w:val="21"/>
          <w:szCs w:val="21"/>
          <w:rtl w:val="0"/>
        </w:rPr>
        <w:t xml:space="preserve">Tools</w:t>
      </w:r>
    </w:p>
    <w:p w:rsidR="00000000" w:rsidDel="00000000" w:rsidP="00000000" w:rsidRDefault="00000000" w:rsidRPr="00000000" w14:paraId="00000012">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Figma · Miro · Adobe XD · Trello · ClickUp</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rFonts w:ascii="Open Sans" w:cs="Open Sans" w:eastAsia="Open Sans" w:hAnsi="Open Sans"/>
          <w:b w:val="1"/>
          <w:bCs w:val="1"/>
          <w:color w:val="1e293b"/>
          <w:sz w:val="90"/>
          <w:szCs w:val="90"/>
        </w:rPr>
      </w:pPr>
      <w:r>
        <w:rPr>
          <w:rtl w:val="0"/>
        </w:rPr>
        <w:t xml:space="preserve">Portfolio</w:t>
        <w:br w:type="textWrapping"/>
      </w:r>
      <w:r>
        <w:rPr>
          <w:rFonts w:ascii="Open Sans" w:cs="Open Sans" w:eastAsia="Open Sans" w:hAnsi="Open Sans"/>
          <w:b w:val="1"/>
          <w:bCs w:val="1"/>
          <w:color w:val="1e293b"/>
          <w:sz w:val="90"/>
          <w:szCs w:val="90"/>
          <w:rtl w:val="0"/>
        </w:rPr>
        <w:t xml:space="preserve">SolarXR</w:t>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35.99999999999994" w:lineRule="auto"/>
        <w:rPr>
          <w:rFonts w:ascii="Open Sans" w:cs="Open Sans" w:eastAsia="Open Sans" w:hAnsi="Open Sans"/>
          <w:color w:val="1e293b"/>
          <w:sz w:val="30"/>
          <w:szCs w:val="30"/>
        </w:rPr>
      </w:pPr>
      <w:r>
        <w:rPr>
          <w:rFonts w:ascii="Open Sans" w:cs="Open Sans" w:eastAsia="Open Sans" w:hAnsi="Open Sans"/>
          <w:color w:val="1e293b"/>
          <w:sz w:val="30"/>
          <w:szCs w:val="30"/>
          <w:rtl w:val="0"/>
        </w:rPr>
        <w:t xml:space="preserve">Explore the benefits of solar panels with real-time statistics for your house, in Mixed Reality.</w:t>
      </w:r>
    </w:p>
    <w:p w:rsidR="00000000" w:rsidDel="00000000" w:rsidP="00000000" w:rsidRDefault="00000000" w:rsidRPr="00000000" w14:paraId="0000001E">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XR · Mixed Reality · Unity · Data Viz</w:t>
      </w:r>
    </w:p>
    <w:p w:rsidR="00000000" w:rsidDel="00000000" w:rsidP="00000000" w:rsidRDefault="00000000" w:rsidRPr="00000000" w14:paraId="0000001F">
      <w:pPr>
        <w:shd w:fill="ffffff" w:val="clear"/>
        <w:rPr>
          <w:rFonts w:ascii="Open Sans" w:cs="Open Sans" w:eastAsia="Open Sans" w:hAnsi="Open Sans"/>
          <w:color w:val="ffffff"/>
          <w:sz w:val="21"/>
          <w:szCs w:val="21"/>
          <w:shd w:fill="a855f7" w:val="clear"/>
        </w:rPr>
      </w:pPr>
      <w:r>
        <w:rPr>
          <w:rtl w:val="0"/>
        </w:rPr>
      </w:r>
    </w:p>
    <w:p w:rsidR="00000000" w:rsidDel="00000000" w:rsidP="00000000" w:rsidRDefault="00000000" w:rsidRPr="00000000" w14:paraId="0000002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iozuubmvhslh" w:id="9"/>
      <w:bookmarkEnd w:id="9"/>
      <w:r>
        <w:rPr>
          <w:rFonts w:ascii="Open Sans" w:cs="Open Sans" w:eastAsia="Open Sans" w:hAnsi="Open Sans"/>
          <w:b w:val="1"/>
          <w:bCs w:val="1"/>
          <w:color w:val="1e293b"/>
          <w:sz w:val="54"/>
          <w:szCs w:val="54"/>
          <w:highlight w:val="white"/>
          <w:rtl w:val="0"/>
        </w:rPr>
        <w:t xml:space="preserve">Project</w:t>
      </w:r>
    </w:p>
    <w:p w:rsidR="00000000" w:rsidDel="00000000" w:rsidP="00000000" w:rsidRDefault="00000000" w:rsidRPr="00000000" w14:paraId="0000002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t3rplmo4pr6w" w:id="10"/>
      <w:bookmarkEnd w:id="10"/>
      <w:r>
        <w:rPr>
          <w:rFonts w:ascii="Open Sans" w:cs="Open Sans" w:eastAsia="Open Sans" w:hAnsi="Open Sans"/>
          <w:color w:val="a855f7"/>
          <w:sz w:val="27"/>
          <w:szCs w:val="27"/>
          <w:highlight w:val="white"/>
          <w:rtl w:val="0"/>
        </w:rPr>
        <w:t xml:space="preserve">Project Type</w:t>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University project, Stockholm University</w:t>
      </w:r>
    </w:p>
    <w:p w:rsidR="00000000" w:rsidDel="00000000" w:rsidP="00000000" w:rsidRDefault="00000000" w:rsidRPr="00000000" w14:paraId="0000002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ke2jzlciwxmf" w:id="11"/>
      <w:bookmarkEnd w:id="11"/>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Designer, Researcher &amp; Developer</w:t>
      </w:r>
    </w:p>
    <w:p>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r>
        <w:rPr>
          <w:rFonts w:ascii="Open Sans" w:cs="Open Sans" w:eastAsia="Open Sans" w:hAnsi="Open Sans"/>
          <w:color w:val="a855f7"/>
          <w:sz w:val="27"/>
          <w:szCs w:val="27"/>
          <w:highlight w:val="white"/>
          <w:rtl w:val="0"/>
        </w:rPr>
        <w:t xml:space="preserve">Team</w:t>
      </w:r>
    </w:p>
    <w:p>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Three-person team: Evgeniia Dolgikh, Fatereh Tondro, Ernesto Galarza</w:t>
      </w:r>
    </w:p>
    <w:p w:rsidR="00000000" w:rsidDel="00000000" w:rsidP="00000000" w:rsidRDefault="00000000" w:rsidRPr="00000000" w14:paraId="0000002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xw1k06heiedd" w:id="12"/>
      <w:bookmarkEnd w:id="12"/>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026">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Unity · C# · Photon · Meta Quest · Meta XR SDK · PVGIS</w:t>
      </w:r>
    </w:p>
    <w:p w:rsidR="00000000" w:rsidDel="00000000" w:rsidP="00000000" w:rsidRDefault="00000000" w:rsidRPr="00000000" w14:paraId="0000002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mn3s8jod06xk" w:id="13"/>
      <w:bookmarkEnd w:id="13"/>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028">
      <w:pPr>
        <w:numPr>
          <w:ilvl w:val="0"/>
          <w:numId w:val="10"/>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collaborative Mixed Reality tool for Meta Quest, built as a university project at Stockholm University, that overlays live 3D data onto a physical model of a house, so multiple users can explore and optimize solar energy together in real time.</w:t>
      </w:r>
    </w:p>
    <w:p w:rsidR="00000000" w:rsidDel="00000000" w:rsidP="00000000" w:rsidRDefault="00000000" w:rsidRPr="00000000" w14:paraId="00000029">
      <w:pPr>
        <w:numPr>
          <w:ilvl w:val="0"/>
          <w:numId w:val="10"/>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Merged a tangible physical model with digital data visualization and real-time multi-user networking (Photon), so several people in headsets could see and interact with the same simulation at once. It's one shared space, part physical and part digital.</w:t>
      </w:r>
    </w:p>
    <w:p w:rsidR="00000000" w:rsidDel="00000000" w:rsidP="00000000" w:rsidRDefault="00000000" w:rsidRPr="00000000" w14:paraId="0000002A">
      <w:pPr>
        <w:numPr>
          <w:ilvl w:val="0"/>
          <w:numId w:val="10"/>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Brought together Unity/C# development, 3D interaction design, and collaborative XR to turn abstract technical data into something spatial, hands-on, and multiplayer.</w:t>
      </w:r>
    </w:p>
    <w:p w:rsidR="00000000" w:rsidDel="00000000" w:rsidP="00000000" w:rsidRDefault="00000000" w:rsidRPr="00000000" w14:paraId="0000002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ixcghhxiwnti" w:id="14"/>
      <w:bookmarkEnd w:id="14"/>
      <w:r>
        <w:rPr>
          <w:rFonts w:ascii="Open Sans" w:cs="Open Sans" w:eastAsia="Open Sans" w:hAnsi="Open Sans"/>
          <w:b w:val="1"/>
          <w:bCs w:val="1"/>
          <w:color w:val="1e293b"/>
          <w:sz w:val="54"/>
          <w:szCs w:val="54"/>
          <w:highlight w:val="white"/>
          <w:rtl w:val="0"/>
        </w:rPr>
        <w:t xml:space="preserve">Introduction</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SolarXR is a Mixed Reality project exploring the efficiency and benefits of solar panels, tailored specifically to your location. It lets users see, in real time, what solar energy could mean for their own home rather than relying on abstract numbers.</w:t>
      </w:r>
    </w:p>
    <w:p w:rsidR="00000000" w:rsidDel="00000000" w:rsidP="00000000" w:rsidRDefault="00000000" w:rsidRPr="00000000" w14:paraId="0000002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cthbxqf9yu0" w:id="15"/>
      <w:bookmarkEnd w:id="15"/>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The design process started with a brainstorming session where each of us focused on ideas for an immersive experience, following the Digital Twin concept, which meant building a living virtual counterpart of a real house that users could interact with directly.</w:t>
      </w:r>
    </w:p>
    <w:p w:rsidR="00000000" w:rsidDel="00000000" w:rsidP="00000000" w:rsidRDefault="00000000" w:rsidRPr="00000000" w14:paraId="0000002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j39izzcr02lg" w:id="16"/>
      <w:bookmarkEnd w:id="16"/>
      <w:r>
        <w:rPr>
          <w:rFonts w:ascii="Open Sans" w:cs="Open Sans" w:eastAsia="Open Sans" w:hAnsi="Open Sans"/>
          <w:b w:val="1"/>
          <w:bCs w:val="1"/>
          <w:color w:val="1e293b"/>
          <w:sz w:val="54"/>
          <w:szCs w:val="54"/>
          <w:highlight w:val="white"/>
          <w:rtl w:val="0"/>
        </w:rPr>
        <w:t xml:space="preserve">Digital Twin with Solar Panels</w:t>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pacing w:after="36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We built a Digital Twin of a residential house in Unity. This virtual representation lets users interactively explore the installation and performance of solar panels under different conditions, such as roof tilt angles and panel quantities.</w:t>
      </w:r>
    </w:p>
    <w:p w:rsidR="00000000" w:rsidDel="00000000" w:rsidP="00000000" w:rsidRDefault="00000000" w:rsidRPr="00000000" w14:paraId="00000031">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The Digital Twin is enriched with real-world data from the Photovoltaic Geographical Information System (PVGIS), provided by the European Commission's Joint Research Centre (JRC). By integrating this reliable dataset, the system gives realistic estimations of solar energy production based on geographical location, roof orientation, and other environmental parameters. It also supports collaborative adjustments through Photon for multi-user experiences.</w:t>
      </w:r>
    </w:p>
    <w:p w:rsidR="00000000" w:rsidDel="00000000" w:rsidP="00000000" w:rsidRDefault="00000000" w:rsidRPr="00000000" w14:paraId="0000003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lgfu769uwbyb" w:id="17"/>
      <w:bookmarkEnd w:id="17"/>
      <w:r>
        <w:rPr>
          <w:rFonts w:ascii="Open Sans" w:cs="Open Sans" w:eastAsia="Open Sans" w:hAnsi="Open Sans"/>
          <w:b w:val="1"/>
          <w:bCs w:val="1"/>
          <w:color w:val="1e293b"/>
          <w:sz w:val="54"/>
          <w:szCs w:val="54"/>
          <w:highlight w:val="white"/>
          <w:rtl w:val="0"/>
        </w:rPr>
        <w:t xml:space="preserve">Architecture</w:t>
      </w:r>
    </w:p>
    <w:p w:rsidR="00000000" w:rsidDel="00000000" w:rsidP="00000000" w:rsidRDefault="00000000" w:rsidRPr="00000000" w14:paraId="00000033">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To understand how much energy solar panels produce depending on their installation angle, we developed a web service powered by PVGIS data. Photon then layers real-time networking on top, so the entire interaction becomes collaborative and shared across everyone in the session.</w:t>
      </w:r>
    </w:p>
    <w:p w:rsidR="00000000" w:rsidDel="00000000" w:rsidP="00000000" w:rsidRDefault="00000000" w:rsidRPr="00000000" w14:paraId="0000003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75ct3u7i9ump" w:id="18"/>
      <w:bookmarkEnd w:id="18"/>
      <w:r>
        <w:rPr>
          <w:rFonts w:ascii="Open Sans" w:cs="Open Sans" w:eastAsia="Open Sans" w:hAnsi="Open Sans"/>
          <w:b w:val="1"/>
          <w:bCs w:val="1"/>
          <w:color w:val="1e293b"/>
          <w:sz w:val="54"/>
          <w:szCs w:val="54"/>
          <w:highlight w:val="white"/>
          <w:rtl w:val="0"/>
        </w:rPr>
        <w:t xml:space="preserve">User Testing</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The demo version of the experience was presented to and tested by several people, who gave us valuable feedback. Based on it, we refined how the experience is presented and made minor changes to the gameplay and UI elements, such as the menu, to make the overall flow smoother for users.</w:t>
      </w:r>
    </w:p>
    <w:p w:rsidR="00000000" w:rsidDel="00000000" w:rsidP="00000000" w:rsidRDefault="00000000" w:rsidRPr="00000000" w14:paraId="0000003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shp9p2ww5t55" w:id="19"/>
      <w:bookmarkEnd w:id="19"/>
      <w:r>
        <w:rPr>
          <w:rFonts w:ascii="Open Sans" w:cs="Open Sans" w:eastAsia="Open Sans" w:hAnsi="Open Sans"/>
          <w:b w:val="1"/>
          <w:bCs w:val="1"/>
          <w:color w:val="1e293b"/>
          <w:sz w:val="54"/>
          <w:szCs w:val="54"/>
          <w:highlight w:val="white"/>
          <w:rtl w:val="0"/>
        </w:rPr>
        <w:t xml:space="preserve">Features</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pacing w:after="36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SolarXR includes the following features:</w:t>
      </w:r>
    </w:p>
    <w:p w:rsidR="00000000" w:rsidDel="00000000" w:rsidP="00000000" w:rsidRDefault="00000000" w:rsidRPr="00000000" w14:paraId="00000038">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virtual house where users can control their surroundings, adjusting sound level, light flickering, and the movement of people.</w:t>
      </w:r>
    </w:p>
    <w:p w:rsidR="00000000" w:rsidDel="00000000" w:rsidP="00000000" w:rsidRDefault="00000000" w:rsidRPr="00000000" w14:paraId="00000039">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configuration panel that guides users to a Safe Space if they feel uncomfortable and want to pause the experience.</w:t>
      </w:r>
    </w:p>
    <w:p w:rsidR="00000000" w:rsidDel="00000000" w:rsidP="00000000" w:rsidRDefault="00000000" w:rsidRPr="00000000" w14:paraId="0000003A">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An interactive map with three city buttons, used to select the reference location for displaying the solar energy produced there.</w:t>
      </w:r>
    </w:p>
    <w:p>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tl w:val="0"/>
        </w:rPr>
      </w:pPr>
      <w:r>
        <w:rPr>
          <w:rFonts w:ascii="Open Sans" w:cs="Open Sans" w:eastAsia="Open Sans" w:hAnsi="Open Sans"/>
          <w:color w:val="1e293b"/>
          <w:sz w:val="27"/>
          <w:szCs w:val="27"/>
          <w:highlight w:val="white"/>
          <w:rtl w:val="0"/>
        </w:rPr>
        <w:t xml:space="preserve">Demo: </w:t>
      </w:r>
      <w:hyperlink r:id="rId7">
        <w:r>
          <w:rPr>
            <w:rFonts w:ascii="Open Sans" w:cs="Open Sans" w:eastAsia="Open Sans" w:hAnsi="Open Sans"/>
            <w:color w:val="1155cc"/>
            <w:sz w:val="27"/>
            <w:szCs w:val="27"/>
            <w:u w:val="single"/>
            <w:highlight w:val="white"/>
            <w:rtl w:val="0"/>
          </w:rPr>
          <w:t xml:space="preserve">Watch the demo video or live build</w:t>
        </w:r>
      </w:hyperlink>
    </w:p>
    <w:p w:rsidR="00000000" w:rsidDel="00000000" w:rsidP="00000000" w:rsidRDefault="00000000" w:rsidRPr="00000000" w14:paraId="0000003C">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tl w:val="0"/>
        </w:rPr>
      </w:r>
    </w:p>
    <w:p w:rsidR="00000000" w:rsidDel="00000000" w:rsidP="00000000" w:rsidRDefault="00000000" w:rsidRPr="00000000" w14:paraId="0000003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highlight w:val="white"/>
        </w:rPr>
      </w:pPr>
      <w:bookmarkStart w:colFirst="0" w:colLast="0" w:name="_dfqtfdcipzi5" w:id="20"/>
      <w:bookmarkEnd w:id="20"/>
      <w:r>
        <w:rPr>
          <w:rFonts w:ascii="Open Sans" w:cs="Open Sans" w:eastAsia="Open Sans" w:hAnsi="Open Sans"/>
          <w:b w:val="1"/>
          <w:bCs w:val="1"/>
          <w:color w:val="1e293b"/>
          <w:sz w:val="90"/>
          <w:szCs w:val="90"/>
          <w:highlight w:val="white"/>
          <w:rtl w:val="0"/>
        </w:rPr>
        <w:t xml:space="preserve">AgoraQuest</w:t>
      </w:r>
    </w:p>
    <w:p w:rsidR="00000000" w:rsidDel="00000000" w:rsidP="00000000" w:rsidRDefault="00000000" w:rsidRPr="00000000" w14:paraId="0000003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35.99999999999994" w:lineRule="auto"/>
        <w:rPr>
          <w:rFonts w:ascii="Open Sans" w:cs="Open Sans" w:eastAsia="Open Sans" w:hAnsi="Open Sans"/>
          <w:color w:val="1e293b"/>
          <w:sz w:val="30"/>
          <w:szCs w:val="30"/>
          <w:highlight w:val="white"/>
        </w:rPr>
      </w:pPr>
      <w:r>
        <w:rPr>
          <w:rFonts w:ascii="Open Sans" w:cs="Open Sans" w:eastAsia="Open Sans" w:hAnsi="Open Sans"/>
          <w:color w:val="1e293b"/>
          <w:sz w:val="30"/>
          <w:szCs w:val="30"/>
          <w:highlight w:val="white"/>
          <w:rtl w:val="0"/>
        </w:rPr>
        <w:t xml:space="preserve">A Tangible VR Experience for Confronting Social Anxiety</w:t>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XR · VR · Unity · Research</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rFonts w:ascii="Open Sans" w:cs="Open Sans" w:eastAsia="Open Sans" w:hAnsi="Open Sans"/>
          <w:color w:val="ffffff"/>
          <w:sz w:val="21"/>
          <w:szCs w:val="21"/>
          <w:shd w:fill="a855f7" w:val="clear"/>
        </w:rPr>
      </w:pPr>
      <w:r>
        <w:rPr>
          <w:rtl w:val="0"/>
        </w:rPr>
      </w:r>
    </w:p>
    <w:p w:rsidR="00000000" w:rsidDel="00000000" w:rsidP="00000000" w:rsidRDefault="00000000" w:rsidRPr="00000000" w14:paraId="0000004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q0r6u5e4qeab" w:id="21"/>
      <w:bookmarkEnd w:id="21"/>
      <w:r>
        <w:rPr>
          <w:rFonts w:ascii="Open Sans" w:cs="Open Sans" w:eastAsia="Open Sans" w:hAnsi="Open Sans"/>
          <w:b w:val="1"/>
          <w:bCs w:val="1"/>
          <w:color w:val="1e293b"/>
          <w:sz w:val="54"/>
          <w:szCs w:val="54"/>
          <w:highlight w:val="white"/>
          <w:rtl w:val="0"/>
        </w:rPr>
        <w:t xml:space="preserve">Project</w:t>
      </w:r>
    </w:p>
    <w:p w:rsidR="00000000" w:rsidDel="00000000" w:rsidP="00000000" w:rsidRDefault="00000000" w:rsidRPr="00000000" w14:paraId="0000004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xbxfih5t9u9j" w:id="22"/>
      <w:bookmarkEnd w:id="22"/>
      <w:r>
        <w:rPr>
          <w:rFonts w:ascii="Open Sans" w:cs="Open Sans" w:eastAsia="Open Sans" w:hAnsi="Open Sans"/>
          <w:color w:val="a855f7"/>
          <w:sz w:val="27"/>
          <w:szCs w:val="27"/>
          <w:highlight w:val="white"/>
          <w:rtl w:val="0"/>
        </w:rPr>
        <w:t xml:space="preserve">Project Type</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University project, Stockholm University</w:t>
      </w:r>
    </w:p>
    <w:p w:rsidR="00000000" w:rsidDel="00000000" w:rsidP="00000000" w:rsidRDefault="00000000" w:rsidRPr="00000000" w14:paraId="0000004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djvorawl04mx" w:id="23"/>
      <w:bookmarkEnd w:id="23"/>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045">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Designer, Researcher &amp; Developer</w:t>
      </w:r>
    </w:p>
    <w:p w:rsidR="00000000" w:rsidDel="00000000" w:rsidP="00000000" w:rsidRDefault="00000000" w:rsidRPr="00000000" w14:paraId="0000004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dovrkhm1to1k" w:id="24"/>
      <w:bookmarkEnd w:id="24"/>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047">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Unity · C# · Arduino · Heart Rate Sensor · Haptic Feedback · Hand Tracking</w:t>
      </w:r>
    </w:p>
    <w:p w:rsidR="00000000" w:rsidDel="00000000" w:rsidP="00000000" w:rsidRDefault="00000000" w:rsidRPr="00000000" w14:paraId="0000004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y4599lza9ri6" w:id="25"/>
      <w:bookmarkEnd w:id="25"/>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049">
      <w:pPr>
        <w:numPr>
          <w:ilvl w:val="0"/>
          <w:numId w:val="47"/>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VR application built as a university project at Stockholm University, designed to help researchers study social anxiety by recreating social environments and pairing them with physical, tangible interfaces and live biometric data.</w:t>
      </w:r>
    </w:p>
    <w:p w:rsidR="00000000" w:rsidDel="00000000" w:rsidP="00000000" w:rsidRDefault="00000000" w:rsidRPr="00000000" w14:paraId="0000004A">
      <w:pPr>
        <w:numPr>
          <w:ilvl w:val="0"/>
          <w:numId w:val="47"/>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Wired a heart rate sensor and a haptic feedback vibrator to the VR experience through an Arduino, so the user's physiological response was captured in real time and the simulation could respond through physical feedback. The result was a live loop between the body and the virtual environment.</w:t>
      </w:r>
    </w:p>
    <w:p w:rsidR="00000000" w:rsidDel="00000000" w:rsidP="00000000" w:rsidRDefault="00000000" w:rsidRPr="00000000" w14:paraId="0000004B">
      <w:pPr>
        <w:numPr>
          <w:ilvl w:val="0"/>
          <w:numId w:val="47"/>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As designer, researcher, and developer, I took it through full iterative cycles: designing, building in Unity/C#, testing the hardware and software integration, and refining. It showed I can prototype experimental, sensor-driven XR end to end, even in a sensitive domain like mental health.</w:t>
      </w:r>
    </w:p>
    <w:p>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r>
        <w:rPr>
          <w:rFonts w:ascii="Open Sans" w:cs="Open Sans" w:eastAsia="Open Sans" w:hAnsi="Open Sans"/>
          <w:b w:val="1"/>
          <w:bCs w:val="1"/>
          <w:color w:val="1e293b"/>
          <w:sz w:val="54"/>
          <w:szCs w:val="54"/>
          <w:highlight w:val="white"/>
          <w:rtl w:val="0"/>
        </w:rPr>
        <w:t xml:space="preserve">Introduction</w:t>
      </w:r>
    </w:p>
    <w:p>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AgoraQuest is a Virtual Reality experience for practicing how to cope with social anxiety. It places the user in a virtual world crowded with people, recreating the discomfort of a busy social setting so they can face that pressure safely and at their own pace. A heart rate sensor and a physical button, wired to the headset through an Arduino, detect when the user is becoming overwhelmed, and the experience responds with guided coping practices or a calming scene. The aim is both to help people build tolerance to stressful social situations and to give others a clearer sense of what social anxiety feels like.</w:t>
      </w:r>
    </w:p>
    <w:p>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r>
        <w:rPr>
          <w:rFonts w:ascii="Open Sans" w:cs="Open Sans" w:eastAsia="Open Sans" w:hAnsi="Open Sans"/>
          <w:b w:val="1"/>
          <w:bCs w:val="1"/>
          <w:color w:val="1e293b"/>
          <w:sz w:val="54"/>
          <w:szCs w:val="54"/>
          <w:highlight w:val="white"/>
          <w:rtl w:val="0"/>
        </w:rPr>
        <w:t xml:space="preserve">Design Process</w:t>
      </w:r>
    </w:p>
    <w:p>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The project began with literature research on the use of VR for mental health education, followed by group discussions to settle on a focus and a brainstorming session to shape the concept and name. From there the team defined the core experience: a crowded social scene, a safe way to step out of it, and a feedback loop connecting the user's real-world physiological state to the virtual environment.</w:t>
      </w:r>
    </w:p>
    <w:p>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r>
        <w:rPr>
          <w:rFonts w:ascii="Open Sans" w:cs="Open Sans" w:eastAsia="Open Sans" w:hAnsi="Open Sans"/>
          <w:b w:val="1"/>
          <w:bCs w:val="1"/>
          <w:color w:val="1e293b"/>
          <w:sz w:val="54"/>
          <w:szCs w:val="54"/>
          <w:highlight w:val="white"/>
          <w:rtl w:val="0"/>
        </w:rPr>
        <w:t xml:space="preserve">Features</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crowded virtual environment that recreates the discomfort of a busy social setting.</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heart rate sensor and a physical button wired to the headset through an Arduino, linking the user's real-world state to the virtual experience.</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Haptic feedback through a hand-worn vibration device, mirrored by a vibration watch shown in the virtual world.</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calming scene the user can switch to when they feel overwhelmed, to pause and recover before continuing.</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Hand-tracked interactions: poke to press buttons, ray to select scenes and menu options, and grab to handle objects.</w:t>
      </w:r>
    </w:p>
    <w:p>
      <w:pPr>
        <w:numPr>
          <w:ilvl w:val="0"/>
          <w:numId w:val="74"/>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sz w:val="27"/>
          <w:szCs w:val="27"/>
        </w:rPr>
      </w:pPr>
      <w:r>
        <w:rPr>
          <w:rFonts w:ascii="Open Sans" w:cs="Open Sans" w:eastAsia="Open Sans" w:hAnsi="Open Sans"/>
          <w:color w:val="a855f7"/>
          <w:sz w:val="27"/>
          <w:szCs w:val="27"/>
          <w:highlight w:val="white"/>
          <w:rtl w:val="0"/>
        </w:rPr>
        <w:t xml:space="preserve">•</w:t>
      </w:r>
      <w:r>
        <w:rPr>
          <w:rFonts w:ascii="Open Sans" w:cs="Open Sans" w:eastAsia="Open Sans" w:hAnsi="Open Sans"/>
          <w:color w:val="1e293b"/>
          <w:sz w:val="27"/>
          <w:szCs w:val="27"/>
          <w:highlight w:val="white"/>
          <w:rtl w:val="0"/>
        </w:rPr>
        <w:t xml:space="preserve">A virtual watch that displays the user's live heart rate during the experience.</w:t>
      </w:r>
    </w:p>
    <w:p w:rsidR="00000000" w:rsidDel="00000000" w:rsidP="00000000" w:rsidRDefault="00000000" w:rsidRPr="00000000" w14:paraId="0000004C">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7"/>
          <w:szCs w:val="27"/>
          <w:highlight w:val="white"/>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7hzzmnjwrmc4" w:id="26"/>
      <w:bookmarkEnd w:id="26"/>
      <w:r>
        <w:rPr>
          <w:rFonts w:ascii="Open Sans" w:cs="Open Sans" w:eastAsia="Open Sans" w:hAnsi="Open Sans"/>
          <w:b w:val="1"/>
          <w:bCs w:val="1"/>
          <w:color w:val="1e293b"/>
          <w:sz w:val="90"/>
          <w:szCs w:val="90"/>
          <w:rtl w:val="0"/>
        </w:rPr>
        <w:t xml:space="preserve">IQLINIQ</w:t>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IQLINIQ is a clinic management system designed to streamline treatment workflows, scheduling, reporting, and communication between patients, clinicians, and doctors. The platform was originally built for AllBrains Clinic in Canada, then expanded into a scalable solution that can support any clinic with multi-step services.</w:t>
      </w:r>
    </w:p>
    <w:p w:rsidR="00000000" w:rsidDel="00000000" w:rsidP="00000000" w:rsidRDefault="00000000" w:rsidRPr="00000000" w14:paraId="00000051">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Web App · eHealth · AI · Dashboards</w:t>
      </w:r>
    </w:p>
    <w:p w:rsidR="00000000" w:rsidDel="00000000" w:rsidP="00000000" w:rsidRDefault="00000000" w:rsidRPr="00000000" w14:paraId="00000052">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IQLINIQ" id="6" name="image6.png"/>
            <a:graphic>
              <a:graphicData uri="http://schemas.openxmlformats.org/drawingml/2006/picture">
                <pic:pic>
                  <pic:nvPicPr>
                    <pic:cNvPr descr="IQLINIQ"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05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3hfoeoki32co" w:id="27"/>
      <w:bookmarkEnd w:id="27"/>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05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4lrfwpgwjmig" w:id="28"/>
      <w:bookmarkEnd w:id="28"/>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4 months</w:t>
      </w:r>
    </w:p>
    <w:p w:rsidR="00000000" w:rsidDel="00000000" w:rsidP="00000000" w:rsidRDefault="00000000" w:rsidRPr="00000000" w14:paraId="0000005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vljoggu12am0" w:id="29"/>
      <w:bookmarkEnd w:id="29"/>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057">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UI Designer &amp; UX Researcher</w:t>
      </w:r>
    </w:p>
    <w:p w:rsidR="00000000" w:rsidDel="00000000" w:rsidP="00000000" w:rsidRDefault="00000000" w:rsidRPr="00000000" w14:paraId="00000058">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I focused on structuring complex flows, reducing user friction, and designing a clean, component-based interface.</w:t>
      </w:r>
    </w:p>
    <w:p w:rsidR="00000000" w:rsidDel="00000000" w:rsidP="00000000" w:rsidRDefault="00000000" w:rsidRPr="00000000" w14:paraId="0000005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7n44kqmzfsb5" w:id="30"/>
      <w:bookmarkEnd w:id="30"/>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3 designers working on different modules due to the complexity of the system.</w:t>
      </w:r>
    </w:p>
    <w:p w:rsidR="00000000" w:rsidDel="00000000" w:rsidP="00000000" w:rsidRDefault="00000000" w:rsidRPr="00000000" w14:paraId="0000005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dgtnvhmzgiv2" w:id="31"/>
      <w:bookmarkEnd w:id="31"/>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05C">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Figma · Minimals UI Design System · Miro · ClickUp · User Testing</w:t>
      </w:r>
    </w:p>
    <w:p w:rsidR="00000000" w:rsidDel="00000000" w:rsidP="00000000" w:rsidRDefault="00000000" w:rsidRPr="00000000" w14:paraId="0000005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331jgckxn6qh" w:id="32"/>
      <w:bookmarkEnd w:id="32"/>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05E">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Psychological clinics often rely on scattered tools for handling appointments, documents, progress tracking, and communication between patients, clinicians, and doctors.</w:t>
      </w:r>
    </w:p>
    <w:p w:rsidR="00000000" w:rsidDel="00000000" w:rsidP="00000000" w:rsidRDefault="00000000" w:rsidRPr="00000000" w14:paraId="0000005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oq3mbicrr2v4" w:id="33"/>
      <w:bookmarkEnd w:id="33"/>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060">
      <w:pPr>
        <w:numPr>
          <w:ilvl w:val="0"/>
          <w:numId w:val="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No flexible system for multi-step treatment workflows</w:t>
      </w:r>
    </w:p>
    <w:p w:rsidR="00000000" w:rsidDel="00000000" w:rsidP="00000000" w:rsidRDefault="00000000" w:rsidRPr="00000000" w14:paraId="00000061">
      <w:pPr>
        <w:numPr>
          <w:ilvl w:val="0"/>
          <w:numId w:val="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 progress is tracked manually</w:t>
      </w:r>
    </w:p>
    <w:p w:rsidR="00000000" w:rsidDel="00000000" w:rsidP="00000000" w:rsidRDefault="00000000" w:rsidRPr="00000000" w14:paraId="00000062">
      <w:pPr>
        <w:numPr>
          <w:ilvl w:val="0"/>
          <w:numId w:val="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spend too much time on documentation</w:t>
      </w:r>
    </w:p>
    <w:p w:rsidR="00000000" w:rsidDel="00000000" w:rsidP="00000000" w:rsidRDefault="00000000" w:rsidRPr="00000000" w14:paraId="00000063">
      <w:pPr>
        <w:numPr>
          <w:ilvl w:val="0"/>
          <w:numId w:val="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struggle to understand treatment steps</w:t>
      </w:r>
    </w:p>
    <w:p w:rsidR="00000000" w:rsidDel="00000000" w:rsidP="00000000" w:rsidRDefault="00000000" w:rsidRPr="00000000" w14:paraId="00000064">
      <w:pPr>
        <w:numPr>
          <w:ilvl w:val="0"/>
          <w:numId w:val="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Booking systems aren't designed for clinical complexity</w:t>
      </w:r>
    </w:p>
    <w:p w:rsidR="00000000" w:rsidDel="00000000" w:rsidP="00000000" w:rsidRDefault="00000000" w:rsidRPr="00000000" w14:paraId="00000065">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IQLINIQ aimed to solve these issues through a unified, intuitive, and scalable platform.</w:t>
      </w:r>
    </w:p>
    <w:p w:rsidR="00000000" w:rsidDel="00000000" w:rsidP="00000000" w:rsidRDefault="00000000" w:rsidRPr="00000000" w14:paraId="0000006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1uas2q5z2hjz" w:id="34"/>
      <w:bookmarkEnd w:id="34"/>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06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fd0wlkk5gbft" w:id="35"/>
      <w:bookmarkEnd w:id="35"/>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To understand real-world workflows and challenges, we used observational research inside the clinic, informal interviews with admins, clinicians, and doctors, analysis of existing workflows and documents, and comparative review of current market tools.</w:t>
      </w:r>
    </w:p>
    <w:p w:rsidR="00000000" w:rsidDel="00000000" w:rsidP="00000000" w:rsidRDefault="00000000" w:rsidRPr="00000000" w14:paraId="0000006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sa0xtgeq7tbe" w:id="36"/>
      <w:bookmarkEnd w:id="36"/>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Through direct observation, we noticed:</w:t>
      </w:r>
    </w:p>
    <w:p w:rsidR="00000000" w:rsidDel="00000000" w:rsidP="00000000" w:rsidRDefault="00000000" w:rsidRPr="00000000" w14:paraId="0000006B">
      <w:pPr>
        <w:numPr>
          <w:ilvl w:val="0"/>
          <w:numId w:val="1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 progress was tracked with spreadsheets and manual notes</w:t>
      </w:r>
    </w:p>
    <w:p w:rsidR="00000000" w:rsidDel="00000000" w:rsidP="00000000" w:rsidRDefault="00000000" w:rsidRPr="00000000" w14:paraId="0000006C">
      <w:pPr>
        <w:numPr>
          <w:ilvl w:val="0"/>
          <w:numId w:val="1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Appointments, tasks, and documents lived in separate tools</w:t>
      </w:r>
    </w:p>
    <w:p w:rsidR="00000000" w:rsidDel="00000000" w:rsidP="00000000" w:rsidRDefault="00000000" w:rsidRPr="00000000" w14:paraId="0000006D">
      <w:pPr>
        <w:numPr>
          <w:ilvl w:val="0"/>
          <w:numId w:val="1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Long-term treatment programs were difficult to follow</w:t>
      </w:r>
    </w:p>
    <w:p w:rsidR="00000000" w:rsidDel="00000000" w:rsidP="00000000" w:rsidRDefault="00000000" w:rsidRPr="00000000" w14:paraId="0000006E">
      <w:pPr>
        <w:numPr>
          <w:ilvl w:val="0"/>
          <w:numId w:val="1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often missed forms or didn't know the next step</w:t>
      </w:r>
    </w:p>
    <w:p w:rsidR="00000000" w:rsidDel="00000000" w:rsidP="00000000" w:rsidRDefault="00000000" w:rsidRPr="00000000" w14:paraId="0000006F">
      <w:pPr>
        <w:numPr>
          <w:ilvl w:val="0"/>
          <w:numId w:val="1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had no structured way to deliver follow-up tasks</w:t>
      </w:r>
    </w:p>
    <w:p w:rsidR="00000000" w:rsidDel="00000000" w:rsidP="00000000" w:rsidRDefault="00000000" w:rsidRPr="00000000" w14:paraId="0000007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g75mdw8qsd30" w:id="37"/>
      <w:bookmarkEnd w:id="37"/>
      <w:r>
        <w:rPr>
          <w:rFonts w:ascii="Open Sans" w:cs="Open Sans" w:eastAsia="Open Sans" w:hAnsi="Open Sans"/>
          <w:color w:val="a855f7"/>
          <w:sz w:val="27"/>
          <w:szCs w:val="27"/>
          <w:highlight w:val="white"/>
          <w:rtl w:val="0"/>
        </w:rPr>
        <w:t xml:space="preserve">Staff Interviews</w:t>
      </w:r>
    </w:p>
    <w:p w:rsidR="00000000" w:rsidDel="00000000" w:rsidP="00000000" w:rsidRDefault="00000000" w:rsidRPr="00000000" w14:paraId="0000007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qu4mi5g1tf4o" w:id="38"/>
      <w:bookmarkEnd w:id="38"/>
      <w:r>
        <w:rPr>
          <w:rFonts w:ascii="Open Sans" w:cs="Open Sans" w:eastAsia="Open Sans" w:hAnsi="Open Sans"/>
          <w:color w:val="1e293b"/>
          <w:highlight w:val="white"/>
          <w:rtl w:val="0"/>
        </w:rPr>
        <w:t xml:space="preserve">Admins</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Wanted:</w:t>
      </w:r>
    </w:p>
    <w:p w:rsidR="00000000" w:rsidDel="00000000" w:rsidP="00000000" w:rsidRDefault="00000000" w:rsidRPr="00000000" w14:paraId="00000073">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A clear overview of client progress</w:t>
      </w:r>
    </w:p>
    <w:p w:rsidR="00000000" w:rsidDel="00000000" w:rsidP="00000000" w:rsidRDefault="00000000" w:rsidRPr="00000000" w14:paraId="00000074">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Easier task and service management</w:t>
      </w:r>
    </w:p>
    <w:p w:rsidR="00000000" w:rsidDel="00000000" w:rsidP="00000000" w:rsidRDefault="00000000" w:rsidRPr="00000000" w14:paraId="00000075">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Improved visibility over treatment steps</w:t>
      </w:r>
    </w:p>
    <w:p w:rsidR="00000000" w:rsidDel="00000000" w:rsidP="00000000" w:rsidRDefault="00000000" w:rsidRPr="00000000" w14:paraId="0000007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pbm3tt25vjqo" w:id="39"/>
      <w:bookmarkEnd w:id="39"/>
      <w:r>
        <w:rPr>
          <w:rFonts w:ascii="Open Sans" w:cs="Open Sans" w:eastAsia="Open Sans" w:hAnsi="Open Sans"/>
          <w:color w:val="1e293b"/>
          <w:highlight w:val="white"/>
          <w:rtl w:val="0"/>
        </w:rPr>
        <w:t xml:space="preserve">Clinicians</w:t>
      </w:r>
    </w:p>
    <w:p w:rsidR="00000000" w:rsidDel="00000000" w:rsidP="00000000" w:rsidRDefault="00000000" w:rsidRPr="00000000" w14:paraId="00000077">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Needed:</w:t>
      </w:r>
    </w:p>
    <w:p w:rsidR="00000000" w:rsidDel="00000000" w:rsidP="00000000" w:rsidRDefault="00000000" w:rsidRPr="00000000" w14:paraId="00000078">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Faster, more consistent documentation</w:t>
      </w:r>
    </w:p>
    <w:p w:rsidR="00000000" w:rsidDel="00000000" w:rsidP="00000000" w:rsidRDefault="00000000" w:rsidRPr="00000000" w14:paraId="00000079">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A structured way to deliver therapy steps</w:t>
      </w:r>
    </w:p>
    <w:p w:rsidR="00000000" w:rsidDel="00000000" w:rsidP="00000000" w:rsidRDefault="00000000" w:rsidRPr="00000000" w14:paraId="0000007A">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Easy access to client history and tasks</w:t>
      </w:r>
    </w:p>
    <w:p w:rsidR="00000000" w:rsidDel="00000000" w:rsidP="00000000" w:rsidRDefault="00000000" w:rsidRPr="00000000" w14:paraId="0000007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s21rh8fvpzcc" w:id="40"/>
      <w:bookmarkEnd w:id="40"/>
      <w:r>
        <w:rPr>
          <w:rFonts w:ascii="Open Sans" w:cs="Open Sans" w:eastAsia="Open Sans" w:hAnsi="Open Sans"/>
          <w:color w:val="1e293b"/>
          <w:highlight w:val="white"/>
          <w:rtl w:val="0"/>
        </w:rPr>
        <w:t xml:space="preserve">Doctors</w:t>
      </w:r>
    </w:p>
    <w:p w:rsidR="00000000" w:rsidDel="00000000" w:rsidP="00000000" w:rsidRDefault="00000000" w:rsidRPr="00000000" w14:paraId="0000007C">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Required:</w:t>
      </w:r>
    </w:p>
    <w:p w:rsidR="00000000" w:rsidDel="00000000" w:rsidP="00000000" w:rsidRDefault="00000000" w:rsidRPr="00000000" w14:paraId="0000007D">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A clean schedule view</w:t>
      </w:r>
    </w:p>
    <w:p w:rsidR="00000000" w:rsidDel="00000000" w:rsidP="00000000" w:rsidRDefault="00000000" w:rsidRPr="00000000" w14:paraId="0000007E">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Tools to write session notes efficiently</w:t>
      </w:r>
    </w:p>
    <w:p w:rsidR="00000000" w:rsidDel="00000000" w:rsidP="00000000" w:rsidRDefault="00000000" w:rsidRPr="00000000" w14:paraId="0000007F">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Better access to service and appointment details</w:t>
      </w:r>
    </w:p>
    <w:p w:rsidR="00000000" w:rsidDel="00000000" w:rsidP="00000000" w:rsidRDefault="00000000" w:rsidRPr="00000000" w14:paraId="0000008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ubjvst1guqvi" w:id="41"/>
      <w:bookmarkEnd w:id="41"/>
      <w:r>
        <w:rPr>
          <w:rFonts w:ascii="Open Sans" w:cs="Open Sans" w:eastAsia="Open Sans" w:hAnsi="Open Sans"/>
          <w:color w:val="a855f7"/>
          <w:sz w:val="27"/>
          <w:szCs w:val="27"/>
          <w:highlight w:val="white"/>
          <w:rtl w:val="0"/>
        </w:rPr>
        <w:t xml:space="preserve">Patient Perspective</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Based on feedback collected:</w:t>
      </w:r>
    </w:p>
    <w:p w:rsidR="00000000" w:rsidDel="00000000" w:rsidP="00000000" w:rsidRDefault="00000000" w:rsidRPr="00000000" w14:paraId="00000082">
      <w:pPr>
        <w:numPr>
          <w:ilvl w:val="0"/>
          <w:numId w:val="6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found the treatment process unclear</w:t>
      </w:r>
    </w:p>
    <w:p w:rsidR="00000000" w:rsidDel="00000000" w:rsidP="00000000" w:rsidRDefault="00000000" w:rsidRPr="00000000" w14:paraId="00000083">
      <w:pPr>
        <w:numPr>
          <w:ilvl w:val="0"/>
          <w:numId w:val="6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Forms, reports, and instructions were hard to locate</w:t>
      </w:r>
    </w:p>
    <w:p w:rsidR="00000000" w:rsidDel="00000000" w:rsidP="00000000" w:rsidRDefault="00000000" w:rsidRPr="00000000" w14:paraId="00000084">
      <w:pPr>
        <w:numPr>
          <w:ilvl w:val="0"/>
          <w:numId w:val="6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Booking was confusing and not always intuitive</w:t>
      </w:r>
    </w:p>
    <w:p w:rsidR="00000000" w:rsidDel="00000000" w:rsidP="00000000" w:rsidRDefault="00000000" w:rsidRPr="00000000" w14:paraId="00000085">
      <w:pPr>
        <w:numPr>
          <w:ilvl w:val="0"/>
          <w:numId w:val="6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Next steps in the treatment were not always obvious</w:t>
      </w:r>
    </w:p>
    <w:p w:rsidR="00000000" w:rsidDel="00000000" w:rsidP="00000000" w:rsidRDefault="00000000" w:rsidRPr="00000000" w14:paraId="0000008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unkheuj09q29" w:id="42"/>
      <w:bookmarkEnd w:id="42"/>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087">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analyzed several platforms: Jane App, SimplePractice, TheraNest, Mend Telehealth, Calendly</w:t>
      </w:r>
    </w:p>
    <w:p w:rsidR="00000000" w:rsidDel="00000000" w:rsidP="00000000" w:rsidRDefault="00000000" w:rsidRPr="00000000" w14:paraId="00000088">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089">
      <w:pPr>
        <w:numPr>
          <w:ilvl w:val="0"/>
          <w:numId w:val="37"/>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Existing tools are good at booking or documentation, rarely both</w:t>
      </w:r>
    </w:p>
    <w:p w:rsidR="00000000" w:rsidDel="00000000" w:rsidP="00000000" w:rsidRDefault="00000000" w:rsidRPr="00000000" w14:paraId="0000008A">
      <w:pPr>
        <w:numPr>
          <w:ilvl w:val="0"/>
          <w:numId w:val="37"/>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None offer a dynamic workflow builder suitable for psychological treatments</w:t>
      </w:r>
    </w:p>
    <w:p w:rsidR="00000000" w:rsidDel="00000000" w:rsidP="00000000" w:rsidRDefault="00000000" w:rsidRPr="00000000" w14:paraId="0000008B">
      <w:pPr>
        <w:numPr>
          <w:ilvl w:val="0"/>
          <w:numId w:val="37"/>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UI patterns are often heavy and overwhelming</w:t>
      </w:r>
    </w:p>
    <w:p w:rsidR="00000000" w:rsidDel="00000000" w:rsidP="00000000" w:rsidRDefault="00000000" w:rsidRPr="00000000" w14:paraId="0000008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bi5vnabztwj" w:id="43"/>
      <w:bookmarkEnd w:id="43"/>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08D">
      <w:pPr>
        <w:numPr>
          <w:ilvl w:val="0"/>
          <w:numId w:val="7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Clinics need customizable, flexible service workflows</w:t>
      </w:r>
    </w:p>
    <w:p w:rsidR="00000000" w:rsidDel="00000000" w:rsidP="00000000" w:rsidRDefault="00000000" w:rsidRPr="00000000" w14:paraId="0000008E">
      <w:pPr>
        <w:numPr>
          <w:ilvl w:val="0"/>
          <w:numId w:val="7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Admins require centralized task and progress tracking</w:t>
      </w:r>
    </w:p>
    <w:p w:rsidR="00000000" w:rsidDel="00000000" w:rsidP="00000000" w:rsidRDefault="00000000" w:rsidRPr="00000000" w14:paraId="0000008F">
      <w:pPr>
        <w:numPr>
          <w:ilvl w:val="0"/>
          <w:numId w:val="7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need faster documentation tools</w:t>
      </w:r>
    </w:p>
    <w:p w:rsidR="00000000" w:rsidDel="00000000" w:rsidP="00000000" w:rsidRDefault="00000000" w:rsidRPr="00000000" w14:paraId="00000090">
      <w:pPr>
        <w:numPr>
          <w:ilvl w:val="0"/>
          <w:numId w:val="7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need simple, guided steps through treatment</w:t>
      </w:r>
    </w:p>
    <w:p w:rsidR="00000000" w:rsidDel="00000000" w:rsidP="00000000" w:rsidRDefault="00000000" w:rsidRPr="00000000" w14:paraId="00000091">
      <w:pPr>
        <w:numPr>
          <w:ilvl w:val="0"/>
          <w:numId w:val="7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Multi-role systems must still feel cohesive and intuitive</w:t>
      </w:r>
    </w:p>
    <w:p w:rsidR="00000000" w:rsidDel="00000000" w:rsidP="00000000" w:rsidRDefault="00000000" w:rsidRPr="00000000" w14:paraId="0000009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nyziltj5ac7s" w:id="44"/>
      <w:bookmarkEnd w:id="44"/>
      <w:r>
        <w:rPr>
          <w:rFonts w:ascii="Open Sans" w:cs="Open Sans" w:eastAsia="Open Sans" w:hAnsi="Open Sans"/>
          <w:color w:val="a855f7"/>
          <w:sz w:val="27"/>
          <w:szCs w:val="27"/>
          <w:highlight w:val="white"/>
          <w:rtl w:val="0"/>
        </w:rPr>
        <w:t xml:space="preserve">For Patients</w:t>
      </w:r>
    </w:p>
    <w:p w:rsidR="00000000" w:rsidDel="00000000" w:rsidP="00000000" w:rsidRDefault="00000000" w:rsidRPr="00000000" w14:paraId="00000093">
      <w:pPr>
        <w:numPr>
          <w:ilvl w:val="0"/>
          <w:numId w:val="5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Book appointments</w:t>
      </w:r>
    </w:p>
    <w:p w:rsidR="00000000" w:rsidDel="00000000" w:rsidP="00000000" w:rsidRDefault="00000000" w:rsidRPr="00000000" w14:paraId="00000094">
      <w:pPr>
        <w:numPr>
          <w:ilvl w:val="0"/>
          <w:numId w:val="5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Purchase services</w:t>
      </w:r>
    </w:p>
    <w:p w:rsidR="00000000" w:rsidDel="00000000" w:rsidP="00000000" w:rsidRDefault="00000000" w:rsidRPr="00000000" w14:paraId="00000095">
      <w:pPr>
        <w:numPr>
          <w:ilvl w:val="0"/>
          <w:numId w:val="5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View treatment steps</w:t>
      </w:r>
    </w:p>
    <w:p w:rsidR="00000000" w:rsidDel="00000000" w:rsidP="00000000" w:rsidRDefault="00000000" w:rsidRPr="00000000" w14:paraId="00000096">
      <w:pPr>
        <w:numPr>
          <w:ilvl w:val="0"/>
          <w:numId w:val="5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 all reports, forms, and documents</w:t>
      </w:r>
    </w:p>
    <w:p w:rsidR="00000000" w:rsidDel="00000000" w:rsidP="00000000" w:rsidRDefault="00000000" w:rsidRPr="00000000" w14:paraId="00000097">
      <w:pPr>
        <w:numPr>
          <w:ilvl w:val="0"/>
          <w:numId w:val="5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Receive reminders and instructions</w:t>
      </w:r>
    </w:p>
    <w:p w:rsidR="00000000" w:rsidDel="00000000" w:rsidP="00000000" w:rsidRDefault="00000000" w:rsidRPr="00000000" w14:paraId="0000009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76gslfmo2p9j" w:id="45"/>
      <w:bookmarkEnd w:id="45"/>
      <w:r>
        <w:rPr>
          <w:rFonts w:ascii="Open Sans" w:cs="Open Sans" w:eastAsia="Open Sans" w:hAnsi="Open Sans"/>
          <w:color w:val="a855f7"/>
          <w:sz w:val="27"/>
          <w:szCs w:val="27"/>
          <w:highlight w:val="white"/>
          <w:rtl w:val="0"/>
        </w:rPr>
        <w:t xml:space="preserve">For Admins</w:t>
      </w:r>
    </w:p>
    <w:p w:rsidR="00000000" w:rsidDel="00000000" w:rsidP="00000000" w:rsidRDefault="00000000" w:rsidRPr="00000000" w14:paraId="00000099">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Manage clients and services</w:t>
      </w:r>
    </w:p>
    <w:p w:rsidR="00000000" w:rsidDel="00000000" w:rsidP="00000000" w:rsidRDefault="00000000" w:rsidRPr="00000000" w14:paraId="0000009A">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Build dynamic service workflows</w:t>
      </w:r>
    </w:p>
    <w:p w:rsidR="00000000" w:rsidDel="00000000" w:rsidP="00000000" w:rsidRDefault="00000000" w:rsidRPr="00000000" w14:paraId="0000009B">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Assign and track tasks</w:t>
      </w:r>
    </w:p>
    <w:p w:rsidR="00000000" w:rsidDel="00000000" w:rsidP="00000000" w:rsidRDefault="00000000" w:rsidRPr="00000000" w14:paraId="0000009C">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Manage staff schedules</w:t>
      </w:r>
    </w:p>
    <w:p w:rsidR="00000000" w:rsidDel="00000000" w:rsidP="00000000" w:rsidRDefault="00000000" w:rsidRPr="00000000" w14:paraId="0000009D">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 AI assistant for report generation</w:t>
      </w:r>
    </w:p>
    <w:p w:rsidR="00000000" w:rsidDel="00000000" w:rsidP="00000000" w:rsidRDefault="00000000" w:rsidRPr="00000000" w14:paraId="0000009E">
      <w:pPr>
        <w:numPr>
          <w:ilvl w:val="0"/>
          <w:numId w:val="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Monitor patient progress</w:t>
      </w:r>
    </w:p>
    <w:p w:rsidR="00000000" w:rsidDel="00000000" w:rsidP="00000000" w:rsidRDefault="00000000" w:rsidRPr="00000000" w14:paraId="0000009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tvekzhpgr0y6" w:id="46"/>
      <w:bookmarkEnd w:id="46"/>
      <w:r>
        <w:rPr>
          <w:rFonts w:ascii="Open Sans" w:cs="Open Sans" w:eastAsia="Open Sans" w:hAnsi="Open Sans"/>
          <w:color w:val="a855f7"/>
          <w:sz w:val="27"/>
          <w:szCs w:val="27"/>
          <w:highlight w:val="white"/>
          <w:rtl w:val="0"/>
        </w:rPr>
        <w:t xml:space="preserve">For Doctors</w:t>
      </w:r>
    </w:p>
    <w:p w:rsidR="00000000" w:rsidDel="00000000" w:rsidP="00000000" w:rsidRDefault="00000000" w:rsidRPr="00000000" w14:paraId="000000A0">
      <w:pPr>
        <w:numPr>
          <w:ilvl w:val="0"/>
          <w:numId w:val="4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Manage appointments</w:t>
      </w:r>
    </w:p>
    <w:p w:rsidR="00000000" w:rsidDel="00000000" w:rsidP="00000000" w:rsidRDefault="00000000" w:rsidRPr="00000000" w14:paraId="000000A1">
      <w:pPr>
        <w:numPr>
          <w:ilvl w:val="0"/>
          <w:numId w:val="4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Write session reports with AI support</w:t>
      </w:r>
    </w:p>
    <w:p w:rsidR="00000000" w:rsidDel="00000000" w:rsidP="00000000" w:rsidRDefault="00000000" w:rsidRPr="00000000" w14:paraId="000000A2">
      <w:pPr>
        <w:numPr>
          <w:ilvl w:val="0"/>
          <w:numId w:val="4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View patient history</w:t>
      </w:r>
    </w:p>
    <w:p w:rsidR="00000000" w:rsidDel="00000000" w:rsidP="00000000" w:rsidRDefault="00000000" w:rsidRPr="00000000" w14:paraId="000000A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cfzkexxymx6b" w:id="47"/>
      <w:bookmarkEnd w:id="47"/>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0A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l8o64ppwgm01" w:id="48"/>
      <w:bookmarkEnd w:id="48"/>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0A5">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Mapped parent and doctor workflows separately, focusing on simplicity and clarity. Designed clear paths for mood tracking, emergency alerts, and communication.</w:t>
      </w:r>
    </w:p>
    <w:p w:rsidR="00000000" w:rsidDel="00000000" w:rsidP="00000000" w:rsidRDefault="00000000" w:rsidRPr="00000000" w14:paraId="000000A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7rxz57vmcfsi" w:id="49"/>
      <w:bookmarkEnd w:id="49"/>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tested early concepts for:</w:t>
      </w:r>
    </w:p>
    <w:p w:rsidR="00000000" w:rsidDel="00000000" w:rsidP="00000000" w:rsidRDefault="00000000" w:rsidRPr="00000000" w14:paraId="000000A8">
      <w:pPr>
        <w:numPr>
          <w:ilvl w:val="0"/>
          <w:numId w:val="3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Booking</w:t>
      </w:r>
    </w:p>
    <w:p w:rsidR="00000000" w:rsidDel="00000000" w:rsidP="00000000" w:rsidRDefault="00000000" w:rsidRPr="00000000" w14:paraId="000000A9">
      <w:pPr>
        <w:numPr>
          <w:ilvl w:val="0"/>
          <w:numId w:val="3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Service flow</w:t>
      </w:r>
    </w:p>
    <w:p w:rsidR="00000000" w:rsidDel="00000000" w:rsidP="00000000" w:rsidRDefault="00000000" w:rsidRPr="00000000" w14:paraId="000000AA">
      <w:pPr>
        <w:numPr>
          <w:ilvl w:val="0"/>
          <w:numId w:val="3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Task structure</w:t>
      </w:r>
    </w:p>
    <w:p w:rsidR="00000000" w:rsidDel="00000000" w:rsidP="00000000" w:rsidRDefault="00000000" w:rsidRPr="00000000" w14:paraId="000000AB">
      <w:pPr>
        <w:numPr>
          <w:ilvl w:val="0"/>
          <w:numId w:val="3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 dashboards</w:t>
      </w:r>
    </w:p>
    <w:p w:rsidR="00000000" w:rsidDel="00000000" w:rsidP="00000000" w:rsidRDefault="00000000" w:rsidRPr="00000000" w14:paraId="000000AC">
      <w:pPr>
        <w:numPr>
          <w:ilvl w:val="0"/>
          <w:numId w:val="3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 tools</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These low-fidelity iterations allowed us to validate logic before investing in UI.</w:t>
      </w:r>
    </w:p>
    <w:p w:rsidR="00000000" w:rsidDel="00000000" w:rsidP="00000000" w:rsidRDefault="00000000" w:rsidRPr="00000000" w14:paraId="000000A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nrdj8q1wfykt" w:id="50"/>
      <w:bookmarkEnd w:id="50"/>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built IQLINIQ using the Minimals UI Design System, an existing lightweight design system known for its clarity and simplicity. Its clean structure made it ideal for a complex, content-heavy platform.</w:t>
      </w:r>
    </w:p>
    <w:p w:rsidR="00000000" w:rsidDel="00000000" w:rsidP="00000000" w:rsidRDefault="00000000" w:rsidRPr="00000000" w14:paraId="000000B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gap8gitowje8" w:id="51"/>
      <w:bookmarkEnd w:id="51"/>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0B1">
      <w:pPr>
        <w:numPr>
          <w:ilvl w:val="0"/>
          <w:numId w:val="6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Predictable interactions</w:t>
      </w:r>
    </w:p>
    <w:p w:rsidR="00000000" w:rsidDel="00000000" w:rsidP="00000000" w:rsidRDefault="00000000" w:rsidRPr="00000000" w14:paraId="000000B2">
      <w:pPr>
        <w:numPr>
          <w:ilvl w:val="0"/>
          <w:numId w:val="6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Accessible typography and spacing</w:t>
      </w:r>
    </w:p>
    <w:p w:rsidR="00000000" w:rsidDel="00000000" w:rsidP="00000000" w:rsidRDefault="00000000" w:rsidRPr="00000000" w14:paraId="000000B3">
      <w:pPr>
        <w:numPr>
          <w:ilvl w:val="0"/>
          <w:numId w:val="6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Clean, distraction-free layouts</w:t>
      </w:r>
    </w:p>
    <w:p w:rsidR="00000000" w:rsidDel="00000000" w:rsidP="00000000" w:rsidRDefault="00000000" w:rsidRPr="00000000" w14:paraId="000000B4">
      <w:pPr>
        <w:numPr>
          <w:ilvl w:val="0"/>
          <w:numId w:val="6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Consistent components across all roles</w:t>
      </w:r>
    </w:p>
    <w:p w:rsidR="00000000" w:rsidDel="00000000" w:rsidP="00000000" w:rsidRDefault="00000000" w:rsidRPr="00000000" w14:paraId="000000B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61o3lanw3je0" w:id="52"/>
      <w:bookmarkEnd w:id="52"/>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0B6">
      <w:pPr>
        <w:numPr>
          <w:ilvl w:val="0"/>
          <w:numId w:val="1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Modular service blocks</w:t>
      </w:r>
    </w:p>
    <w:p w:rsidR="00000000" w:rsidDel="00000000" w:rsidP="00000000" w:rsidRDefault="00000000" w:rsidRPr="00000000" w14:paraId="000000B7">
      <w:pPr>
        <w:numPr>
          <w:ilvl w:val="0"/>
          <w:numId w:val="1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Appointment cards</w:t>
      </w:r>
    </w:p>
    <w:p w:rsidR="00000000" w:rsidDel="00000000" w:rsidP="00000000" w:rsidRDefault="00000000" w:rsidRPr="00000000" w14:paraId="000000B8">
      <w:pPr>
        <w:numPr>
          <w:ilvl w:val="0"/>
          <w:numId w:val="1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Progress indicators</w:t>
      </w:r>
    </w:p>
    <w:p w:rsidR="00000000" w:rsidDel="00000000" w:rsidP="00000000" w:rsidRDefault="00000000" w:rsidRPr="00000000" w14:paraId="000000B9">
      <w:pPr>
        <w:numPr>
          <w:ilvl w:val="0"/>
          <w:numId w:val="1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Report and note elements</w:t>
      </w:r>
    </w:p>
    <w:p w:rsidR="00000000" w:rsidDel="00000000" w:rsidP="00000000" w:rsidRDefault="00000000" w:rsidRPr="00000000" w14:paraId="000000BA">
      <w:pPr>
        <w:numPr>
          <w:ilvl w:val="0"/>
          <w:numId w:val="1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Task management components</w:t>
      </w:r>
    </w:p>
    <w:p w:rsidR="00000000" w:rsidDel="00000000" w:rsidP="00000000" w:rsidRDefault="00000000" w:rsidRPr="00000000" w14:paraId="000000B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h8p5xoa6qnlz" w:id="53"/>
      <w:bookmarkEnd w:id="53"/>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0B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dx1fnejmdfs3" w:id="54"/>
      <w:bookmarkEnd w:id="54"/>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0BD">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Flows between patients, clinicians, and doctors were deeply intertwined.</w:t>
      </w:r>
    </w:p>
    <w:p w:rsidR="00000000" w:rsidDel="00000000" w:rsidP="00000000" w:rsidRDefault="00000000" w:rsidRPr="00000000" w14:paraId="000000B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k66j8l9a3l2t" w:id="55"/>
      <w:bookmarkEnd w:id="55"/>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0BF">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conducted multiple user tests and reorganized the information architecture to reduce complexity while keeping flexibility. Repeated iterations helped us refine details until the experience worked smoothly for everyone using it.</w:t>
      </w:r>
    </w:p>
    <w:p w:rsidR="00000000" w:rsidDel="00000000" w:rsidP="00000000" w:rsidRDefault="00000000" w:rsidRPr="00000000" w14:paraId="000000C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8hiah4y3cnkq" w:id="56"/>
      <w:bookmarkEnd w:id="56"/>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0C1">
      <w:pPr>
        <w:numPr>
          <w:ilvl w:val="0"/>
          <w:numId w:val="5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Workflow became more structured and centralized</w:t>
      </w:r>
    </w:p>
    <w:p w:rsidR="00000000" w:rsidDel="00000000" w:rsidP="00000000" w:rsidRDefault="00000000" w:rsidRPr="00000000" w14:paraId="000000C2">
      <w:pPr>
        <w:numPr>
          <w:ilvl w:val="0"/>
          <w:numId w:val="5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experienced more clarity and fewer mistakes</w:t>
      </w:r>
    </w:p>
    <w:p w:rsidR="00000000" w:rsidDel="00000000" w:rsidP="00000000" w:rsidRDefault="00000000" w:rsidRPr="00000000" w14:paraId="000000C3">
      <w:pPr>
        <w:numPr>
          <w:ilvl w:val="0"/>
          <w:numId w:val="5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reduced reporting time with AI</w:t>
      </w:r>
    </w:p>
    <w:p w:rsidR="00000000" w:rsidDel="00000000" w:rsidP="00000000" w:rsidRDefault="00000000" w:rsidRPr="00000000" w14:paraId="000000C4">
      <w:pPr>
        <w:numPr>
          <w:ilvl w:val="0"/>
          <w:numId w:val="5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Admins found it easier to track service steps and tasks</w:t>
      </w:r>
    </w:p>
    <w:p w:rsidR="00000000" w:rsidDel="00000000" w:rsidP="00000000" w:rsidRDefault="00000000" w:rsidRPr="00000000" w14:paraId="000000C5">
      <w:pPr>
        <w:numPr>
          <w:ilvl w:val="0"/>
          <w:numId w:val="5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Communication between roles became more unified</w:t>
      </w:r>
    </w:p>
    <w:p w:rsidR="00000000" w:rsidDel="00000000" w:rsidP="00000000" w:rsidRDefault="00000000" w:rsidRPr="00000000" w14:paraId="000000C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hvtwfmyp9q83" w:id="57"/>
      <w:bookmarkEnd w:id="57"/>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0C7">
      <w:pPr>
        <w:numPr>
          <w:ilvl w:val="0"/>
          <w:numId w:val="4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Multi-role systems require extremely clear IA</w:t>
      </w:r>
    </w:p>
    <w:p w:rsidR="00000000" w:rsidDel="00000000" w:rsidP="00000000" w:rsidRDefault="00000000" w:rsidRPr="00000000" w14:paraId="000000C8">
      <w:pPr>
        <w:numPr>
          <w:ilvl w:val="0"/>
          <w:numId w:val="4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Minimal UI patterns support complex flows effectively</w:t>
      </w:r>
    </w:p>
    <w:p w:rsidR="00000000" w:rsidDel="00000000" w:rsidP="00000000" w:rsidRDefault="00000000" w:rsidRPr="00000000" w14:paraId="000000C9">
      <w:pPr>
        <w:numPr>
          <w:ilvl w:val="0"/>
          <w:numId w:val="4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Flexibility is crucial for psychological clinics</w:t>
      </w:r>
    </w:p>
    <w:p w:rsidR="00000000" w:rsidDel="00000000" w:rsidP="00000000" w:rsidRDefault="00000000" w:rsidRPr="00000000" w14:paraId="000000CA">
      <w:pPr>
        <w:numPr>
          <w:ilvl w:val="0"/>
          <w:numId w:val="4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Frequent testing helped prevent complexity from creeping back in</w:t>
      </w:r>
    </w:p>
    <w:p w:rsidR="00000000" w:rsidDel="00000000" w:rsidP="00000000" w:rsidRDefault="00000000" w:rsidRPr="00000000" w14:paraId="000000C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vok4qksk2vyb" w:id="58"/>
      <w:bookmarkEnd w:id="58"/>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0CC">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0CD">
      <w:pPr>
        <w:numPr>
          <w:ilvl w:val="0"/>
          <w:numId w:val="5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Making the service builder completely component-based</w:t>
      </w:r>
    </w:p>
    <w:p w:rsidR="00000000" w:rsidDel="00000000" w:rsidP="00000000" w:rsidRDefault="00000000" w:rsidRPr="00000000" w14:paraId="000000CE">
      <w:pPr>
        <w:numPr>
          <w:ilvl w:val="0"/>
          <w:numId w:val="5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Enhancing analytics &amp; tracking tools</w:t>
      </w:r>
    </w:p>
    <w:p w:rsidR="00000000" w:rsidDel="00000000" w:rsidP="00000000" w:rsidRDefault="00000000" w:rsidRPr="00000000" w14:paraId="000000CF">
      <w:pPr>
        <w:numPr>
          <w:ilvl w:val="0"/>
          <w:numId w:val="5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Expanding AI capabilities</w:t>
      </w:r>
    </w:p>
    <w:p w:rsidR="00000000" w:rsidDel="00000000" w:rsidP="00000000" w:rsidRDefault="00000000" w:rsidRPr="00000000" w14:paraId="000000D0">
      <w:pPr>
        <w:numPr>
          <w:ilvl w:val="0"/>
          <w:numId w:val="5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Introducing more clinic-level customization options</w:t>
      </w:r>
    </w:p>
    <w:p w:rsidR="00000000" w:rsidDel="00000000" w:rsidP="00000000" w:rsidRDefault="00000000" w:rsidRPr="00000000" w14:paraId="000000D1">
      <w:pPr>
        <w:rPr/>
      </w:pPr>
      <w:r>
        <w:rPr>
          <w:rtl w:val="0"/>
        </w:rPr>
      </w:r>
    </w:p>
    <w:p w:rsidR="00000000" w:rsidDel="00000000" w:rsidP="00000000" w:rsidRDefault="00000000" w:rsidRPr="00000000" w14:paraId="000000D2">
      <w:pPr>
        <w:rPr/>
      </w:pPr>
      <w:r>
        <w:rPr>
          <w:rtl w:val="0"/>
        </w:rPr>
      </w:r>
    </w:p>
    <w:p w:rsidR="00000000" w:rsidDel="00000000" w:rsidP="00000000" w:rsidRDefault="00000000" w:rsidRPr="00000000" w14:paraId="000000D3">
      <w:pPr>
        <w:rPr/>
      </w:pPr>
      <w:r>
        <w:rPr>
          <w:rtl w:val="0"/>
        </w:rPr>
      </w:r>
    </w:p>
    <w:p w:rsidR="00000000" w:rsidDel="00000000" w:rsidP="00000000" w:rsidRDefault="00000000" w:rsidRPr="00000000" w14:paraId="000000D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xjfgy2wav083" w:id="59"/>
      <w:bookmarkEnd w:id="59"/>
      <w:r>
        <w:rPr>
          <w:rFonts w:ascii="Open Sans" w:cs="Open Sans" w:eastAsia="Open Sans" w:hAnsi="Open Sans"/>
          <w:b w:val="1"/>
          <w:bCs w:val="1"/>
          <w:color w:val="1e293b"/>
          <w:sz w:val="90"/>
          <w:szCs w:val="90"/>
          <w:rtl w:val="0"/>
        </w:rPr>
        <w:t xml:space="preserve">Hoperise</w:t>
      </w:r>
    </w:p>
    <w:p w:rsidR="00000000" w:rsidDel="00000000" w:rsidP="00000000" w:rsidRDefault="00000000" w:rsidRPr="00000000" w14:paraId="000000D5">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Hoperise is an AI-powered learning companion designed to help users start new skills with clarity and confidence. It generates personalized roadmaps, guides learners through each step with an AI mentor, and connects them to real educators when deeper guidance is needed. The goal: reduce overwhelm and make skill-building structured, achievable, and motivating.</w:t>
      </w:r>
    </w:p>
    <w:p w:rsidR="00000000" w:rsidDel="00000000" w:rsidP="00000000" w:rsidRDefault="00000000" w:rsidRPr="00000000" w14:paraId="000000D6">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Education · AI · Mentorship · Web</w:t>
      </w:r>
    </w:p>
    <w:p w:rsidR="00000000" w:rsidDel="00000000" w:rsidP="00000000" w:rsidRDefault="00000000" w:rsidRPr="00000000" w14:paraId="000000D7">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Hoperise" id="5" name="image5.png"/>
            <a:graphic>
              <a:graphicData uri="http://schemas.openxmlformats.org/drawingml/2006/picture">
                <pic:pic>
                  <pic:nvPicPr>
                    <pic:cNvPr descr="Hoperise"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0D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wo95lkexkjot" w:id="60"/>
      <w:bookmarkEnd w:id="60"/>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0D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53qulfad9de3" w:id="61"/>
      <w:bookmarkEnd w:id="61"/>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0DA">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3 months</w:t>
      </w:r>
    </w:p>
    <w:p w:rsidR="00000000" w:rsidDel="00000000" w:rsidP="00000000" w:rsidRDefault="00000000" w:rsidRPr="00000000" w14:paraId="000000D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o1le2maksnqk" w:id="62"/>
      <w:bookmarkEnd w:id="62"/>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0DC">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UX Research, Design, and Prototyping</w:t>
      </w:r>
    </w:p>
    <w:p w:rsidR="00000000" w:rsidDel="00000000" w:rsidP="00000000" w:rsidRDefault="00000000" w:rsidRPr="00000000" w14:paraId="000000DD">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I contributed end-to-end across design and research: UX research, user flows, interaction design, UI design, prototyping, and design system creation.</w:t>
      </w:r>
    </w:p>
    <w:p w:rsidR="00000000" w:rsidDel="00000000" w:rsidP="00000000" w:rsidRDefault="00000000" w:rsidRPr="00000000" w14:paraId="000000D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vzuaimnt098y" w:id="63"/>
      <w:bookmarkEnd w:id="63"/>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worked closely with one other designer, who supported interface design while I led the core flows and structure.</w:t>
      </w:r>
    </w:p>
    <w:p w:rsidR="00000000" w:rsidDel="00000000" w:rsidP="00000000" w:rsidRDefault="00000000" w:rsidRPr="00000000" w14:paraId="000000E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hkxqs06ml19q" w:id="64"/>
      <w:bookmarkEnd w:id="64"/>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0E1">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Figma · Miro · Trello</w:t>
      </w:r>
    </w:p>
    <w:p w:rsidR="00000000" w:rsidDel="00000000" w:rsidP="00000000" w:rsidRDefault="00000000" w:rsidRPr="00000000" w14:paraId="000000E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5srpfsiwjwx6" w:id="65"/>
      <w:bookmarkEnd w:id="65"/>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0E3">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People who want to start learning a new skill, whether it's design, coding, or a language, often struggle with too much information, unclear learning paths, trouble finding trustworthy mentors, and fading motivation when there's no structure. Hoperise tackles this with personalized, AI-driven roadmaps and access to real mentors.</w:t>
      </w:r>
    </w:p>
    <w:p w:rsidR="00000000" w:rsidDel="00000000" w:rsidP="00000000" w:rsidRDefault="00000000" w:rsidRPr="00000000" w14:paraId="000000E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hg8mnk5ie0sn" w:id="66"/>
      <w:bookmarkEnd w:id="66"/>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0E5">
      <w:pPr>
        <w:numPr>
          <w:ilvl w:val="0"/>
          <w:numId w:val="3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Overwhelming amounts of information when starting a new skill</w:t>
      </w:r>
    </w:p>
    <w:p w:rsidR="00000000" w:rsidDel="00000000" w:rsidP="00000000" w:rsidRDefault="00000000" w:rsidRPr="00000000" w14:paraId="000000E6">
      <w:pPr>
        <w:numPr>
          <w:ilvl w:val="0"/>
          <w:numId w:val="3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Unclear learning paths and progression</w:t>
      </w:r>
    </w:p>
    <w:p w:rsidR="00000000" w:rsidDel="00000000" w:rsidP="00000000" w:rsidRDefault="00000000" w:rsidRPr="00000000" w14:paraId="000000E7">
      <w:pPr>
        <w:numPr>
          <w:ilvl w:val="0"/>
          <w:numId w:val="3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Difficulty finding trustworthy mentors</w:t>
      </w:r>
    </w:p>
    <w:p w:rsidR="00000000" w:rsidDel="00000000" w:rsidP="00000000" w:rsidRDefault="00000000" w:rsidRPr="00000000" w14:paraId="000000E8">
      <w:pPr>
        <w:numPr>
          <w:ilvl w:val="0"/>
          <w:numId w:val="3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Losing motivation due to lack of structure</w:t>
      </w:r>
    </w:p>
    <w:p w:rsidR="00000000" w:rsidDel="00000000" w:rsidP="00000000" w:rsidRDefault="00000000" w:rsidRPr="00000000" w14:paraId="000000E9">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Hoperise aims to reduce overwhelm and make skill-building structured, achievable, and motivating through personalized roadmaps and AI-guided learning.</w:t>
      </w:r>
    </w:p>
    <w:p w:rsidR="00000000" w:rsidDel="00000000" w:rsidP="00000000" w:rsidRDefault="00000000" w:rsidRPr="00000000" w14:paraId="000000E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t3cv8vo3mubc" w:id="67"/>
      <w:bookmarkEnd w:id="67"/>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0E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n0x2a7o8jeux" w:id="68"/>
      <w:bookmarkEnd w:id="68"/>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0EC">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used existing data from learning platforms, interviews with new learners from multiple backgrounds, and comparative analysis to validate pain points across different skill categories.</w:t>
      </w:r>
    </w:p>
    <w:p w:rsidR="00000000" w:rsidDel="00000000" w:rsidP="00000000" w:rsidRDefault="00000000" w:rsidRPr="00000000" w14:paraId="000000E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1zvizehhkuux" w:id="69"/>
      <w:bookmarkEnd w:id="69"/>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0EE">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Our research surfaced:</w:t>
      </w:r>
    </w:p>
    <w:p w:rsidR="00000000" w:rsidDel="00000000" w:rsidP="00000000" w:rsidRDefault="00000000" w:rsidRPr="00000000" w14:paraId="000000EF">
      <w:pPr>
        <w:numPr>
          <w:ilvl w:val="0"/>
          <w:numId w:val="8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Learners often abandon courses when they don't understand the next step</w:t>
      </w:r>
    </w:p>
    <w:p w:rsidR="00000000" w:rsidDel="00000000" w:rsidP="00000000" w:rsidRDefault="00000000" w:rsidRPr="00000000" w14:paraId="000000F0">
      <w:pPr>
        <w:numPr>
          <w:ilvl w:val="0"/>
          <w:numId w:val="8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Manual onboarding process is time-consuming and inconsistent</w:t>
      </w:r>
    </w:p>
    <w:p w:rsidR="00000000" w:rsidDel="00000000" w:rsidP="00000000" w:rsidRDefault="00000000" w:rsidRPr="00000000" w14:paraId="000000F1">
      <w:pPr>
        <w:numPr>
          <w:ilvl w:val="0"/>
          <w:numId w:val="8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Mentors struggle to track learner progress without a unified system</w:t>
      </w:r>
    </w:p>
    <w:p w:rsidR="00000000" w:rsidDel="00000000" w:rsidP="00000000" w:rsidRDefault="00000000" w:rsidRPr="00000000" w14:paraId="000000F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k1nr93gf1sbh" w:id="70"/>
      <w:bookmarkEnd w:id="70"/>
      <w:r>
        <w:rPr>
          <w:rFonts w:ascii="Open Sans" w:cs="Open Sans" w:eastAsia="Open Sans" w:hAnsi="Open Sans"/>
          <w:color w:val="a855f7"/>
          <w:sz w:val="27"/>
          <w:szCs w:val="27"/>
          <w:highlight w:val="white"/>
          <w:rtl w:val="0"/>
        </w:rPr>
        <w:t xml:space="preserve">User Interviews</w:t>
      </w:r>
    </w:p>
    <w:p w:rsidR="00000000" w:rsidDel="00000000" w:rsidP="00000000" w:rsidRDefault="00000000" w:rsidRPr="00000000" w14:paraId="000000F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2ysxzy9ircd" w:id="71"/>
      <w:bookmarkEnd w:id="71"/>
      <w:r>
        <w:rPr>
          <w:rFonts w:ascii="Open Sans" w:cs="Open Sans" w:eastAsia="Open Sans" w:hAnsi="Open Sans"/>
          <w:color w:val="1e293b"/>
          <w:highlight w:val="white"/>
          <w:rtl w:val="0"/>
        </w:rPr>
        <w:t xml:space="preserve">Admins</w:t>
      </w:r>
    </w:p>
    <w:p w:rsidR="00000000" w:rsidDel="00000000" w:rsidP="00000000" w:rsidRDefault="00000000" w:rsidRPr="00000000" w14:paraId="000000F4">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Wanted:</w:t>
      </w:r>
    </w:p>
    <w:p w:rsidR="00000000" w:rsidDel="00000000" w:rsidP="00000000" w:rsidRDefault="00000000" w:rsidRPr="00000000" w14:paraId="000000F5">
      <w:pPr>
        <w:numPr>
          <w:ilvl w:val="0"/>
          <w:numId w:val="75"/>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Easy platform management and content updates</w:t>
      </w:r>
    </w:p>
    <w:p w:rsidR="00000000" w:rsidDel="00000000" w:rsidP="00000000" w:rsidRDefault="00000000" w:rsidRPr="00000000" w14:paraId="000000F6">
      <w:pPr>
        <w:numPr>
          <w:ilvl w:val="0"/>
          <w:numId w:val="75"/>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Clear visibility into learner engagement metrics</w:t>
      </w:r>
    </w:p>
    <w:p w:rsidR="00000000" w:rsidDel="00000000" w:rsidP="00000000" w:rsidRDefault="00000000" w:rsidRPr="00000000" w14:paraId="000000F7">
      <w:pPr>
        <w:numPr>
          <w:ilvl w:val="0"/>
          <w:numId w:val="75"/>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Streamlined mentor assignment workflows</w:t>
      </w:r>
    </w:p>
    <w:p w:rsidR="00000000" w:rsidDel="00000000" w:rsidP="00000000" w:rsidRDefault="00000000" w:rsidRPr="00000000" w14:paraId="000000F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9ykv0kzcx5ak" w:id="72"/>
      <w:bookmarkEnd w:id="72"/>
      <w:r>
        <w:rPr>
          <w:rFonts w:ascii="Open Sans" w:cs="Open Sans" w:eastAsia="Open Sans" w:hAnsi="Open Sans"/>
          <w:color w:val="1e293b"/>
          <w:highlight w:val="white"/>
          <w:rtl w:val="0"/>
        </w:rPr>
        <w:t xml:space="preserve">Learners</w:t>
      </w:r>
    </w:p>
    <w:p w:rsidR="00000000" w:rsidDel="00000000" w:rsidP="00000000" w:rsidRDefault="00000000" w:rsidRPr="00000000" w14:paraId="000000F9">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Needed:</w:t>
      </w:r>
    </w:p>
    <w:p w:rsidR="00000000" w:rsidDel="00000000" w:rsidP="00000000" w:rsidRDefault="00000000" w:rsidRPr="00000000" w14:paraId="000000FA">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Personalized learning paths for each learner</w:t>
      </w:r>
    </w:p>
    <w:p w:rsidR="00000000" w:rsidDel="00000000" w:rsidP="00000000" w:rsidRDefault="00000000" w:rsidRPr="00000000" w14:paraId="000000FB">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Real-time progress tracking and feedback tools</w:t>
      </w:r>
    </w:p>
    <w:p w:rsidR="00000000" w:rsidDel="00000000" w:rsidP="00000000" w:rsidRDefault="00000000" w:rsidRPr="00000000" w14:paraId="000000FC">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AI assistance to reduce manual grading time</w:t>
      </w:r>
    </w:p>
    <w:p w:rsidR="00000000" w:rsidDel="00000000" w:rsidP="00000000" w:rsidRDefault="00000000" w:rsidRPr="00000000" w14:paraId="000000F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2r6lmeaewek2" w:id="73"/>
      <w:bookmarkEnd w:id="73"/>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0FE">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analyzed several platforms: Masterclass, Skillshare, Coursera, Codecademy, Maven</w:t>
      </w:r>
    </w:p>
    <w:p w:rsidR="00000000" w:rsidDel="00000000" w:rsidP="00000000" w:rsidRDefault="00000000" w:rsidRPr="00000000" w14:paraId="000000FF">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100">
      <w:pPr>
        <w:numPr>
          <w:ilvl w:val="0"/>
          <w:numId w:val="2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Existing platforms excel at course delivery but lack personalization</w:t>
      </w:r>
    </w:p>
    <w:p w:rsidR="00000000" w:rsidDel="00000000" w:rsidP="00000000" w:rsidRDefault="00000000" w:rsidRPr="00000000" w14:paraId="00000101">
      <w:pPr>
        <w:numPr>
          <w:ilvl w:val="0"/>
          <w:numId w:val="2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Mentor access is limited or requires premium pricing</w:t>
      </w:r>
    </w:p>
    <w:p w:rsidR="00000000" w:rsidDel="00000000" w:rsidP="00000000" w:rsidRDefault="00000000" w:rsidRPr="00000000" w14:paraId="00000102">
      <w:pPr>
        <w:numPr>
          <w:ilvl w:val="0"/>
          <w:numId w:val="2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UI is often overwhelming with too many choices</w:t>
      </w:r>
    </w:p>
    <w:p w:rsidR="00000000" w:rsidDel="00000000" w:rsidP="00000000" w:rsidRDefault="00000000" w:rsidRPr="00000000" w14:paraId="00000103">
      <w:pPr>
        <w:numPr>
          <w:ilvl w:val="0"/>
          <w:numId w:val="2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Lack of clear roadmaps for beginners</w:t>
      </w:r>
    </w:p>
    <w:p w:rsidR="00000000" w:rsidDel="00000000" w:rsidP="00000000" w:rsidRDefault="00000000" w:rsidRPr="00000000" w14:paraId="00000104">
      <w:pPr>
        <w:numPr>
          <w:ilvl w:val="0"/>
          <w:numId w:val="23"/>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Limited community or peer support features</w:t>
      </w:r>
    </w:p>
    <w:p w:rsidR="00000000" w:rsidDel="00000000" w:rsidP="00000000" w:rsidRDefault="00000000" w:rsidRPr="00000000" w14:paraId="0000010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1b5c9m6hqwia" w:id="74"/>
      <w:bookmarkEnd w:id="74"/>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106">
      <w:pPr>
        <w:numPr>
          <w:ilvl w:val="0"/>
          <w:numId w:val="5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Beginners need clear, structured roadmaps tailored to their goals</w:t>
      </w:r>
    </w:p>
    <w:p w:rsidR="00000000" w:rsidDel="00000000" w:rsidP="00000000" w:rsidRDefault="00000000" w:rsidRPr="00000000" w14:paraId="00000107">
      <w:pPr>
        <w:numPr>
          <w:ilvl w:val="0"/>
          <w:numId w:val="5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Human mentorship is essential for motivation and deeper learning</w:t>
      </w:r>
    </w:p>
    <w:p w:rsidR="00000000" w:rsidDel="00000000" w:rsidP="00000000" w:rsidRDefault="00000000" w:rsidRPr="00000000" w14:paraId="00000108">
      <w:pPr>
        <w:numPr>
          <w:ilvl w:val="0"/>
          <w:numId w:val="5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AI guidance should simplify, not overwhelm</w:t>
      </w:r>
    </w:p>
    <w:p w:rsidR="00000000" w:rsidDel="00000000" w:rsidP="00000000" w:rsidRDefault="00000000" w:rsidRPr="00000000" w14:paraId="00000109">
      <w:pPr>
        <w:numPr>
          <w:ilvl w:val="0"/>
          <w:numId w:val="5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Platform must work across diverse skill categories (technical, creative, academic)</w:t>
      </w:r>
    </w:p>
    <w:p w:rsidR="00000000" w:rsidDel="00000000" w:rsidP="00000000" w:rsidRDefault="00000000" w:rsidRPr="00000000" w14:paraId="0000010A">
      <w:pPr>
        <w:numPr>
          <w:ilvl w:val="0"/>
          <w:numId w:val="5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Social proof and learning community matter for engagement</w:t>
      </w:r>
    </w:p>
    <w:p w:rsidR="00000000" w:rsidDel="00000000" w:rsidP="00000000" w:rsidRDefault="00000000" w:rsidRPr="00000000" w14:paraId="0000010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65nhrxmft6rs" w:id="75"/>
      <w:bookmarkEnd w:id="75"/>
      <w:r>
        <w:rPr>
          <w:rFonts w:ascii="Open Sans" w:cs="Open Sans" w:eastAsia="Open Sans" w:hAnsi="Open Sans"/>
          <w:color w:val="a855f7"/>
          <w:sz w:val="27"/>
          <w:szCs w:val="27"/>
          <w:highlight w:val="white"/>
          <w:rtl w:val="0"/>
        </w:rPr>
        <w:t xml:space="preserve">For Learners</w:t>
      </w:r>
    </w:p>
    <w:p w:rsidR="00000000" w:rsidDel="00000000" w:rsidP="00000000" w:rsidRDefault="00000000" w:rsidRPr="00000000" w14:paraId="0000010C">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Get personalized learning roadmap based on goals</w:t>
      </w:r>
    </w:p>
    <w:p w:rsidR="00000000" w:rsidDel="00000000" w:rsidP="00000000" w:rsidRDefault="00000000" w:rsidRPr="00000000" w14:paraId="0000010D">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 AI mentor for guidance and concept explanations</w:t>
      </w:r>
    </w:p>
    <w:p w:rsidR="00000000" w:rsidDel="00000000" w:rsidP="00000000" w:rsidRDefault="00000000" w:rsidRPr="00000000" w14:paraId="0000010E">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View step-by-step learning path with clear milestones</w:t>
      </w:r>
    </w:p>
    <w:p w:rsidR="00000000" w:rsidDel="00000000" w:rsidP="00000000" w:rsidRDefault="00000000" w:rsidRPr="00000000" w14:paraId="0000010F">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Book sessions with real mentors</w:t>
      </w:r>
    </w:p>
    <w:p w:rsidR="00000000" w:rsidDel="00000000" w:rsidP="00000000" w:rsidRDefault="00000000" w:rsidRPr="00000000" w14:paraId="00000110">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Track progress and celebrate milestones</w:t>
      </w:r>
    </w:p>
    <w:p w:rsidR="00000000" w:rsidDel="00000000" w:rsidP="00000000" w:rsidRDefault="00000000" w:rsidRPr="00000000" w14:paraId="00000111">
      <w:pPr>
        <w:numPr>
          <w:ilvl w:val="0"/>
          <w:numId w:val="7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 curated resources and learning materials</w:t>
      </w:r>
    </w:p>
    <w:p w:rsidR="00000000" w:rsidDel="00000000" w:rsidP="00000000" w:rsidRDefault="00000000" w:rsidRPr="00000000" w14:paraId="000001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j4gbhn4af8q" w:id="76"/>
      <w:bookmarkEnd w:id="76"/>
      <w:r>
        <w:rPr>
          <w:rFonts w:ascii="Open Sans" w:cs="Open Sans" w:eastAsia="Open Sans" w:hAnsi="Open Sans"/>
          <w:color w:val="a855f7"/>
          <w:sz w:val="27"/>
          <w:szCs w:val="27"/>
          <w:highlight w:val="white"/>
          <w:rtl w:val="0"/>
        </w:rPr>
        <w:t xml:space="preserve">For Admins</w:t>
      </w:r>
    </w:p>
    <w:p w:rsidR="00000000" w:rsidDel="00000000" w:rsidP="00000000" w:rsidRDefault="00000000" w:rsidRPr="00000000" w14:paraId="00000113">
      <w:pPr>
        <w:numPr>
          <w:ilvl w:val="0"/>
          <w:numId w:val="3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Create and manage learning paths for different skills</w:t>
      </w:r>
    </w:p>
    <w:p w:rsidR="00000000" w:rsidDel="00000000" w:rsidP="00000000" w:rsidRDefault="00000000" w:rsidRPr="00000000" w14:paraId="00000114">
      <w:pPr>
        <w:numPr>
          <w:ilvl w:val="0"/>
          <w:numId w:val="3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Monitor learner progress across the platform</w:t>
      </w:r>
    </w:p>
    <w:p w:rsidR="00000000" w:rsidDel="00000000" w:rsidP="00000000" w:rsidRDefault="00000000" w:rsidRPr="00000000" w14:paraId="00000115">
      <w:pPr>
        <w:numPr>
          <w:ilvl w:val="0"/>
          <w:numId w:val="3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Assign and manage mentors</w:t>
      </w:r>
    </w:p>
    <w:p w:rsidR="00000000" w:rsidDel="00000000" w:rsidP="00000000" w:rsidRDefault="00000000" w:rsidRPr="00000000" w14:paraId="00000116">
      <w:pPr>
        <w:numPr>
          <w:ilvl w:val="0"/>
          <w:numId w:val="3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Generate reports on engagement and outcomes</w:t>
      </w:r>
    </w:p>
    <w:p w:rsidR="00000000" w:rsidDel="00000000" w:rsidP="00000000" w:rsidRDefault="00000000" w:rsidRPr="00000000" w14:paraId="00000117">
      <w:pPr>
        <w:numPr>
          <w:ilvl w:val="0"/>
          <w:numId w:val="3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Manage skill categories and content</w:t>
      </w:r>
    </w:p>
    <w:p w:rsidR="00000000" w:rsidDel="00000000" w:rsidP="00000000" w:rsidRDefault="00000000" w:rsidRPr="00000000" w14:paraId="000001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41nijcojyhxu" w:id="77"/>
      <w:bookmarkEnd w:id="77"/>
      <w:r>
        <w:rPr>
          <w:rFonts w:ascii="Open Sans" w:cs="Open Sans" w:eastAsia="Open Sans" w:hAnsi="Open Sans"/>
          <w:color w:val="a855f7"/>
          <w:sz w:val="27"/>
          <w:szCs w:val="27"/>
          <w:highlight w:val="white"/>
          <w:rtl w:val="0"/>
        </w:rPr>
        <w:t xml:space="preserve">For Platform Leads</w:t>
      </w:r>
    </w:p>
    <w:p w:rsidR="00000000" w:rsidDel="00000000" w:rsidP="00000000" w:rsidRDefault="00000000" w:rsidRPr="00000000" w14:paraId="00000119">
      <w:pPr>
        <w:numPr>
          <w:ilvl w:val="0"/>
          <w:numId w:val="6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Get overview of platform metrics and health</w:t>
      </w:r>
    </w:p>
    <w:p w:rsidR="00000000" w:rsidDel="00000000" w:rsidP="00000000" w:rsidRDefault="00000000" w:rsidRPr="00000000" w14:paraId="0000011A">
      <w:pPr>
        <w:numPr>
          <w:ilvl w:val="0"/>
          <w:numId w:val="6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Manage mentor network and onboarding</w:t>
      </w:r>
    </w:p>
    <w:p w:rsidR="00000000" w:rsidDel="00000000" w:rsidP="00000000" w:rsidRDefault="00000000" w:rsidRPr="00000000" w14:paraId="0000011B">
      <w:pPr>
        <w:numPr>
          <w:ilvl w:val="0"/>
          <w:numId w:val="6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 learner analytics and demographics</w:t>
      </w:r>
    </w:p>
    <w:p w:rsidR="00000000" w:rsidDel="00000000" w:rsidP="00000000" w:rsidRDefault="00000000" w:rsidRPr="00000000" w14:paraId="0000011C">
      <w:pPr>
        <w:numPr>
          <w:ilvl w:val="0"/>
          <w:numId w:val="6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Monitor platform performance</w:t>
      </w:r>
    </w:p>
    <w:p w:rsidR="00000000" w:rsidDel="00000000" w:rsidP="00000000" w:rsidRDefault="00000000" w:rsidRPr="00000000" w14:paraId="0000011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rodqhknovg2" w:id="78"/>
      <w:bookmarkEnd w:id="78"/>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11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3uhji5b13xw8" w:id="79"/>
      <w:bookmarkEnd w:id="79"/>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11F">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mapped separate flows for different user types (complete beginners, career changers, students) to ensure clarity. Each flow was validated with testing before moving to high-fidelity design.</w:t>
      </w:r>
    </w:p>
    <w:p w:rsidR="00000000" w:rsidDel="00000000" w:rsidP="00000000" w:rsidRDefault="00000000" w:rsidRPr="00000000" w14:paraId="0000012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i69ohbnccg84" w:id="80"/>
      <w:bookmarkEnd w:id="80"/>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121">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tested early concepts for:</w:t>
      </w:r>
    </w:p>
    <w:p w:rsidR="00000000" w:rsidDel="00000000" w:rsidP="00000000" w:rsidRDefault="00000000" w:rsidRPr="00000000" w14:paraId="00000122">
      <w:pPr>
        <w:numPr>
          <w:ilvl w:val="0"/>
          <w:numId w:val="6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Onboarding flow for skill selection and goal-setting</w:t>
      </w:r>
    </w:p>
    <w:p w:rsidR="00000000" w:rsidDel="00000000" w:rsidP="00000000" w:rsidRDefault="00000000" w:rsidRPr="00000000" w14:paraId="00000123">
      <w:pPr>
        <w:numPr>
          <w:ilvl w:val="0"/>
          <w:numId w:val="6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Roadmap builder and visualization</w:t>
      </w:r>
    </w:p>
    <w:p w:rsidR="00000000" w:rsidDel="00000000" w:rsidP="00000000" w:rsidRDefault="00000000" w:rsidRPr="00000000" w14:paraId="00000124">
      <w:pPr>
        <w:numPr>
          <w:ilvl w:val="0"/>
          <w:numId w:val="6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AI mentor chat interface</w:t>
      </w:r>
    </w:p>
    <w:p w:rsidR="00000000" w:rsidDel="00000000" w:rsidP="00000000" w:rsidRDefault="00000000" w:rsidRPr="00000000" w14:paraId="00000125">
      <w:pPr>
        <w:numPr>
          <w:ilvl w:val="0"/>
          <w:numId w:val="6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Mentor marketplace and booking</w:t>
      </w:r>
    </w:p>
    <w:p w:rsidR="00000000" w:rsidDel="00000000" w:rsidP="00000000" w:rsidRDefault="00000000" w:rsidRPr="00000000" w14:paraId="00000126">
      <w:pPr>
        <w:numPr>
          <w:ilvl w:val="0"/>
          <w:numId w:val="6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Progress tracking dashboard</w:t>
      </w:r>
    </w:p>
    <w:p w:rsidR="00000000" w:rsidDel="00000000" w:rsidP="00000000" w:rsidRDefault="00000000" w:rsidRPr="00000000" w14:paraId="00000127">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Low-fidelity iterations allowed us to test information architecture and logic before investing in visual design.</w:t>
      </w:r>
    </w:p>
    <w:p w:rsidR="00000000" w:rsidDel="00000000" w:rsidP="00000000" w:rsidRDefault="00000000" w:rsidRPr="00000000" w14:paraId="0000012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vi2o3qc7qxhg" w:id="81"/>
      <w:bookmarkEnd w:id="81"/>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129">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built a custom design system for Hoperise that balanced simplicity with the complexity of varied learning paths. The system needed to support diverse skill categories while maintaining a cohesive, encouraging experience.</w:t>
      </w:r>
    </w:p>
    <w:p w:rsidR="00000000" w:rsidDel="00000000" w:rsidP="00000000" w:rsidRDefault="00000000" w:rsidRPr="00000000" w14:paraId="0000012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xrjjri8srmqz" w:id="82"/>
      <w:bookmarkEnd w:id="82"/>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12B">
      <w:pPr>
        <w:numPr>
          <w:ilvl w:val="0"/>
          <w:numId w:val="2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hierarchy for learning steps and milestones</w:t>
      </w:r>
    </w:p>
    <w:p w:rsidR="00000000" w:rsidDel="00000000" w:rsidP="00000000" w:rsidRDefault="00000000" w:rsidRPr="00000000" w14:paraId="0000012C">
      <w:pPr>
        <w:numPr>
          <w:ilvl w:val="0"/>
          <w:numId w:val="2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Encouraging and motivational visual language</w:t>
      </w:r>
    </w:p>
    <w:p w:rsidR="00000000" w:rsidDel="00000000" w:rsidP="00000000" w:rsidRDefault="00000000" w:rsidRPr="00000000" w14:paraId="0000012D">
      <w:pPr>
        <w:numPr>
          <w:ilvl w:val="0"/>
          <w:numId w:val="2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Accessible typography for reading-heavy content</w:t>
      </w:r>
    </w:p>
    <w:p w:rsidR="00000000" w:rsidDel="00000000" w:rsidP="00000000" w:rsidRDefault="00000000" w:rsidRPr="00000000" w14:paraId="0000012E">
      <w:pPr>
        <w:numPr>
          <w:ilvl w:val="0"/>
          <w:numId w:val="2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Consistent components across learning, mentorship, and community features</w:t>
      </w:r>
    </w:p>
    <w:p w:rsidR="00000000" w:rsidDel="00000000" w:rsidP="00000000" w:rsidRDefault="00000000" w:rsidRPr="00000000" w14:paraId="0000012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co4lpz6otdr7" w:id="83"/>
      <w:bookmarkEnd w:id="83"/>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130">
      <w:pPr>
        <w:numPr>
          <w:ilvl w:val="0"/>
          <w:numId w:val="6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Modular roadmap cards and step indicators</w:t>
      </w:r>
    </w:p>
    <w:p w:rsidR="00000000" w:rsidDel="00000000" w:rsidP="00000000" w:rsidRDefault="00000000" w:rsidRPr="00000000" w14:paraId="00000131">
      <w:pPr>
        <w:numPr>
          <w:ilvl w:val="0"/>
          <w:numId w:val="6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Chatbot interface elements for AI mentor</w:t>
      </w:r>
    </w:p>
    <w:p w:rsidR="00000000" w:rsidDel="00000000" w:rsidP="00000000" w:rsidRDefault="00000000" w:rsidRPr="00000000" w14:paraId="00000132">
      <w:pPr>
        <w:numPr>
          <w:ilvl w:val="0"/>
          <w:numId w:val="6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Mentor profile and booking components</w:t>
      </w:r>
    </w:p>
    <w:p w:rsidR="00000000" w:rsidDel="00000000" w:rsidP="00000000" w:rsidRDefault="00000000" w:rsidRPr="00000000" w14:paraId="00000133">
      <w:pPr>
        <w:numPr>
          <w:ilvl w:val="0"/>
          <w:numId w:val="6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Progress tracking and milestone celebration components</w:t>
      </w:r>
    </w:p>
    <w:p w:rsidR="00000000" w:rsidDel="00000000" w:rsidP="00000000" w:rsidRDefault="00000000" w:rsidRPr="00000000" w14:paraId="00000134">
      <w:pPr>
        <w:numPr>
          <w:ilvl w:val="0"/>
          <w:numId w:val="6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Category templates for different skill types</w:t>
      </w:r>
    </w:p>
    <w:p w:rsidR="00000000" w:rsidDel="00000000" w:rsidP="00000000" w:rsidRDefault="00000000" w:rsidRPr="00000000" w14:paraId="0000013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g001jjmsuqrg" w:id="84"/>
      <w:bookmarkEnd w:id="84"/>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13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71oi3ap00pih" w:id="85"/>
      <w:bookmarkEnd w:id="85"/>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Designing roadmaps as flexible, reusable components that could adapt to any skill.</w:t>
      </w:r>
    </w:p>
    <w:p w:rsidR="00000000" w:rsidDel="00000000" w:rsidP="00000000" w:rsidRDefault="00000000" w:rsidRPr="00000000" w14:paraId="0000013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1nulqyl3404j" w:id="86"/>
      <w:bookmarkEnd w:id="86"/>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created a modular roadmap system that worked for 'UI Design Basics' to 'Learn Python' to 'Improve Public Speaking.' This required iterative testing to ensure clarity and consistency without losing personalization.</w:t>
      </w:r>
    </w:p>
    <w:p w:rsidR="00000000" w:rsidDel="00000000" w:rsidP="00000000" w:rsidRDefault="00000000" w:rsidRPr="00000000" w14:paraId="0000013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s4zjypvgfqkh" w:id="87"/>
      <w:bookmarkEnd w:id="87"/>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Balancing AI guidance with human mentorship without overwhelming users.</w:t>
      </w:r>
    </w:p>
    <w:p w:rsidR="00000000" w:rsidDel="00000000" w:rsidP="00000000" w:rsidRDefault="00000000" w:rsidRPr="00000000" w14:paraId="0000013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il6fg3g0opz1" w:id="88"/>
      <w:bookmarkEnd w:id="88"/>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introduced the features gradually. Onboarding starts with AI, and mentors come in once learners are comfortable. That staged approach kept the cognitive load down.</w:t>
      </w:r>
    </w:p>
    <w:p w:rsidR="00000000" w:rsidDel="00000000" w:rsidP="00000000" w:rsidRDefault="00000000" w:rsidRPr="00000000" w14:paraId="0000013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12rq57sjt0l9" w:id="89"/>
      <w:bookmarkEnd w:id="89"/>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13F">
      <w:pPr>
        <w:numPr>
          <w:ilvl w:val="0"/>
          <w:numId w:val="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Reduced confusion and cognitive load for new learners</w:t>
      </w:r>
    </w:p>
    <w:p w:rsidR="00000000" w:rsidDel="00000000" w:rsidP="00000000" w:rsidRDefault="00000000" w:rsidRPr="00000000" w14:paraId="00000140">
      <w:pPr>
        <w:numPr>
          <w:ilvl w:val="0"/>
          <w:numId w:val="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Guided learners step-by-step through their chosen skill</w:t>
      </w:r>
    </w:p>
    <w:p w:rsidR="00000000" w:rsidDel="00000000" w:rsidP="00000000" w:rsidRDefault="00000000" w:rsidRPr="00000000" w14:paraId="00000141">
      <w:pPr>
        <w:numPr>
          <w:ilvl w:val="0"/>
          <w:numId w:val="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Made roadmap navigation intuitive and flexible</w:t>
      </w:r>
    </w:p>
    <w:p w:rsidR="00000000" w:rsidDel="00000000" w:rsidP="00000000" w:rsidRDefault="00000000" w:rsidRPr="00000000" w14:paraId="00000142">
      <w:pPr>
        <w:numPr>
          <w:ilvl w:val="0"/>
          <w:numId w:val="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Let AI and human mentorship work together without friction</w:t>
      </w:r>
    </w:p>
    <w:p w:rsidR="00000000" w:rsidDel="00000000" w:rsidP="00000000" w:rsidRDefault="00000000" w:rsidRPr="00000000" w14:paraId="00000143">
      <w:pPr>
        <w:numPr>
          <w:ilvl w:val="0"/>
          <w:numId w:val="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Created a scalable structure that works for diverse skills</w:t>
      </w:r>
    </w:p>
    <w:p w:rsidR="00000000" w:rsidDel="00000000" w:rsidP="00000000" w:rsidRDefault="00000000" w:rsidRPr="00000000" w14:paraId="0000014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8vpdjy5t8752" w:id="90"/>
      <w:bookmarkEnd w:id="90"/>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145">
      <w:pPr>
        <w:numPr>
          <w:ilvl w:val="0"/>
          <w:numId w:val="3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Personalization is key. One-size-fits-all learning paths don't work</w:t>
      </w:r>
    </w:p>
    <w:p w:rsidR="00000000" w:rsidDel="00000000" w:rsidP="00000000" w:rsidRDefault="00000000" w:rsidRPr="00000000" w14:paraId="00000146">
      <w:pPr>
        <w:numPr>
          <w:ilvl w:val="0"/>
          <w:numId w:val="3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Learners need both structure and flexibility</w:t>
      </w:r>
    </w:p>
    <w:p w:rsidR="00000000" w:rsidDel="00000000" w:rsidP="00000000" w:rsidRDefault="00000000" w:rsidRPr="00000000" w14:paraId="00000147">
      <w:pPr>
        <w:numPr>
          <w:ilvl w:val="0"/>
          <w:numId w:val="3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Human mentorship significantly improves retention and motivation</w:t>
      </w:r>
    </w:p>
    <w:p w:rsidR="00000000" w:rsidDel="00000000" w:rsidP="00000000" w:rsidRDefault="00000000" w:rsidRPr="00000000" w14:paraId="00000148">
      <w:pPr>
        <w:numPr>
          <w:ilvl w:val="0"/>
          <w:numId w:val="3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milestones and progress visibility encourage continued learning</w:t>
      </w:r>
    </w:p>
    <w:p w:rsidR="00000000" w:rsidDel="00000000" w:rsidP="00000000" w:rsidRDefault="00000000" w:rsidRPr="00000000" w14:paraId="00000149">
      <w:pPr>
        <w:numPr>
          <w:ilvl w:val="0"/>
          <w:numId w:val="3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Community features and peer interaction enhance engagement</w:t>
      </w:r>
    </w:p>
    <w:p w:rsidR="00000000" w:rsidDel="00000000" w:rsidP="00000000" w:rsidRDefault="00000000" w:rsidRPr="00000000" w14:paraId="0000014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he6n5yrch393" w:id="91"/>
      <w:bookmarkEnd w:id="91"/>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14B">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14C">
      <w:pPr>
        <w:numPr>
          <w:ilvl w:val="0"/>
          <w:numId w:val="3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Reduce some features to avoid overwhelming first-time users</w:t>
      </w:r>
    </w:p>
    <w:p w:rsidR="00000000" w:rsidDel="00000000" w:rsidP="00000000" w:rsidRDefault="00000000" w:rsidRPr="00000000" w14:paraId="0000014D">
      <w:pPr>
        <w:numPr>
          <w:ilvl w:val="0"/>
          <w:numId w:val="3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Simplify certain flows to make the learning journey even more straightforward</w:t>
      </w:r>
    </w:p>
    <w:p w:rsidR="00000000" w:rsidDel="00000000" w:rsidP="00000000" w:rsidRDefault="00000000" w:rsidRPr="00000000" w14:paraId="0000014E">
      <w:pPr>
        <w:numPr>
          <w:ilvl w:val="0"/>
          <w:numId w:val="3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Introduce 'beginner' vs 'advanced' modes for different user types</w:t>
      </w:r>
    </w:p>
    <w:p w:rsidR="00000000" w:rsidDel="00000000" w:rsidP="00000000" w:rsidRDefault="00000000" w:rsidRPr="00000000" w14:paraId="0000014F">
      <w:pPr>
        <w:numPr>
          <w:ilvl w:val="0"/>
          <w:numId w:val="3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Add more peer-to-peer learning features and community challenges</w:t>
      </w:r>
    </w:p>
    <w:p w:rsidR="00000000" w:rsidDel="00000000" w:rsidP="00000000" w:rsidRDefault="00000000" w:rsidRPr="00000000" w14:paraId="00000150">
      <w:pPr>
        <w:numPr>
          <w:ilvl w:val="0"/>
          <w:numId w:val="3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Expand AI mentor capabilities with more specialized guidance</w:t>
      </w:r>
    </w:p>
    <w:p w:rsidR="00000000" w:rsidDel="00000000" w:rsidP="00000000" w:rsidRDefault="00000000" w:rsidRPr="00000000" w14:paraId="00000151">
      <w:pPr>
        <w:rPr/>
      </w:pPr>
      <w:r>
        <w:rPr>
          <w:rtl w:val="0"/>
        </w:rPr>
      </w:r>
    </w:p>
    <w:p w:rsidR="00000000" w:rsidDel="00000000" w:rsidP="00000000" w:rsidRDefault="00000000" w:rsidRPr="00000000" w14:paraId="00000152">
      <w:pPr>
        <w:rPr/>
      </w:pPr>
      <w:r>
        <w:rPr>
          <w:rtl w:val="0"/>
        </w:rPr>
      </w:r>
    </w:p>
    <w:p w:rsidR="00000000" w:rsidDel="00000000" w:rsidP="00000000" w:rsidRDefault="00000000" w:rsidRPr="00000000" w14:paraId="00000153">
      <w:pPr>
        <w:rPr/>
      </w:pPr>
      <w:r>
        <w:rPr>
          <w:rtl w:val="0"/>
        </w:rPr>
      </w:r>
    </w:p>
    <w:p w:rsidR="00000000" w:rsidDel="00000000" w:rsidP="00000000" w:rsidRDefault="00000000" w:rsidRPr="00000000" w14:paraId="0000015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lddyd9crlwwx" w:id="92"/>
      <w:bookmarkEnd w:id="92"/>
      <w:r>
        <w:rPr>
          <w:rFonts w:ascii="Open Sans" w:cs="Open Sans" w:eastAsia="Open Sans" w:hAnsi="Open Sans"/>
          <w:b w:val="1"/>
          <w:bCs w:val="1"/>
          <w:color w:val="1e293b"/>
          <w:sz w:val="90"/>
          <w:szCs w:val="90"/>
          <w:rtl w:val="0"/>
        </w:rPr>
        <w:t xml:space="preserve">Breeze</w:t>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Breeze is an application designed for children experiencing suicidal thoughts or related mental health challenges. It connects patients, parents, and clinicians, offering mood tracking, personalized guidance, emergency support, and social connections. The platform aims to monitor emotional wellbeing, facilitate communication, and provide timely interventions.</w:t>
      </w:r>
    </w:p>
    <w:p w:rsidR="00000000" w:rsidDel="00000000" w:rsidP="00000000" w:rsidRDefault="00000000" w:rsidRPr="00000000" w14:paraId="00000156">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Mobile · Mental Health · Safety</w:t>
      </w:r>
    </w:p>
    <w:p w:rsidR="00000000" w:rsidDel="00000000" w:rsidP="00000000" w:rsidRDefault="00000000" w:rsidRPr="00000000" w14:paraId="00000157">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Breeze" id="4" name="image4.png"/>
            <a:graphic>
              <a:graphicData uri="http://schemas.openxmlformats.org/drawingml/2006/picture">
                <pic:pic>
                  <pic:nvPicPr>
                    <pic:cNvPr descr="Breez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15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px5i1tvcikbg" w:id="93"/>
      <w:bookmarkEnd w:id="93"/>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15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br1l2ojhipk3" w:id="94"/>
      <w:bookmarkEnd w:id="94"/>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15A">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4 months (2 months per side: parent and doctor)</w:t>
      </w:r>
    </w:p>
    <w:p w:rsidR="00000000" w:rsidDel="00000000" w:rsidP="00000000" w:rsidRDefault="00000000" w:rsidRPr="00000000" w14:paraId="0000015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866cisf55r2r" w:id="95"/>
      <w:bookmarkEnd w:id="95"/>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15C">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Designed the doctor interface and parent interface</w:t>
      </w:r>
    </w:p>
    <w:p w:rsidR="00000000" w:rsidDel="00000000" w:rsidP="00000000" w:rsidRDefault="00000000" w:rsidRPr="00000000" w14:paraId="0000015D">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Responsibilities included UX research, user flows, wireframes, and UI design</w:t>
      </w:r>
    </w:p>
    <w:p w:rsidR="00000000" w:rsidDel="00000000" w:rsidP="00000000" w:rsidRDefault="00000000" w:rsidRPr="00000000" w14:paraId="0000015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anezf2elzjrr" w:id="96"/>
      <w:bookmarkEnd w:id="96"/>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15F">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Another team member designed the patient side</w:t>
      </w:r>
    </w:p>
    <w:p w:rsidR="00000000" w:rsidDel="00000000" w:rsidP="00000000" w:rsidRDefault="00000000" w:rsidRPr="00000000" w14:paraId="0000016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im6dno9j4iy7" w:id="97"/>
      <w:bookmarkEnd w:id="97"/>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161">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Miro · Adobe XD</w:t>
      </w:r>
    </w:p>
    <w:p w:rsidR="00000000" w:rsidDel="00000000" w:rsidP="00000000" w:rsidRDefault="00000000" w:rsidRPr="00000000" w14:paraId="0000016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cjiz0u0zuda" w:id="98"/>
      <w:bookmarkEnd w:id="98"/>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163">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Understanding user needs across multiple stakeholder groups to build effective mood tracking and support</w:t>
      </w:r>
    </w:p>
    <w:p w:rsidR="00000000" w:rsidDel="00000000" w:rsidP="00000000" w:rsidRDefault="00000000" w:rsidRPr="00000000" w14:paraId="0000016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2e1etwqpeepm" w:id="99"/>
      <w:bookmarkEnd w:id="99"/>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165">
      <w:pPr>
        <w:numPr>
          <w:ilvl w:val="0"/>
          <w:numId w:val="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lacked structured insights into patient emotional trends</w:t>
      </w:r>
    </w:p>
    <w:p w:rsidR="00000000" w:rsidDel="00000000" w:rsidP="00000000" w:rsidRDefault="00000000" w:rsidRPr="00000000" w14:paraId="00000166">
      <w:pPr>
        <w:numPr>
          <w:ilvl w:val="0"/>
          <w:numId w:val="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Parents had limited visibility into their child's wellbeing</w:t>
      </w:r>
    </w:p>
    <w:p w:rsidR="00000000" w:rsidDel="00000000" w:rsidP="00000000" w:rsidRDefault="00000000" w:rsidRPr="00000000" w14:paraId="00000167">
      <w:pPr>
        <w:numPr>
          <w:ilvl w:val="0"/>
          <w:numId w:val="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Children needed safe ways to express moods and receive support</w:t>
      </w:r>
    </w:p>
    <w:p w:rsidR="00000000" w:rsidDel="00000000" w:rsidP="00000000" w:rsidRDefault="00000000" w:rsidRPr="00000000" w14:paraId="00000168">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Breeze aimed to solve these issues through a unified, intuitive, and supportive platform.</w:t>
      </w:r>
    </w:p>
    <w:p w:rsidR="00000000" w:rsidDel="00000000" w:rsidP="00000000" w:rsidRDefault="00000000" w:rsidRPr="00000000" w14:paraId="0000016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ve2ci117ws70" w:id="100"/>
      <w:bookmarkEnd w:id="100"/>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16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h5fw3th9bbs4" w:id="101"/>
      <w:bookmarkEnd w:id="101"/>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16B">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The project was commissioned by a psychology clinic in Canada. Research included reviewing clinical workflows and requirements, understanding the needs of parents and clinicians, and analyzing challenges children face in expressing mood and accessing support.</w:t>
      </w:r>
    </w:p>
    <w:p w:rsidR="00000000" w:rsidDel="00000000" w:rsidP="00000000" w:rsidRDefault="00000000" w:rsidRPr="00000000" w14:paraId="0000016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8woml45wzcxu" w:id="102"/>
      <w:bookmarkEnd w:id="102"/>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16D">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Our research highlighted:</w:t>
      </w:r>
    </w:p>
    <w:p w:rsidR="00000000" w:rsidDel="00000000" w:rsidP="00000000" w:rsidRDefault="00000000" w:rsidRPr="00000000" w14:paraId="0000016E">
      <w:pPr>
        <w:numPr>
          <w:ilvl w:val="0"/>
          <w:numId w:val="8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 the existing setup, clinicians had no at-a-glance view of how a child's mood was trending, so emotional history had to be pieced together by hand</w:t>
      </w:r>
    </w:p>
    <w:p w:rsidR="00000000" w:rsidDel="00000000" w:rsidP="00000000" w:rsidRDefault="00000000" w:rsidRPr="00000000" w14:paraId="0000016F">
      <w:pPr>
        <w:numPr>
          <w:ilvl w:val="0"/>
          <w:numId w:val="8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Parents largely depended on what their child chose to share, leaving gaps exactly where visibility mattered most</w:t>
      </w:r>
    </w:p>
    <w:p w:rsidR="00000000" w:rsidDel="00000000" w:rsidP="00000000" w:rsidRDefault="00000000" w:rsidRPr="00000000" w14:paraId="00000170">
      <w:pPr>
        <w:numPr>
          <w:ilvl w:val="0"/>
          <w:numId w:val="8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The tools already in use were fragmented across platforms, with limited real-time communication and no comprehensive way to track mood over time</w:t>
      </w:r>
    </w:p>
    <w:p w:rsidR="00000000" w:rsidDel="00000000" w:rsidP="00000000" w:rsidRDefault="00000000" w:rsidRPr="00000000" w14:paraId="0000017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q6xpwg16n5nn" w:id="103"/>
      <w:bookmarkEnd w:id="103"/>
      <w:r>
        <w:rPr>
          <w:rFonts w:ascii="Open Sans" w:cs="Open Sans" w:eastAsia="Open Sans" w:hAnsi="Open Sans"/>
          <w:color w:val="a855f7"/>
          <w:sz w:val="27"/>
          <w:szCs w:val="27"/>
          <w:highlight w:val="white"/>
          <w:rtl w:val="0"/>
        </w:rPr>
        <w:t xml:space="preserve">Staff Interviews</w:t>
      </w:r>
    </w:p>
    <w:p w:rsidR="00000000" w:rsidDel="00000000" w:rsidP="00000000" w:rsidRDefault="00000000" w:rsidRPr="00000000" w14:paraId="0000017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j39cswknbrt4" w:id="104"/>
      <w:bookmarkEnd w:id="104"/>
      <w:r>
        <w:rPr>
          <w:rFonts w:ascii="Open Sans" w:cs="Open Sans" w:eastAsia="Open Sans" w:hAnsi="Open Sans"/>
          <w:color w:val="1e293b"/>
          <w:highlight w:val="white"/>
          <w:rtl w:val="0"/>
        </w:rPr>
        <w:t xml:space="preserve">Admins</w:t>
      </w:r>
    </w:p>
    <w:p w:rsidR="00000000" w:rsidDel="00000000" w:rsidP="00000000" w:rsidRDefault="00000000" w:rsidRPr="00000000" w14:paraId="00000173">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Wanted:</w:t>
      </w:r>
    </w:p>
    <w:p w:rsidR="00000000" w:rsidDel="00000000" w:rsidP="00000000" w:rsidRDefault="00000000" w:rsidRPr="00000000" w14:paraId="0000017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Real-time monitoring tools</w:t>
      </w:r>
    </w:p>
    <w:p w:rsidR="00000000" w:rsidDel="00000000" w:rsidP="00000000" w:rsidRDefault="00000000" w:rsidRPr="00000000" w14:paraId="00000175">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Data analytics for trend analysis</w:t>
      </w:r>
    </w:p>
    <w:p w:rsidR="00000000" w:rsidDel="00000000" w:rsidP="00000000" w:rsidRDefault="00000000" w:rsidRPr="00000000" w14:paraId="0000017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mgt6vh57xwv1" w:id="105"/>
      <w:bookmarkEnd w:id="105"/>
      <w:r>
        <w:rPr>
          <w:rFonts w:ascii="Open Sans" w:cs="Open Sans" w:eastAsia="Open Sans" w:hAnsi="Open Sans"/>
          <w:color w:val="1e293b"/>
          <w:highlight w:val="white"/>
          <w:rtl w:val="0"/>
        </w:rPr>
        <w:t xml:space="preserve">Clinicians</w:t>
      </w:r>
    </w:p>
    <w:p w:rsidR="00000000" w:rsidDel="00000000" w:rsidP="00000000" w:rsidRDefault="00000000" w:rsidRPr="00000000" w14:paraId="00000177">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Needed:</w:t>
      </w:r>
    </w:p>
    <w:p w:rsidR="00000000" w:rsidDel="00000000" w:rsidP="00000000" w:rsidRDefault="00000000" w:rsidRPr="00000000" w14:paraId="00000178">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Structured patient mood tracking</w:t>
      </w:r>
    </w:p>
    <w:p w:rsidR="00000000" w:rsidDel="00000000" w:rsidP="00000000" w:rsidRDefault="00000000" w:rsidRPr="00000000" w14:paraId="00000179">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Communication channels with parents</w:t>
      </w:r>
    </w:p>
    <w:p w:rsidR="00000000" w:rsidDel="00000000" w:rsidP="00000000" w:rsidRDefault="00000000" w:rsidRPr="00000000" w14:paraId="0000017A">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Personalized intervention tools</w:t>
      </w:r>
    </w:p>
    <w:p w:rsidR="00000000" w:rsidDel="00000000" w:rsidP="00000000" w:rsidRDefault="00000000" w:rsidRPr="00000000" w14:paraId="0000017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pacing w:after="480" w:before="0" w:lineRule="auto"/>
        <w:rPr>
          <w:rFonts w:ascii="Open Sans" w:cs="Open Sans" w:eastAsia="Open Sans" w:hAnsi="Open Sans"/>
          <w:color w:val="1e293b"/>
          <w:highlight w:val="white"/>
        </w:rPr>
      </w:pPr>
      <w:bookmarkStart w:colFirst="0" w:colLast="0" w:name="_m3mdcpbgxfv3" w:id="106"/>
      <w:bookmarkEnd w:id="106"/>
      <w:r>
        <w:rPr>
          <w:rFonts w:ascii="Open Sans" w:cs="Open Sans" w:eastAsia="Open Sans" w:hAnsi="Open Sans"/>
          <w:color w:val="1e293b"/>
          <w:highlight w:val="white"/>
          <w:rtl w:val="0"/>
        </w:rPr>
        <w:t xml:space="preserve">Doctors</w:t>
      </w:r>
    </w:p>
    <w:p w:rsidR="00000000" w:rsidDel="00000000" w:rsidP="00000000" w:rsidRDefault="00000000" w:rsidRPr="00000000" w14:paraId="0000017C">
      <w:pPr>
        <w:pBdr>
          <w:top w:color="e2e8f0" w:space="0" w:sz="0" w:val="none"/>
          <w:left w:color="e2e8f0" w:space="0" w:sz="0" w:val="none"/>
          <w:bottom w:color="e2e8f0" w:space="0" w:sz="0" w:val="none"/>
          <w:right w:color="e2e8f0" w:space="0" w:sz="0" w:val="none"/>
          <w:between w:color="e2e8f0" w:space="0" w:sz="0" w:val="none"/>
        </w:pBdr>
        <w:spacing w:after="48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Required:</w:t>
      </w:r>
    </w:p>
    <w:p w:rsidR="00000000" w:rsidDel="00000000" w:rsidP="00000000" w:rsidRDefault="00000000" w:rsidRPr="00000000" w14:paraId="0000017D">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Emergency alert systems</w:t>
      </w:r>
    </w:p>
    <w:p w:rsidR="00000000" w:rsidDel="00000000" w:rsidP="00000000" w:rsidRDefault="00000000" w:rsidRPr="00000000" w14:paraId="0000017E">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line="342.8568" w:lineRule="auto"/>
        <w:ind w:left="720" w:hanging="360"/>
        <w:rPr>
          <w:sz w:val="21"/>
          <w:szCs w:val="21"/>
        </w:rPr>
      </w:pPr>
      <w:r>
        <w:rPr>
          <w:rFonts w:ascii="Open Sans" w:cs="Open Sans" w:eastAsia="Open Sans" w:hAnsi="Open Sans"/>
          <w:color w:val="1e293b"/>
          <w:sz w:val="21"/>
          <w:szCs w:val="21"/>
          <w:highlight w:val="white"/>
          <w:rtl w:val="0"/>
        </w:rPr>
        <w:t xml:space="preserve">• Patient data history</w:t>
      </w:r>
    </w:p>
    <w:p w:rsidR="00000000" w:rsidDel="00000000" w:rsidP="00000000" w:rsidRDefault="00000000" w:rsidRPr="00000000" w14:paraId="0000017F">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360" w:line="342.8568" w:lineRule="auto"/>
        <w:ind w:left="720" w:hanging="360"/>
        <w:rPr>
          <w:sz w:val="21"/>
          <w:szCs w:val="21"/>
        </w:rPr>
      </w:pPr>
      <w:r>
        <w:rPr>
          <w:rFonts w:ascii="Open Sans" w:cs="Open Sans" w:eastAsia="Open Sans" w:hAnsi="Open Sans"/>
          <w:color w:val="1e293b"/>
          <w:sz w:val="21"/>
          <w:szCs w:val="21"/>
          <w:highlight w:val="white"/>
          <w:rtl w:val="0"/>
        </w:rPr>
        <w:t xml:space="preserve">• Chat and guidance distribution</w:t>
      </w:r>
    </w:p>
    <w:p w:rsidR="00000000" w:rsidDel="00000000" w:rsidP="00000000" w:rsidRDefault="00000000" w:rsidRPr="00000000" w14:paraId="0000018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xabgmo65dcot" w:id="107"/>
      <w:bookmarkEnd w:id="107"/>
      <w:r>
        <w:rPr>
          <w:rFonts w:ascii="Open Sans" w:cs="Open Sans" w:eastAsia="Open Sans" w:hAnsi="Open Sans"/>
          <w:color w:val="a855f7"/>
          <w:sz w:val="27"/>
          <w:szCs w:val="27"/>
          <w:highlight w:val="white"/>
          <w:rtl w:val="0"/>
        </w:rPr>
        <w:t xml:space="preserve">Patient Perspective</w:t>
      </w:r>
    </w:p>
    <w:p w:rsidR="00000000" w:rsidDel="00000000" w:rsidP="00000000" w:rsidRDefault="00000000" w:rsidRPr="00000000" w14:paraId="00000181">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Based on feedback collected:</w:t>
      </w:r>
    </w:p>
    <w:p w:rsidR="00000000" w:rsidDel="00000000" w:rsidP="00000000" w:rsidRDefault="00000000" w:rsidRPr="00000000" w14:paraId="00000182">
      <w:pPr>
        <w:numPr>
          <w:ilvl w:val="0"/>
          <w:numId w:val="3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Safe mood expression methods</w:t>
      </w:r>
    </w:p>
    <w:p w:rsidR="00000000" w:rsidDel="00000000" w:rsidP="00000000" w:rsidRDefault="00000000" w:rsidRPr="00000000" w14:paraId="00000183">
      <w:pPr>
        <w:numPr>
          <w:ilvl w:val="0"/>
          <w:numId w:val="3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Support network access</w:t>
      </w:r>
    </w:p>
    <w:p w:rsidR="00000000" w:rsidDel="00000000" w:rsidP="00000000" w:rsidRDefault="00000000" w:rsidRPr="00000000" w14:paraId="00000184">
      <w:pPr>
        <w:numPr>
          <w:ilvl w:val="0"/>
          <w:numId w:val="3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Emergency resources</w:t>
      </w:r>
    </w:p>
    <w:p w:rsidR="00000000" w:rsidDel="00000000" w:rsidP="00000000" w:rsidRDefault="00000000" w:rsidRPr="00000000" w14:paraId="0000018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6qoysu2azo5r" w:id="108"/>
      <w:bookmarkEnd w:id="108"/>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186">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analyzed several platforms: Mental health apps, Child wellness platforms, Clinical management systems</w:t>
      </w:r>
    </w:p>
    <w:p w:rsidR="00000000" w:rsidDel="00000000" w:rsidP="00000000" w:rsidRDefault="00000000" w:rsidRPr="00000000" w14:paraId="00000187">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188">
      <w:pPr>
        <w:numPr>
          <w:ilvl w:val="0"/>
          <w:numId w:val="6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Fragmented tools across platforms</w:t>
      </w:r>
    </w:p>
    <w:p w:rsidR="00000000" w:rsidDel="00000000" w:rsidP="00000000" w:rsidRDefault="00000000" w:rsidRPr="00000000" w14:paraId="00000189">
      <w:pPr>
        <w:numPr>
          <w:ilvl w:val="0"/>
          <w:numId w:val="6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Limited real-time communication</w:t>
      </w:r>
    </w:p>
    <w:p w:rsidR="00000000" w:rsidDel="00000000" w:rsidP="00000000" w:rsidRDefault="00000000" w:rsidRPr="00000000" w14:paraId="0000018A">
      <w:pPr>
        <w:numPr>
          <w:ilvl w:val="0"/>
          <w:numId w:val="6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Lack of comprehensive mood tracking</w:t>
      </w:r>
    </w:p>
    <w:p w:rsidR="00000000" w:rsidDel="00000000" w:rsidP="00000000" w:rsidRDefault="00000000" w:rsidRPr="00000000" w14:paraId="0000018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4cpo2566ix02" w:id="109"/>
      <w:bookmarkEnd w:id="109"/>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18C">
      <w:pPr>
        <w:numPr>
          <w:ilvl w:val="0"/>
          <w:numId w:val="2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Need for simplified, calm interfaces for sensitive content</w:t>
      </w:r>
    </w:p>
    <w:p w:rsidR="00000000" w:rsidDel="00000000" w:rsidP="00000000" w:rsidRDefault="00000000" w:rsidRPr="00000000" w14:paraId="0000018D">
      <w:pPr>
        <w:numPr>
          <w:ilvl w:val="0"/>
          <w:numId w:val="2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Importance of multi-stakeholder communication</w:t>
      </w:r>
    </w:p>
    <w:p w:rsidR="00000000" w:rsidDel="00000000" w:rsidP="00000000" w:rsidRDefault="00000000" w:rsidRPr="00000000" w14:paraId="0000018E">
      <w:pPr>
        <w:numPr>
          <w:ilvl w:val="0"/>
          <w:numId w:val="2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Emergency support accessibility is critical</w:t>
      </w:r>
    </w:p>
    <w:p w:rsidR="00000000" w:rsidDel="00000000" w:rsidP="00000000" w:rsidRDefault="00000000" w:rsidRPr="00000000" w14:paraId="0000018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meyi00555gsx" w:id="110"/>
      <w:bookmarkEnd w:id="110"/>
      <w:r>
        <w:rPr>
          <w:rFonts w:ascii="Open Sans" w:cs="Open Sans" w:eastAsia="Open Sans" w:hAnsi="Open Sans"/>
          <w:color w:val="a855f7"/>
          <w:sz w:val="27"/>
          <w:szCs w:val="27"/>
          <w:highlight w:val="white"/>
          <w:rtl w:val="0"/>
        </w:rPr>
        <w:t xml:space="preserve">For Patients</w:t>
      </w:r>
    </w:p>
    <w:p w:rsidR="00000000" w:rsidDel="00000000" w:rsidP="00000000" w:rsidRDefault="00000000" w:rsidRPr="00000000" w14:paraId="00000190">
      <w:pPr>
        <w:numPr>
          <w:ilvl w:val="0"/>
          <w:numId w:val="5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Mood tracking with visualizations</w:t>
      </w:r>
    </w:p>
    <w:p w:rsidR="00000000" w:rsidDel="00000000" w:rsidP="00000000" w:rsidRDefault="00000000" w:rsidRPr="00000000" w14:paraId="00000191">
      <w:pPr>
        <w:numPr>
          <w:ilvl w:val="0"/>
          <w:numId w:val="5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Chat with parents and clinicians</w:t>
      </w:r>
    </w:p>
    <w:p w:rsidR="00000000" w:rsidDel="00000000" w:rsidP="00000000" w:rsidRDefault="00000000" w:rsidRPr="00000000" w14:paraId="00000192">
      <w:pPr>
        <w:numPr>
          <w:ilvl w:val="0"/>
          <w:numId w:val="5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Access to emergency resources</w:t>
      </w:r>
    </w:p>
    <w:p w:rsidR="00000000" w:rsidDel="00000000" w:rsidP="00000000" w:rsidRDefault="00000000" w:rsidRPr="00000000" w14:paraId="00000193">
      <w:pPr>
        <w:numPr>
          <w:ilvl w:val="0"/>
          <w:numId w:val="5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Social network for peer support</w:t>
      </w:r>
    </w:p>
    <w:p w:rsidR="00000000" w:rsidDel="00000000" w:rsidP="00000000" w:rsidRDefault="00000000" w:rsidRPr="00000000" w14:paraId="0000019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2d78eafc5g53" w:id="111"/>
      <w:bookmarkEnd w:id="111"/>
      <w:r>
        <w:rPr>
          <w:rFonts w:ascii="Open Sans" w:cs="Open Sans" w:eastAsia="Open Sans" w:hAnsi="Open Sans"/>
          <w:color w:val="a855f7"/>
          <w:sz w:val="27"/>
          <w:szCs w:val="27"/>
          <w:highlight w:val="white"/>
          <w:rtl w:val="0"/>
        </w:rPr>
        <w:t xml:space="preserve">For Admins</w:t>
      </w:r>
    </w:p>
    <w:p w:rsidR="00000000" w:rsidDel="00000000" w:rsidP="00000000" w:rsidRDefault="00000000" w:rsidRPr="00000000" w14:paraId="00000195">
      <w:pPr>
        <w:numPr>
          <w:ilvl w:val="0"/>
          <w:numId w:val="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Dashboard for monitoring multiple patients</w:t>
      </w:r>
    </w:p>
    <w:p w:rsidR="00000000" w:rsidDel="00000000" w:rsidP="00000000" w:rsidRDefault="00000000" w:rsidRPr="00000000" w14:paraId="00000196">
      <w:pPr>
        <w:numPr>
          <w:ilvl w:val="0"/>
          <w:numId w:val="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Alert management system</w:t>
      </w:r>
    </w:p>
    <w:p w:rsidR="00000000" w:rsidDel="00000000" w:rsidP="00000000" w:rsidRDefault="00000000" w:rsidRPr="00000000" w14:paraId="00000197">
      <w:pPr>
        <w:numPr>
          <w:ilvl w:val="0"/>
          <w:numId w:val="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 access controls</w:t>
      </w:r>
    </w:p>
    <w:p w:rsidR="00000000" w:rsidDel="00000000" w:rsidP="00000000" w:rsidRDefault="00000000" w:rsidRPr="00000000" w14:paraId="0000019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d0sw2pb7iwln" w:id="112"/>
      <w:bookmarkEnd w:id="112"/>
      <w:r>
        <w:rPr>
          <w:rFonts w:ascii="Open Sans" w:cs="Open Sans" w:eastAsia="Open Sans" w:hAnsi="Open Sans"/>
          <w:color w:val="a855f7"/>
          <w:sz w:val="27"/>
          <w:szCs w:val="27"/>
          <w:highlight w:val="white"/>
          <w:rtl w:val="0"/>
        </w:rPr>
        <w:t xml:space="preserve">For Doctors</w:t>
      </w:r>
    </w:p>
    <w:p w:rsidR="00000000" w:rsidDel="00000000" w:rsidP="00000000" w:rsidRDefault="00000000" w:rsidRPr="00000000" w14:paraId="00000199">
      <w:pPr>
        <w:numPr>
          <w:ilvl w:val="0"/>
          <w:numId w:val="3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 mood analytics</w:t>
      </w:r>
    </w:p>
    <w:p w:rsidR="00000000" w:rsidDel="00000000" w:rsidP="00000000" w:rsidRDefault="00000000" w:rsidRPr="00000000" w14:paraId="0000019A">
      <w:pPr>
        <w:numPr>
          <w:ilvl w:val="0"/>
          <w:numId w:val="3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Communication tools</w:t>
      </w:r>
    </w:p>
    <w:p w:rsidR="00000000" w:rsidDel="00000000" w:rsidP="00000000" w:rsidRDefault="00000000" w:rsidRPr="00000000" w14:paraId="0000019B">
      <w:pPr>
        <w:numPr>
          <w:ilvl w:val="0"/>
          <w:numId w:val="3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Session notes and guidance tools</w:t>
      </w:r>
    </w:p>
    <w:p w:rsidR="00000000" w:rsidDel="00000000" w:rsidP="00000000" w:rsidRDefault="00000000" w:rsidRPr="00000000" w14:paraId="0000019C">
      <w:pPr>
        <w:numPr>
          <w:ilvl w:val="0"/>
          <w:numId w:val="3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Trend analysis</w:t>
      </w:r>
    </w:p>
    <w:p w:rsidR="00000000" w:rsidDel="00000000" w:rsidP="00000000" w:rsidRDefault="00000000" w:rsidRPr="00000000" w14:paraId="0000019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p6o3nn2pqp2k" w:id="113"/>
      <w:bookmarkEnd w:id="113"/>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19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4quwd1t6kq1a" w:id="114"/>
      <w:bookmarkEnd w:id="114"/>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19F">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Mapped parent and doctor workflows separately, focusing on simplicity and clarity. Designed clear paths for mood tracking, emergency alerts, and communication.</w:t>
      </w:r>
    </w:p>
    <w:p w:rsidR="00000000" w:rsidDel="00000000" w:rsidP="00000000" w:rsidRDefault="00000000" w:rsidRPr="00000000" w14:paraId="000001A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eecybg13y0ae" w:id="115"/>
      <w:bookmarkEnd w:id="115"/>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1A1">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We tested early concepts for:</w:t>
      </w:r>
    </w:p>
    <w:p w:rsidR="00000000" w:rsidDel="00000000" w:rsidP="00000000" w:rsidRDefault="00000000" w:rsidRPr="00000000" w14:paraId="000001A2">
      <w:pPr>
        <w:numPr>
          <w:ilvl w:val="0"/>
          <w:numId w:val="1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Mood tracking dashboard</w:t>
      </w:r>
    </w:p>
    <w:p w:rsidR="00000000" w:rsidDel="00000000" w:rsidP="00000000" w:rsidRDefault="00000000" w:rsidRPr="00000000" w14:paraId="000001A3">
      <w:pPr>
        <w:numPr>
          <w:ilvl w:val="0"/>
          <w:numId w:val="1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Emergency alert flow</w:t>
      </w:r>
    </w:p>
    <w:p w:rsidR="00000000" w:rsidDel="00000000" w:rsidP="00000000" w:rsidRDefault="00000000" w:rsidRPr="00000000" w14:paraId="000001A4">
      <w:pPr>
        <w:numPr>
          <w:ilvl w:val="0"/>
          <w:numId w:val="1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Chat and messaging interface</w:t>
      </w:r>
    </w:p>
    <w:p w:rsidR="00000000" w:rsidDel="00000000" w:rsidP="00000000" w:rsidRDefault="00000000" w:rsidRPr="00000000" w14:paraId="000001A5">
      <w:pPr>
        <w:numPr>
          <w:ilvl w:val="0"/>
          <w:numId w:val="11"/>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Trend analysis screens</w:t>
      </w:r>
    </w:p>
    <w:p w:rsidR="00000000" w:rsidDel="00000000" w:rsidP="00000000" w:rsidRDefault="00000000" w:rsidRPr="00000000" w14:paraId="000001A6">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Wireframes tested with clinical feedback to ensure accuracy and usability</w:t>
      </w:r>
    </w:p>
    <w:p w:rsidR="00000000" w:rsidDel="00000000" w:rsidP="00000000" w:rsidRDefault="00000000" w:rsidRPr="00000000" w14:paraId="000001A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ah2ozy59n2xg" w:id="116"/>
      <w:bookmarkEnd w:id="116"/>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1A8">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Custom design system tailored to mental health workflows, ensuring accessibility, clarity, and consistency across all sides</w:t>
      </w:r>
    </w:p>
    <w:p w:rsidR="00000000" w:rsidDel="00000000" w:rsidP="00000000" w:rsidRDefault="00000000" w:rsidRPr="00000000" w14:paraId="000001A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2iuouqcz1hc6" w:id="117"/>
      <w:bookmarkEnd w:id="117"/>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1AA">
      <w:pPr>
        <w:numPr>
          <w:ilvl w:val="0"/>
          <w:numId w:val="2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Reduced cognitive load for sensitive content</w:t>
      </w:r>
    </w:p>
    <w:p w:rsidR="00000000" w:rsidDel="00000000" w:rsidP="00000000" w:rsidRDefault="00000000" w:rsidRPr="00000000" w14:paraId="000001AB">
      <w:pPr>
        <w:numPr>
          <w:ilvl w:val="0"/>
          <w:numId w:val="2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Consistent accessibility standards</w:t>
      </w:r>
    </w:p>
    <w:p w:rsidR="00000000" w:rsidDel="00000000" w:rsidP="00000000" w:rsidRDefault="00000000" w:rsidRPr="00000000" w14:paraId="000001AC">
      <w:pPr>
        <w:numPr>
          <w:ilvl w:val="0"/>
          <w:numId w:val="25"/>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visual hierarchy for important actions</w:t>
      </w:r>
    </w:p>
    <w:p w:rsidR="00000000" w:rsidDel="00000000" w:rsidP="00000000" w:rsidRDefault="00000000" w:rsidRPr="00000000" w14:paraId="000001A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f4i8l6l41qzv" w:id="118"/>
      <w:bookmarkEnd w:id="118"/>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1AE">
      <w:pPr>
        <w:numPr>
          <w:ilvl w:val="0"/>
          <w:numId w:val="4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Mood indicator components</w:t>
      </w:r>
    </w:p>
    <w:p w:rsidR="00000000" w:rsidDel="00000000" w:rsidP="00000000" w:rsidRDefault="00000000" w:rsidRPr="00000000" w14:paraId="000001AF">
      <w:pPr>
        <w:numPr>
          <w:ilvl w:val="0"/>
          <w:numId w:val="4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Chart and analytics visualizations</w:t>
      </w:r>
    </w:p>
    <w:p w:rsidR="00000000" w:rsidDel="00000000" w:rsidP="00000000" w:rsidRDefault="00000000" w:rsidRPr="00000000" w14:paraId="000001B0">
      <w:pPr>
        <w:numPr>
          <w:ilvl w:val="0"/>
          <w:numId w:val="4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Chat and notification components</w:t>
      </w:r>
    </w:p>
    <w:p w:rsidR="00000000" w:rsidDel="00000000" w:rsidP="00000000" w:rsidRDefault="00000000" w:rsidRPr="00000000" w14:paraId="000001B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4og8bw3gjvph" w:id="119"/>
      <w:bookmarkEnd w:id="119"/>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1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yn6rd7nz161i" w:id="120"/>
      <w:bookmarkEnd w:id="120"/>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1B3">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Designing interfaces for sensitive mental health information</w:t>
      </w:r>
    </w:p>
    <w:p w:rsidR="00000000" w:rsidDel="00000000" w:rsidP="00000000" w:rsidRDefault="00000000" w:rsidRPr="00000000" w14:paraId="000001B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dty24erhnq8a" w:id="121"/>
      <w:bookmarkEnd w:id="121"/>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1B5">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Used calm, supportive color palettes and clear labeling to reduce anxiety while maintaining professionalism</w:t>
      </w:r>
    </w:p>
    <w:p w:rsidR="00000000" w:rsidDel="00000000" w:rsidP="00000000" w:rsidRDefault="00000000" w:rsidRPr="00000000" w14:paraId="000001B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37q3duubul32" w:id="122"/>
      <w:bookmarkEnd w:id="122"/>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1B7">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Ensuring clarity while maintaining privacy and accessibility</w:t>
      </w:r>
    </w:p>
    <w:p w:rsidR="00000000" w:rsidDel="00000000" w:rsidP="00000000" w:rsidRDefault="00000000" w:rsidRPr="00000000" w14:paraId="000001B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am3wrh3prqi1" w:id="123"/>
      <w:bookmarkEnd w:id="123"/>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1B9">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Structured dashboards with role-based views and encrypted communication channels</w:t>
      </w:r>
    </w:p>
    <w:p w:rsidR="00000000" w:rsidDel="00000000" w:rsidP="00000000" w:rsidRDefault="00000000" w:rsidRPr="00000000" w14:paraId="000001B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jw7okexuizgk" w:id="124"/>
      <w:bookmarkEnd w:id="124"/>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1BB">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Creating dashboards that present complex emotional data simply</w:t>
      </w:r>
    </w:p>
    <w:p w:rsidR="00000000" w:rsidDel="00000000" w:rsidP="00000000" w:rsidRDefault="00000000" w:rsidRPr="00000000" w14:paraId="000001B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r11f85bj3q3v" w:id="125"/>
      <w:bookmarkEnd w:id="125"/>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1BD">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Iterative prototyping and user feedback from clinicians ensured usability and safety</w:t>
      </w:r>
    </w:p>
    <w:p w:rsidR="00000000" w:rsidDel="00000000" w:rsidP="00000000" w:rsidRDefault="00000000" w:rsidRPr="00000000" w14:paraId="000001B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3okmfjkr8spr" w:id="126"/>
      <w:bookmarkEnd w:id="126"/>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1BF">
      <w:pPr>
        <w:numPr>
          <w:ilvl w:val="0"/>
          <w:numId w:val="7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Parents can monitor their child's wellbeing in real-time</w:t>
      </w:r>
    </w:p>
    <w:p w:rsidR="00000000" w:rsidDel="00000000" w:rsidP="00000000" w:rsidRDefault="00000000" w:rsidRPr="00000000" w14:paraId="000001C0">
      <w:pPr>
        <w:numPr>
          <w:ilvl w:val="0"/>
          <w:numId w:val="7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Doctors gain actionable insights to provide timely interventions</w:t>
      </w:r>
    </w:p>
    <w:p w:rsidR="00000000" w:rsidDel="00000000" w:rsidP="00000000" w:rsidRDefault="00000000" w:rsidRPr="00000000" w14:paraId="000001C1">
      <w:pPr>
        <w:numPr>
          <w:ilvl w:val="0"/>
          <w:numId w:val="7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Communication between parents, doctors, and children is streamlined</w:t>
      </w:r>
    </w:p>
    <w:p w:rsidR="00000000" w:rsidDel="00000000" w:rsidP="00000000" w:rsidRDefault="00000000" w:rsidRPr="00000000" w14:paraId="000001C2">
      <w:pPr>
        <w:numPr>
          <w:ilvl w:val="0"/>
          <w:numId w:val="7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Children have access to support and guidance safely</w:t>
      </w:r>
    </w:p>
    <w:p w:rsidR="00000000" w:rsidDel="00000000" w:rsidP="00000000" w:rsidRDefault="00000000" w:rsidRPr="00000000" w14:paraId="000001C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rduc5x6q9gb" w:id="127"/>
      <w:bookmarkEnd w:id="127"/>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1C4">
      <w:pPr>
        <w:numPr>
          <w:ilvl w:val="0"/>
          <w:numId w:val="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Importance of clinical validation in mental health design</w:t>
      </w:r>
    </w:p>
    <w:p w:rsidR="00000000" w:rsidDel="00000000" w:rsidP="00000000" w:rsidRDefault="00000000" w:rsidRPr="00000000" w14:paraId="000001C5">
      <w:pPr>
        <w:numPr>
          <w:ilvl w:val="0"/>
          <w:numId w:val="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Good solutions depend on communication across everyone involved</w:t>
      </w:r>
    </w:p>
    <w:p w:rsidR="00000000" w:rsidDel="00000000" w:rsidP="00000000" w:rsidRDefault="00000000" w:rsidRPr="00000000" w14:paraId="000001C6">
      <w:pPr>
        <w:numPr>
          <w:ilvl w:val="0"/>
          <w:numId w:val="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Safety and privacy must be primary design considerations</w:t>
      </w:r>
    </w:p>
    <w:p w:rsidR="00000000" w:rsidDel="00000000" w:rsidP="00000000" w:rsidRDefault="00000000" w:rsidRPr="00000000" w14:paraId="000001C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deqrs2kste8w" w:id="128"/>
      <w:bookmarkEnd w:id="128"/>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1C8">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1C9">
      <w:pPr>
        <w:numPr>
          <w:ilvl w:val="0"/>
          <w:numId w:val="2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Enhanced personalization for guidance and tips</w:t>
      </w:r>
    </w:p>
    <w:p w:rsidR="00000000" w:rsidDel="00000000" w:rsidP="00000000" w:rsidRDefault="00000000" w:rsidRPr="00000000" w14:paraId="000001CA">
      <w:pPr>
        <w:numPr>
          <w:ilvl w:val="0"/>
          <w:numId w:val="2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More interactive visualizations for mood trends</w:t>
      </w:r>
    </w:p>
    <w:p w:rsidR="00000000" w:rsidDel="00000000" w:rsidP="00000000" w:rsidRDefault="00000000" w:rsidRPr="00000000" w14:paraId="000001CB">
      <w:pPr>
        <w:numPr>
          <w:ilvl w:val="0"/>
          <w:numId w:val="2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Simplifying navigation for first-time parent users</w:t>
      </w:r>
    </w:p>
    <w:p w:rsidR="00000000" w:rsidDel="00000000" w:rsidP="00000000" w:rsidRDefault="00000000" w:rsidRPr="00000000" w14:paraId="000001CC">
      <w:pPr>
        <w:rPr/>
      </w:pPr>
      <w:r>
        <w:rPr>
          <w:rtl w:val="0"/>
        </w:rPr>
      </w:r>
    </w:p>
    <w:p w:rsidR="00000000" w:rsidDel="00000000" w:rsidP="00000000" w:rsidRDefault="00000000" w:rsidRPr="00000000" w14:paraId="000001CD">
      <w:pPr>
        <w:rPr/>
      </w:pPr>
      <w:r>
        <w:rPr>
          <w:rtl w:val="0"/>
        </w:rPr>
      </w:r>
    </w:p>
    <w:p w:rsidR="00000000" w:rsidDel="00000000" w:rsidP="00000000" w:rsidRDefault="00000000" w:rsidRPr="00000000" w14:paraId="000001CE">
      <w:pPr>
        <w:rPr/>
      </w:pPr>
      <w:r>
        <w:rPr>
          <w:rtl w:val="0"/>
        </w:rPr>
      </w:r>
    </w:p>
    <w:p w:rsidR="00000000" w:rsidDel="00000000" w:rsidP="00000000" w:rsidRDefault="00000000" w:rsidRPr="00000000" w14:paraId="000001CF">
      <w:pPr>
        <w:rPr/>
      </w:pPr>
      <w:r>
        <w:rPr>
          <w:rtl w:val="0"/>
        </w:rPr>
      </w:r>
    </w:p>
    <w:p w:rsidR="00000000" w:rsidDel="00000000" w:rsidP="00000000" w:rsidRDefault="00000000" w:rsidRPr="00000000" w14:paraId="000001D0">
      <w:pPr>
        <w:rPr/>
      </w:pPr>
      <w:r>
        <w:rPr>
          <w:rtl w:val="0"/>
        </w:rPr>
      </w:r>
    </w:p>
    <w:p w:rsidR="00000000" w:rsidDel="00000000" w:rsidP="00000000" w:rsidRDefault="00000000" w:rsidRPr="00000000" w14:paraId="000001D1">
      <w:pPr>
        <w:rPr/>
      </w:pPr>
      <w:r>
        <w:rPr>
          <w:rtl w:val="0"/>
        </w:rPr>
      </w:r>
    </w:p>
    <w:p w:rsidR="00000000" w:rsidDel="00000000" w:rsidP="00000000" w:rsidRDefault="00000000" w:rsidRPr="00000000" w14:paraId="000001D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5a81rzrb35q6" w:id="129"/>
      <w:bookmarkEnd w:id="129"/>
      <w:r>
        <w:rPr>
          <w:rFonts w:ascii="Open Sans" w:cs="Open Sans" w:eastAsia="Open Sans" w:hAnsi="Open Sans"/>
          <w:b w:val="1"/>
          <w:bCs w:val="1"/>
          <w:color w:val="1e293b"/>
          <w:sz w:val="90"/>
          <w:szCs w:val="90"/>
          <w:rtl w:val="0"/>
        </w:rPr>
        <w:t xml:space="preserve">SOCIALIN</w:t>
      </w:r>
    </w:p>
    <w:p w:rsidR="00000000" w:rsidDel="00000000" w:rsidP="00000000" w:rsidRDefault="00000000" w:rsidRPr="00000000" w14:paraId="000001D3">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Socialin helps people create, organize, and join events, online or in-person. Users can host free or paid gatherings, meet new people, and find others who share their interests. The goal was to make event creation, discovery, and social connection easy and flexible.</w:t>
      </w:r>
    </w:p>
    <w:p w:rsidR="00000000" w:rsidDel="00000000" w:rsidP="00000000" w:rsidRDefault="00000000" w:rsidRPr="00000000" w14:paraId="000001D4">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Social · Events · Discovery</w:t>
      </w:r>
    </w:p>
    <w:p w:rsidR="00000000" w:rsidDel="00000000" w:rsidP="00000000" w:rsidRDefault="00000000" w:rsidRPr="00000000" w14:paraId="000001D5">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SOCIALIN" id="3" name="image3.png"/>
            <a:graphic>
              <a:graphicData uri="http://schemas.openxmlformats.org/drawingml/2006/picture">
                <pic:pic>
                  <pic:nvPicPr>
                    <pic:cNvPr descr="SOCIALI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1D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7iok4dvmxpvf" w:id="130"/>
      <w:bookmarkEnd w:id="130"/>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1D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s46ozgyjrcgc" w:id="131"/>
      <w:bookmarkEnd w:id="131"/>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2 months</w:t>
      </w:r>
    </w:p>
    <w:p w:rsidR="00000000" w:rsidDel="00000000" w:rsidP="00000000" w:rsidRDefault="00000000" w:rsidRPr="00000000" w14:paraId="000001D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df7hv7jl5mw6" w:id="132"/>
      <w:bookmarkEnd w:id="132"/>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1DA">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End-to-end design: UX research, interaction design, UI design, and prototyping</w:t>
      </w:r>
    </w:p>
    <w:p w:rsidR="00000000" w:rsidDel="00000000" w:rsidP="00000000" w:rsidRDefault="00000000" w:rsidRPr="00000000" w14:paraId="000001DB">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Solo project covering all design aspects from research through final prototypes</w:t>
      </w:r>
    </w:p>
    <w:p w:rsidR="00000000" w:rsidDel="00000000" w:rsidP="00000000" w:rsidRDefault="00000000" w:rsidRPr="00000000" w14:paraId="000001D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p220002hewsp" w:id="133"/>
      <w:bookmarkEnd w:id="133"/>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1DD">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Solo project</w:t>
      </w:r>
    </w:p>
    <w:p w:rsidR="00000000" w:rsidDel="00000000" w:rsidP="00000000" w:rsidRDefault="00000000" w:rsidRPr="00000000" w14:paraId="000001D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pnbli6c5b9cx" w:id="134"/>
      <w:bookmarkEnd w:id="134"/>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1DF">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Figma · Miro · Trello</w:t>
      </w:r>
    </w:p>
    <w:p w:rsidR="00000000" w:rsidDel="00000000" w:rsidP="00000000" w:rsidRDefault="00000000" w:rsidRPr="00000000" w14:paraId="000001E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8f9ahfcdbnzr" w:id="135"/>
      <w:bookmarkEnd w:id="135"/>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1E1">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Creating, discovering, and joining events is spread across a patchwork of tools that rarely work well together. People who want to host gatherings or meet others with shared interests run into confusing creation flows, time-consuming discovery, and social features that feel disconnected from the events themselves.</w:t>
      </w:r>
    </w:p>
    <w:p w:rsidR="00000000" w:rsidDel="00000000" w:rsidP="00000000" w:rsidRDefault="00000000" w:rsidRPr="00000000" w14:paraId="000001E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isgakit5o0pe" w:id="136"/>
      <w:bookmarkEnd w:id="136"/>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1E3">
      <w:pPr>
        <w:numPr>
          <w:ilvl w:val="0"/>
          <w:numId w:val="6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Users found event creation flows confusing or overwhelming</w:t>
      </w:r>
    </w:p>
    <w:p w:rsidR="00000000" w:rsidDel="00000000" w:rsidP="00000000" w:rsidRDefault="00000000" w:rsidRPr="00000000" w14:paraId="000001E4">
      <w:pPr>
        <w:numPr>
          <w:ilvl w:val="0"/>
          <w:numId w:val="6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Discovering relevant events was time-consuming</w:t>
      </w:r>
    </w:p>
    <w:p w:rsidR="00000000" w:rsidDel="00000000" w:rsidP="00000000" w:rsidRDefault="00000000" w:rsidRPr="00000000" w14:paraId="000001E5">
      <w:pPr>
        <w:numPr>
          <w:ilvl w:val="0"/>
          <w:numId w:val="6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Social interactions felt fragmented across different platforms</w:t>
      </w:r>
    </w:p>
    <w:p w:rsidR="00000000" w:rsidDel="00000000" w:rsidP="00000000" w:rsidRDefault="00000000" w:rsidRPr="00000000" w14:paraId="000001E6">
      <w:pPr>
        <w:numPr>
          <w:ilvl w:val="0"/>
          <w:numId w:val="6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Payment options and attendee management needed clarity</w:t>
      </w:r>
    </w:p>
    <w:p w:rsidR="00000000" w:rsidDel="00000000" w:rsidP="00000000" w:rsidRDefault="00000000" w:rsidRPr="00000000" w14:paraId="000001E7">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Socialin aimed to solve these issues through a unified, intuitive, and engaging platform.</w:t>
      </w:r>
    </w:p>
    <w:p w:rsidR="00000000" w:rsidDel="00000000" w:rsidP="00000000" w:rsidRDefault="00000000" w:rsidRPr="00000000" w14:paraId="000001E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d2att86ultg2" w:id="137"/>
      <w:bookmarkEnd w:id="137"/>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1E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97p4z6wrrbqi" w:id="138"/>
      <w:bookmarkEnd w:id="138"/>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1EA">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Conducted surveys with potential users to identify main pain points and behaviors around event discovery and creation</w:t>
      </w:r>
    </w:p>
    <w:p w:rsidR="00000000" w:rsidDel="00000000" w:rsidP="00000000" w:rsidRDefault="00000000" w:rsidRPr="00000000" w14:paraId="000001E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eldqp524aoii" w:id="139"/>
      <w:bookmarkEnd w:id="139"/>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1EC">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From the survey responses, I saw:</w:t>
      </w:r>
    </w:p>
    <w:p w:rsidR="00000000" w:rsidDel="00000000" w:rsidP="00000000" w:rsidRDefault="00000000" w:rsidRPr="00000000" w14:paraId="000001ED">
      <w:pPr>
        <w:numPr>
          <w:ilvl w:val="0"/>
          <w:numId w:val="2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Creating an event was the most common complaint, with people describing too many steps before they could publish</w:t>
      </w:r>
    </w:p>
    <w:p w:rsidR="00000000" w:rsidDel="00000000" w:rsidP="00000000" w:rsidRDefault="00000000" w:rsidRPr="00000000" w14:paraId="000001EE">
      <w:pPr>
        <w:numPr>
          <w:ilvl w:val="0"/>
          <w:numId w:val="2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For finding events, people fell back on word of mouth because in-app recommendations rarely matched what they cared about</w:t>
      </w:r>
    </w:p>
    <w:p w:rsidR="00000000" w:rsidDel="00000000" w:rsidP="00000000" w:rsidRDefault="00000000" w:rsidRPr="00000000" w14:paraId="000001EF">
      <w:pPr>
        <w:numPr>
          <w:ilvl w:val="0"/>
          <w:numId w:val="2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Most treated event apps and their social apps as separate worlds, switching tools to actually connect with people they met</w:t>
      </w:r>
    </w:p>
    <w:p w:rsidR="00000000" w:rsidDel="00000000" w:rsidP="00000000" w:rsidRDefault="00000000" w:rsidRPr="00000000" w14:paraId="000001F0">
      <w:pPr>
        <w:numPr>
          <w:ilvl w:val="0"/>
          <w:numId w:val="2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For paid events, payment and keeping track of who was coming were the parts people felt least confident about</w:t>
      </w:r>
    </w:p>
    <w:p w:rsidR="00000000" w:rsidDel="00000000" w:rsidP="00000000" w:rsidRDefault="00000000" w:rsidRPr="00000000" w14:paraId="000001F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250vjkesxp0l" w:id="140"/>
      <w:bookmarkEnd w:id="140"/>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1F2">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analyzed several platforms: Eventbrite, Meetup, Facebook Events</w:t>
      </w:r>
    </w:p>
    <w:p w:rsidR="00000000" w:rsidDel="00000000" w:rsidP="00000000" w:rsidRDefault="00000000" w:rsidRPr="00000000" w14:paraId="000001F3">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1F4">
      <w:pPr>
        <w:numPr>
          <w:ilvl w:val="0"/>
          <w:numId w:val="2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Event creation often has too many steps</w:t>
      </w:r>
    </w:p>
    <w:p w:rsidR="00000000" w:rsidDel="00000000" w:rsidP="00000000" w:rsidRDefault="00000000" w:rsidRPr="00000000" w14:paraId="000001F5">
      <w:pPr>
        <w:numPr>
          <w:ilvl w:val="0"/>
          <w:numId w:val="2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Discovery algorithms are not intuitive</w:t>
      </w:r>
    </w:p>
    <w:p w:rsidR="00000000" w:rsidDel="00000000" w:rsidP="00000000" w:rsidRDefault="00000000" w:rsidRPr="00000000" w14:paraId="000001F6">
      <w:pPr>
        <w:numPr>
          <w:ilvl w:val="0"/>
          <w:numId w:val="2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Limited social networking integration</w:t>
      </w:r>
    </w:p>
    <w:p w:rsidR="00000000" w:rsidDel="00000000" w:rsidP="00000000" w:rsidRDefault="00000000" w:rsidRPr="00000000" w14:paraId="000001F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v2j4y6udgug6" w:id="141"/>
      <w:bookmarkEnd w:id="141"/>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1F8">
      <w:pPr>
        <w:numPr>
          <w:ilvl w:val="0"/>
          <w:numId w:val="2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Users need simplified event creation</w:t>
      </w:r>
    </w:p>
    <w:p w:rsidR="00000000" w:rsidDel="00000000" w:rsidP="00000000" w:rsidRDefault="00000000" w:rsidRPr="00000000" w14:paraId="000001F9">
      <w:pPr>
        <w:numPr>
          <w:ilvl w:val="0"/>
          <w:numId w:val="2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Social discovery is as important as event discovery</w:t>
      </w:r>
    </w:p>
    <w:p w:rsidR="00000000" w:rsidDel="00000000" w:rsidP="00000000" w:rsidRDefault="00000000" w:rsidRPr="00000000" w14:paraId="000001FA">
      <w:pPr>
        <w:numPr>
          <w:ilvl w:val="0"/>
          <w:numId w:val="2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Payment and attendee management must be transparent</w:t>
      </w:r>
    </w:p>
    <w:p w:rsidR="00000000" w:rsidDel="00000000" w:rsidP="00000000" w:rsidRDefault="00000000" w:rsidRPr="00000000" w14:paraId="000001F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1n8l2r3o0epb" w:id="142"/>
      <w:bookmarkEnd w:id="142"/>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1F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e2l3e4e5w91g" w:id="143"/>
      <w:bookmarkEnd w:id="143"/>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1FD">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Mapped the complete event creation and discovery flows, focusing on minimizing friction and cognitive load. Wireframes tested navigation clarity and task completion.</w:t>
      </w:r>
    </w:p>
    <w:p w:rsidR="00000000" w:rsidDel="00000000" w:rsidP="00000000" w:rsidRDefault="00000000" w:rsidRPr="00000000" w14:paraId="000001F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y8hgyn2jovbm" w:id="144"/>
      <w:bookmarkEnd w:id="144"/>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1FF">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tested early concepts for:</w:t>
      </w:r>
    </w:p>
    <w:p w:rsidR="00000000" w:rsidDel="00000000" w:rsidP="00000000" w:rsidRDefault="00000000" w:rsidRPr="00000000" w14:paraId="00000200">
      <w:pPr>
        <w:numPr>
          <w:ilvl w:val="0"/>
          <w:numId w:val="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Event creation flow</w:t>
      </w:r>
    </w:p>
    <w:p w:rsidR="00000000" w:rsidDel="00000000" w:rsidP="00000000" w:rsidRDefault="00000000" w:rsidRPr="00000000" w14:paraId="00000201">
      <w:pPr>
        <w:numPr>
          <w:ilvl w:val="0"/>
          <w:numId w:val="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Event discovery and filtering</w:t>
      </w:r>
    </w:p>
    <w:p w:rsidR="00000000" w:rsidDel="00000000" w:rsidP="00000000" w:rsidRDefault="00000000" w:rsidRPr="00000000" w14:paraId="00000202">
      <w:pPr>
        <w:numPr>
          <w:ilvl w:val="0"/>
          <w:numId w:val="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Attendee management</w:t>
      </w:r>
    </w:p>
    <w:p w:rsidR="00000000" w:rsidDel="00000000" w:rsidP="00000000" w:rsidRDefault="00000000" w:rsidRPr="00000000" w14:paraId="00000203">
      <w:pPr>
        <w:numPr>
          <w:ilvl w:val="0"/>
          <w:numId w:val="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Social networking screens</w:t>
      </w:r>
    </w:p>
    <w:p w:rsidR="00000000" w:rsidDel="00000000" w:rsidP="00000000" w:rsidRDefault="00000000" w:rsidRPr="00000000" w14:paraId="00000204">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Designed flexible cards and components to handle different types of events (paid, free, online, in-person)</w:t>
      </w:r>
    </w:p>
    <w:p w:rsidR="00000000" w:rsidDel="00000000" w:rsidP="00000000" w:rsidRDefault="00000000" w:rsidRPr="00000000" w14:paraId="000002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negge8cmktvj" w:id="145"/>
      <w:bookmarkEnd w:id="145"/>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206">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Custom design system built to ensure consistency across event creation, discovery, and social networking features</w:t>
      </w:r>
    </w:p>
    <w:p w:rsidR="00000000" w:rsidDel="00000000" w:rsidP="00000000" w:rsidRDefault="00000000" w:rsidRPr="00000000" w14:paraId="0000020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g41dt3uc4ucw" w:id="146"/>
      <w:bookmarkEnd w:id="146"/>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208">
      <w:pPr>
        <w:numPr>
          <w:ilvl w:val="0"/>
          <w:numId w:val="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Reusable components for events, profiles, and notifications</w:t>
      </w:r>
    </w:p>
    <w:p w:rsidR="00000000" w:rsidDel="00000000" w:rsidP="00000000" w:rsidRDefault="00000000" w:rsidRPr="00000000" w14:paraId="00000209">
      <w:pPr>
        <w:numPr>
          <w:ilvl w:val="0"/>
          <w:numId w:val="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Consistent typography, spacing, and colors</w:t>
      </w:r>
    </w:p>
    <w:p w:rsidR="00000000" w:rsidDel="00000000" w:rsidP="00000000" w:rsidRDefault="00000000" w:rsidRPr="00000000" w14:paraId="0000020A">
      <w:pPr>
        <w:numPr>
          <w:ilvl w:val="0"/>
          <w:numId w:val="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Scalability for adding future features</w:t>
      </w:r>
    </w:p>
    <w:p w:rsidR="00000000" w:rsidDel="00000000" w:rsidP="00000000" w:rsidRDefault="00000000" w:rsidRPr="00000000" w14:paraId="0000020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a5lxsbdc0qb" w:id="147"/>
      <w:bookmarkEnd w:id="147"/>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20C">
      <w:pPr>
        <w:numPr>
          <w:ilvl w:val="0"/>
          <w:numId w:val="5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Event cards</w:t>
      </w:r>
    </w:p>
    <w:p w:rsidR="00000000" w:rsidDel="00000000" w:rsidP="00000000" w:rsidRDefault="00000000" w:rsidRPr="00000000" w14:paraId="0000020D">
      <w:pPr>
        <w:numPr>
          <w:ilvl w:val="0"/>
          <w:numId w:val="5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 profiles</w:t>
      </w:r>
    </w:p>
    <w:p w:rsidR="00000000" w:rsidDel="00000000" w:rsidP="00000000" w:rsidRDefault="00000000" w:rsidRPr="00000000" w14:paraId="0000020E">
      <w:pPr>
        <w:numPr>
          <w:ilvl w:val="0"/>
          <w:numId w:val="5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Notification and messaging components</w:t>
      </w:r>
    </w:p>
    <w:p w:rsidR="00000000" w:rsidDel="00000000" w:rsidP="00000000" w:rsidRDefault="00000000" w:rsidRPr="00000000" w14:paraId="0000020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txqg0h4vhe0d" w:id="148"/>
      <w:bookmarkEnd w:id="148"/>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21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jk42snpg07tr" w:id="149"/>
      <w:bookmarkEnd w:id="149"/>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11">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Balancing simplicity with functionality for both event creators and attendees</w:t>
      </w:r>
    </w:p>
    <w:p w:rsidR="00000000" w:rsidDel="00000000" w:rsidP="00000000" w:rsidRDefault="00000000" w:rsidRPr="00000000" w14:paraId="000002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bndjme1dytcc" w:id="150"/>
      <w:bookmarkEnd w:id="150"/>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13">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Iterative testing and prototyping ensured the flow was streamlined while retaining core functionality</w:t>
      </w:r>
    </w:p>
    <w:p w:rsidR="00000000" w:rsidDel="00000000" w:rsidP="00000000" w:rsidRDefault="00000000" w:rsidRPr="00000000" w14:paraId="0000021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cepggnpnz4i2" w:id="151"/>
      <w:bookmarkEnd w:id="151"/>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15">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Designing flexible components that work across multiple event types</w:t>
      </w:r>
    </w:p>
    <w:p w:rsidR="00000000" w:rsidDel="00000000" w:rsidP="00000000" w:rsidRDefault="00000000" w:rsidRPr="00000000" w14:paraId="0000021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loal9t6dce9d" w:id="152"/>
      <w:bookmarkEnd w:id="152"/>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17">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Created a modular component system with variants for different event configurations</w:t>
      </w:r>
    </w:p>
    <w:p w:rsidR="00000000" w:rsidDel="00000000" w:rsidP="00000000" w:rsidRDefault="00000000" w:rsidRPr="00000000" w14:paraId="0000021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gu4zj2agel9d" w:id="153"/>
      <w:bookmarkEnd w:id="153"/>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219">
      <w:pPr>
        <w:numPr>
          <w:ilvl w:val="0"/>
          <w:numId w:val="7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Event creation and discovery flows became more intuitive</w:t>
      </w:r>
    </w:p>
    <w:p w:rsidR="00000000" w:rsidDel="00000000" w:rsidP="00000000" w:rsidRDefault="00000000" w:rsidRPr="00000000" w14:paraId="0000021A">
      <w:pPr>
        <w:numPr>
          <w:ilvl w:val="0"/>
          <w:numId w:val="7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Users can easily connect with like-minded individuals</w:t>
      </w:r>
    </w:p>
    <w:p w:rsidR="00000000" w:rsidDel="00000000" w:rsidP="00000000" w:rsidRDefault="00000000" w:rsidRPr="00000000" w14:paraId="0000021B">
      <w:pPr>
        <w:numPr>
          <w:ilvl w:val="0"/>
          <w:numId w:val="73"/>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The platform combines social networking and event management in one place</w:t>
      </w:r>
    </w:p>
    <w:p w:rsidR="00000000" w:rsidDel="00000000" w:rsidP="00000000" w:rsidRDefault="00000000" w:rsidRPr="00000000" w14:paraId="0000021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zh4vuzt7np4r" w:id="154"/>
      <w:bookmarkEnd w:id="154"/>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21D">
      <w:pPr>
        <w:numPr>
          <w:ilvl w:val="0"/>
          <w:numId w:val="6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Simplicity in design is crucial for user adoption</w:t>
      </w:r>
    </w:p>
    <w:p w:rsidR="00000000" w:rsidDel="00000000" w:rsidP="00000000" w:rsidRDefault="00000000" w:rsidRPr="00000000" w14:paraId="0000021E">
      <w:pPr>
        <w:numPr>
          <w:ilvl w:val="0"/>
          <w:numId w:val="6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Multi-purpose platforms need clear mental models for each function</w:t>
      </w:r>
    </w:p>
    <w:p w:rsidR="00000000" w:rsidDel="00000000" w:rsidP="00000000" w:rsidRDefault="00000000" w:rsidRPr="00000000" w14:paraId="0000021F">
      <w:pPr>
        <w:numPr>
          <w:ilvl w:val="0"/>
          <w:numId w:val="6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User feedback loops accelerate design refinement</w:t>
      </w:r>
    </w:p>
    <w:p w:rsidR="00000000" w:rsidDel="00000000" w:rsidP="00000000" w:rsidRDefault="00000000" w:rsidRPr="00000000" w14:paraId="0000022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z51i71rupf7" w:id="155"/>
      <w:bookmarkEnd w:id="155"/>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221">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222">
      <w:pPr>
        <w:numPr>
          <w:ilvl w:val="0"/>
          <w:numId w:val="1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Make event creation even easier, reducing steps and cognitive load</w:t>
      </w:r>
    </w:p>
    <w:p w:rsidR="00000000" w:rsidDel="00000000" w:rsidP="00000000" w:rsidRDefault="00000000" w:rsidRPr="00000000" w14:paraId="00000223">
      <w:pPr>
        <w:numPr>
          <w:ilvl w:val="0"/>
          <w:numId w:val="1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Simplify feature complexity for first-time users</w:t>
      </w:r>
    </w:p>
    <w:p w:rsidR="00000000" w:rsidDel="00000000" w:rsidP="00000000" w:rsidRDefault="00000000" w:rsidRPr="00000000" w14:paraId="00000224">
      <w:pPr>
        <w:numPr>
          <w:ilvl w:val="0"/>
          <w:numId w:val="1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Explore personalized event recommendations based on user behavior</w:t>
      </w:r>
    </w:p>
    <w:p w:rsidR="00000000" w:rsidDel="00000000" w:rsidP="00000000" w:rsidRDefault="00000000" w:rsidRPr="00000000" w14:paraId="00000225">
      <w:pPr>
        <w:rPr/>
      </w:pPr>
      <w:r>
        <w:rPr>
          <w:rtl w:val="0"/>
        </w:rPr>
      </w:r>
    </w:p>
    <w:p w:rsidR="00000000" w:rsidDel="00000000" w:rsidP="00000000" w:rsidRDefault="00000000" w:rsidRPr="00000000" w14:paraId="00000226">
      <w:pPr>
        <w:rPr/>
      </w:pPr>
      <w:r>
        <w:rPr>
          <w:rtl w:val="0"/>
        </w:rPr>
      </w:r>
    </w:p>
    <w:p w:rsidR="00000000" w:rsidDel="00000000" w:rsidP="00000000" w:rsidRDefault="00000000" w:rsidRPr="00000000" w14:paraId="00000227">
      <w:pPr>
        <w:rPr/>
      </w:pPr>
      <w:r>
        <w:rPr>
          <w:rtl w:val="0"/>
        </w:rPr>
      </w:r>
    </w:p>
    <w:p w:rsidR="00000000" w:rsidDel="00000000" w:rsidP="00000000" w:rsidRDefault="00000000" w:rsidRPr="00000000" w14:paraId="00000228">
      <w:pPr>
        <w:rPr/>
      </w:pPr>
      <w:r>
        <w:rPr>
          <w:rtl w:val="0"/>
        </w:rPr>
      </w:r>
    </w:p>
    <w:p w:rsidR="00000000" w:rsidDel="00000000" w:rsidP="00000000" w:rsidRDefault="00000000" w:rsidRPr="00000000" w14:paraId="00000229">
      <w:pPr>
        <w:rPr/>
      </w:pPr>
      <w:r>
        <w:rPr>
          <w:rtl w:val="0"/>
        </w:rPr>
      </w:r>
    </w:p>
    <w:p w:rsidR="00000000" w:rsidDel="00000000" w:rsidP="00000000" w:rsidRDefault="00000000" w:rsidRPr="00000000" w14:paraId="0000022A">
      <w:pPr>
        <w:rPr/>
      </w:pPr>
      <w:r>
        <w:rPr>
          <w:rtl w:val="0"/>
        </w:rPr>
      </w:r>
    </w:p>
    <w:p w:rsidR="00000000" w:rsidDel="00000000" w:rsidP="00000000" w:rsidRDefault="00000000" w:rsidRPr="00000000" w14:paraId="0000022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wp4o0bf3twm2" w:id="156"/>
      <w:bookmarkEnd w:id="156"/>
      <w:r>
        <w:rPr>
          <w:rFonts w:ascii="Open Sans" w:cs="Open Sans" w:eastAsia="Open Sans" w:hAnsi="Open Sans"/>
          <w:b w:val="1"/>
          <w:bCs w:val="1"/>
          <w:color w:val="1e293b"/>
          <w:sz w:val="90"/>
          <w:szCs w:val="90"/>
          <w:rtl w:val="0"/>
        </w:rPr>
        <w:t xml:space="preserve">AI Health Assistant</w:t>
      </w:r>
    </w:p>
    <w:p w:rsidR="00000000" w:rsidDel="00000000" w:rsidP="00000000" w:rsidRDefault="00000000" w:rsidRPr="00000000" w14:paraId="0000022C">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The AI Health Assistant is an intelligent module that helps patients better understand their symptoms before visiting a clinic. It asks users about their symptoms through visualizations and questions, provides tailored tips and guidance using AI, and supports patient awareness and preparation before consultations. Works independently or as a module within IQLINIQ.</w:t>
      </w:r>
    </w:p>
    <w:p w:rsidR="00000000" w:rsidDel="00000000" w:rsidP="00000000" w:rsidRDefault="00000000" w:rsidRPr="00000000" w14:paraId="0000022D">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Mobile · Healthcare · AI</w:t>
      </w:r>
    </w:p>
    <w:p w:rsidR="00000000" w:rsidDel="00000000" w:rsidP="00000000" w:rsidRDefault="00000000" w:rsidRPr="00000000" w14:paraId="0000022E">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AI Health Assistant" id="2" name="image2.png"/>
            <a:graphic>
              <a:graphicData uri="http://schemas.openxmlformats.org/drawingml/2006/picture">
                <pic:pic>
                  <pic:nvPicPr>
                    <pic:cNvPr descr="AI Health Assistant"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22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t6c8sj0j391" w:id="157"/>
      <w:bookmarkEnd w:id="157"/>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23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5qc4cdr7ftqt" w:id="158"/>
      <w:bookmarkEnd w:id="158"/>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231">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~2 weeks</w:t>
      </w:r>
    </w:p>
    <w:p w:rsidR="00000000" w:rsidDel="00000000" w:rsidP="00000000" w:rsidRDefault="00000000" w:rsidRPr="00000000" w14:paraId="0000023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arj8ws2vfjad" w:id="159"/>
      <w:bookmarkEnd w:id="159"/>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233">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End-to-end design: UX flows, UI design, prototyping</w:t>
      </w:r>
    </w:p>
    <w:p w:rsidR="00000000" w:rsidDel="00000000" w:rsidP="00000000" w:rsidRDefault="00000000" w:rsidRPr="00000000" w14:paraId="00000234">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Designed the complete user flow and interface for symptom reporting and AI-guided guidance</w:t>
      </w:r>
    </w:p>
    <w:p w:rsidR="00000000" w:rsidDel="00000000" w:rsidP="00000000" w:rsidRDefault="00000000" w:rsidRPr="00000000" w14:paraId="0000023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2y5wahwhm0xn" w:id="160"/>
      <w:bookmarkEnd w:id="160"/>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236">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Solo</w:t>
      </w:r>
    </w:p>
    <w:p w:rsidR="00000000" w:rsidDel="00000000" w:rsidP="00000000" w:rsidRDefault="00000000" w:rsidRPr="00000000" w14:paraId="0000023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gvs80iie6czd" w:id="161"/>
      <w:bookmarkEnd w:id="161"/>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238">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Figma · Miro</w:t>
      </w:r>
    </w:p>
    <w:p w:rsidR="00000000" w:rsidDel="00000000" w:rsidP="00000000" w:rsidRDefault="00000000" w:rsidRPr="00000000" w14:paraId="0000023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4g4689ytm3t" w:id="162"/>
      <w:bookmarkEnd w:id="162"/>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23A">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Patients often arrive at a clinic unsure how to describe what they're feeling. The tools meant to help, like generic symptom checkers, tend to feel clinical and raise anxiety instead of easing it. The challenge was to help people understand and organize their symptoms before a consultation, in a way that feels calm and supportive.</w:t>
      </w:r>
    </w:p>
    <w:p w:rsidR="00000000" w:rsidDel="00000000" w:rsidP="00000000" w:rsidRDefault="00000000" w:rsidRPr="00000000" w14:paraId="0000023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7bnsxgq29khn" w:id="163"/>
      <w:bookmarkEnd w:id="163"/>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23C">
      <w:pPr>
        <w:numPr>
          <w:ilvl w:val="0"/>
          <w:numId w:val="2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Patients often feel uncertain about their symptoms before visiting a clinic</w:t>
      </w:r>
    </w:p>
    <w:p w:rsidR="00000000" w:rsidDel="00000000" w:rsidP="00000000" w:rsidRDefault="00000000" w:rsidRPr="00000000" w14:paraId="0000023D">
      <w:pPr>
        <w:numPr>
          <w:ilvl w:val="0"/>
          <w:numId w:val="2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Many don't know how to track or interpret symptoms effectively</w:t>
      </w:r>
    </w:p>
    <w:p w:rsidR="00000000" w:rsidDel="00000000" w:rsidP="00000000" w:rsidRDefault="00000000" w:rsidRPr="00000000" w14:paraId="0000023E">
      <w:pPr>
        <w:numPr>
          <w:ilvl w:val="0"/>
          <w:numId w:val="2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Without preparation, patients arrive unsure how to describe what they're feeling, which slows the consultation</w:t>
      </w:r>
    </w:p>
    <w:p w:rsidR="00000000" w:rsidDel="00000000" w:rsidP="00000000" w:rsidRDefault="00000000" w:rsidRPr="00000000" w14:paraId="0000023F">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The AI Health Assistant aims to reduce uncertainty and confusion by offering clear, empathetic interfaces and personalized guidance.</w:t>
      </w:r>
    </w:p>
    <w:p w:rsidR="00000000" w:rsidDel="00000000" w:rsidP="00000000" w:rsidRDefault="00000000" w:rsidRPr="00000000" w14:paraId="0000024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iu8k82trry1b" w:id="164"/>
      <w:bookmarkEnd w:id="164"/>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24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7c8vtayc43k" w:id="165"/>
      <w:bookmarkEnd w:id="165"/>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242">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Researched how patients typically describe symptoms and common health app design patterns to identify best practices for empathetic, clear interfaces</w:t>
      </w:r>
    </w:p>
    <w:p w:rsidR="00000000" w:rsidDel="00000000" w:rsidP="00000000" w:rsidRDefault="00000000" w:rsidRPr="00000000" w14:paraId="0000024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wsvcw4pak7vf" w:id="166"/>
      <w:bookmarkEnd w:id="166"/>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244">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My research surfaced:</w:t>
      </w:r>
    </w:p>
    <w:p w:rsidR="00000000" w:rsidDel="00000000" w:rsidP="00000000" w:rsidRDefault="00000000" w:rsidRPr="00000000" w14:paraId="00000245">
      <w:pPr>
        <w:numPr>
          <w:ilvl w:val="0"/>
          <w:numId w:val="1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 existing tools, symptom input was almost always text-heavy and clinical, assuming users already knew the medical words for what was wrong</w:t>
      </w:r>
    </w:p>
    <w:p w:rsidR="00000000" w:rsidDel="00000000" w:rsidP="00000000" w:rsidRDefault="00000000" w:rsidRPr="00000000" w14:paraId="00000246">
      <w:pPr>
        <w:numPr>
          <w:ilvl w:val="0"/>
          <w:numId w:val="1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Very few tools used a conversational or visual approach, even though that's the thing that actually lowers health anxiety</w:t>
      </w:r>
    </w:p>
    <w:p w:rsidR="00000000" w:rsidDel="00000000" w:rsidP="00000000" w:rsidRDefault="00000000" w:rsidRPr="00000000" w14:paraId="00000247">
      <w:pPr>
        <w:numPr>
          <w:ilvl w:val="0"/>
          <w:numId w:val="18"/>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Most were vague about whether they offered guidance or a diagnosis, and that ambiguity was exactly where user trust broke down</w:t>
      </w:r>
    </w:p>
    <w:p w:rsidR="00000000" w:rsidDel="00000000" w:rsidP="00000000" w:rsidRDefault="00000000" w:rsidRPr="00000000" w14:paraId="0000024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k1xwgcpeu3y6" w:id="167"/>
      <w:bookmarkEnd w:id="167"/>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249">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analyzed several platforms: WebMD, Symptom checkers, Health apps</w:t>
      </w:r>
    </w:p>
    <w:p w:rsidR="00000000" w:rsidDel="00000000" w:rsidP="00000000" w:rsidRDefault="00000000" w:rsidRPr="00000000" w14:paraId="0000024A">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24B">
      <w:pPr>
        <w:numPr>
          <w:ilvl w:val="0"/>
          <w:numId w:val="4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Many tools feel clinical and anxiety-inducing</w:t>
      </w:r>
    </w:p>
    <w:p w:rsidR="00000000" w:rsidDel="00000000" w:rsidP="00000000" w:rsidRDefault="00000000" w:rsidRPr="00000000" w14:paraId="0000024C">
      <w:pPr>
        <w:numPr>
          <w:ilvl w:val="0"/>
          <w:numId w:val="4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Lack of conversational tone</w:t>
      </w:r>
    </w:p>
    <w:p w:rsidR="00000000" w:rsidDel="00000000" w:rsidP="00000000" w:rsidRDefault="00000000" w:rsidRPr="00000000" w14:paraId="0000024D">
      <w:pPr>
        <w:numPr>
          <w:ilvl w:val="0"/>
          <w:numId w:val="44"/>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Unclear guidance on next steps</w:t>
      </w:r>
    </w:p>
    <w:p w:rsidR="00000000" w:rsidDel="00000000" w:rsidP="00000000" w:rsidRDefault="00000000" w:rsidRPr="00000000" w14:paraId="0000024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rvc1eirhczob" w:id="168"/>
      <w:bookmarkEnd w:id="168"/>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24F">
      <w:pPr>
        <w:numPr>
          <w:ilvl w:val="0"/>
          <w:numId w:val="5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Tone and visual design are critical for reducing health anxiety</w:t>
      </w:r>
    </w:p>
    <w:p w:rsidR="00000000" w:rsidDel="00000000" w:rsidP="00000000" w:rsidRDefault="00000000" w:rsidRPr="00000000" w14:paraId="00000250">
      <w:pPr>
        <w:numPr>
          <w:ilvl w:val="0"/>
          <w:numId w:val="5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Step-by-step AI questioning makes symptom gathering feel natural</w:t>
      </w:r>
    </w:p>
    <w:p w:rsidR="00000000" w:rsidDel="00000000" w:rsidP="00000000" w:rsidRDefault="00000000" w:rsidRPr="00000000" w14:paraId="00000251">
      <w:pPr>
        <w:numPr>
          <w:ilvl w:val="0"/>
          <w:numId w:val="5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communication about the AI's role reduces confusion and builds trust</w:t>
      </w:r>
    </w:p>
    <w:p w:rsidR="00000000" w:rsidDel="00000000" w:rsidP="00000000" w:rsidRDefault="00000000" w:rsidRPr="00000000" w14:paraId="0000025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vedtqomoyxuj" w:id="169"/>
      <w:bookmarkEnd w:id="169"/>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25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osen54h01ft2" w:id="170"/>
      <w:bookmarkEnd w:id="170"/>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254">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Mapped the symptom reporting flow from initial visualization to AI-generated guidance. Designed follow-up questions dynamically based on previous answers. Built screens for reviewing tips and suggested next steps.</w:t>
      </w:r>
    </w:p>
    <w:p w:rsidR="00000000" w:rsidDel="00000000" w:rsidP="00000000" w:rsidRDefault="00000000" w:rsidRPr="00000000" w14:paraId="0000025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aubc4jcc52e1" w:id="171"/>
      <w:bookmarkEnd w:id="171"/>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256">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tested early concepts for:</w:t>
      </w:r>
    </w:p>
    <w:p w:rsidR="00000000" w:rsidDel="00000000" w:rsidP="00000000" w:rsidRDefault="00000000" w:rsidRPr="00000000" w14:paraId="00000257">
      <w:pPr>
        <w:numPr>
          <w:ilvl w:val="0"/>
          <w:numId w:val="8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Visual symptom selection</w:t>
      </w:r>
    </w:p>
    <w:p w:rsidR="00000000" w:rsidDel="00000000" w:rsidP="00000000" w:rsidRDefault="00000000" w:rsidRPr="00000000" w14:paraId="00000258">
      <w:pPr>
        <w:numPr>
          <w:ilvl w:val="0"/>
          <w:numId w:val="8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Dynamic question flow</w:t>
      </w:r>
    </w:p>
    <w:p w:rsidR="00000000" w:rsidDel="00000000" w:rsidP="00000000" w:rsidRDefault="00000000" w:rsidRPr="00000000" w14:paraId="00000259">
      <w:pPr>
        <w:numPr>
          <w:ilvl w:val="0"/>
          <w:numId w:val="8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Personalized tips screen</w:t>
      </w:r>
    </w:p>
    <w:p w:rsidR="00000000" w:rsidDel="00000000" w:rsidP="00000000" w:rsidRDefault="00000000" w:rsidRPr="00000000" w14:paraId="0000025A">
      <w:pPr>
        <w:numPr>
          <w:ilvl w:val="0"/>
          <w:numId w:val="80"/>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Summary report</w:t>
      </w:r>
    </w:p>
    <w:p w:rsidR="00000000" w:rsidDel="00000000" w:rsidP="00000000" w:rsidRDefault="00000000" w:rsidRPr="00000000" w14:paraId="0000025B">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Visualization-first approach to reduce text-heavy forms and improve clarity</w:t>
      </w:r>
    </w:p>
    <w:p w:rsidR="00000000" w:rsidDel="00000000" w:rsidP="00000000" w:rsidRDefault="00000000" w:rsidRPr="00000000" w14:paraId="0000025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ws6g6gdmzdtk" w:id="172"/>
      <w:bookmarkEnd w:id="172"/>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Clean, approachable design system emphasizing clarity and safety, making it obvious the AI provides guidance, not treatment</w:t>
      </w:r>
    </w:p>
    <w:p w:rsidR="00000000" w:rsidDel="00000000" w:rsidP="00000000" w:rsidRDefault="00000000" w:rsidRPr="00000000" w14:paraId="0000025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8fzey4l7dnna" w:id="173"/>
      <w:bookmarkEnd w:id="173"/>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25F">
      <w:pPr>
        <w:numPr>
          <w:ilvl w:val="0"/>
          <w:numId w:val="7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Calm visual language reduces patient anxiety</w:t>
      </w:r>
    </w:p>
    <w:p w:rsidR="00000000" w:rsidDel="00000000" w:rsidP="00000000" w:rsidRDefault="00000000" w:rsidRPr="00000000" w14:paraId="00000260">
      <w:pPr>
        <w:numPr>
          <w:ilvl w:val="0"/>
          <w:numId w:val="7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messaging about AI's supportive role</w:t>
      </w:r>
    </w:p>
    <w:p w:rsidR="00000000" w:rsidDel="00000000" w:rsidP="00000000" w:rsidRDefault="00000000" w:rsidRPr="00000000" w14:paraId="00000261">
      <w:pPr>
        <w:numPr>
          <w:ilvl w:val="0"/>
          <w:numId w:val="7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Modular components for easy platform integration</w:t>
      </w:r>
    </w:p>
    <w:p w:rsidR="00000000" w:rsidDel="00000000" w:rsidP="00000000" w:rsidRDefault="00000000" w:rsidRPr="00000000" w14:paraId="0000026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ukd3ub80d9li" w:id="174"/>
      <w:bookmarkEnd w:id="174"/>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263">
      <w:pPr>
        <w:numPr>
          <w:ilvl w:val="0"/>
          <w:numId w:val="3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Symptom visualization components</w:t>
      </w:r>
    </w:p>
    <w:p w:rsidR="00000000" w:rsidDel="00000000" w:rsidP="00000000" w:rsidRDefault="00000000" w:rsidRPr="00000000" w14:paraId="00000264">
      <w:pPr>
        <w:numPr>
          <w:ilvl w:val="0"/>
          <w:numId w:val="3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Question and answer components</w:t>
      </w:r>
    </w:p>
    <w:p w:rsidR="00000000" w:rsidDel="00000000" w:rsidP="00000000" w:rsidRDefault="00000000" w:rsidRPr="00000000" w14:paraId="00000265">
      <w:pPr>
        <w:numPr>
          <w:ilvl w:val="0"/>
          <w:numId w:val="3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Guidance tip cards</w:t>
      </w:r>
    </w:p>
    <w:p w:rsidR="00000000" w:rsidDel="00000000" w:rsidP="00000000" w:rsidRDefault="00000000" w:rsidRPr="00000000" w14:paraId="0000026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4t67xz7ptpo" w:id="175"/>
      <w:bookmarkEnd w:id="175"/>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26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b7pd84g22pam" w:id="176"/>
      <w:bookmarkEnd w:id="176"/>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68">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Ensuring clarity that the tool is for guidance, not treatment</w:t>
      </w:r>
    </w:p>
    <w:p w:rsidR="00000000" w:rsidDel="00000000" w:rsidP="00000000" w:rsidRDefault="00000000" w:rsidRPr="00000000" w14:paraId="0000026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3znsa0afejtw" w:id="177"/>
      <w:bookmarkEnd w:id="177"/>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6A">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Clear communication, appropriate disclaimers, and visual design that feels supportive rather than clinical</w:t>
      </w:r>
    </w:p>
    <w:p w:rsidR="00000000" w:rsidDel="00000000" w:rsidP="00000000" w:rsidRDefault="00000000" w:rsidRPr="00000000" w14:paraId="0000026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ckkfn82s0q4h" w:id="178"/>
      <w:bookmarkEnd w:id="178"/>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6C">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Designing adaptive question flows that feel intuitive and natural</w:t>
      </w:r>
    </w:p>
    <w:p w:rsidR="00000000" w:rsidDel="00000000" w:rsidP="00000000" w:rsidRDefault="00000000" w:rsidRPr="00000000" w14:paraId="0000026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cnnd11i50raa" w:id="179"/>
      <w:bookmarkEnd w:id="179"/>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6E">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Multiple prototypes and feedback loops with clinicians and patients ensured usability and trustworthiness</w:t>
      </w:r>
    </w:p>
    <w:p w:rsidR="00000000" w:rsidDel="00000000" w:rsidP="00000000" w:rsidRDefault="00000000" w:rsidRPr="00000000" w14:paraId="0000026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7nno5j5nq78r" w:id="180"/>
      <w:bookmarkEnd w:id="180"/>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270">
      <w:pPr>
        <w:numPr>
          <w:ilvl w:val="0"/>
          <w:numId w:val="7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Helped patients better understand and track their symptoms</w:t>
      </w:r>
    </w:p>
    <w:p w:rsidR="00000000" w:rsidDel="00000000" w:rsidP="00000000" w:rsidRDefault="00000000" w:rsidRPr="00000000" w14:paraId="00000271">
      <w:pPr>
        <w:numPr>
          <w:ilvl w:val="0"/>
          <w:numId w:val="7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Increased patient engagement and preparedness for clinical visits</w:t>
      </w:r>
    </w:p>
    <w:p w:rsidR="00000000" w:rsidDel="00000000" w:rsidP="00000000" w:rsidRDefault="00000000" w:rsidRPr="00000000" w14:paraId="00000272">
      <w:pPr>
        <w:numPr>
          <w:ilvl w:val="0"/>
          <w:numId w:val="77"/>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Seamlessly integrated into IQLINIQ while maintaining standalone flexibility</w:t>
      </w:r>
    </w:p>
    <w:p w:rsidR="00000000" w:rsidDel="00000000" w:rsidP="00000000" w:rsidRDefault="00000000" w:rsidRPr="00000000" w14:paraId="0000027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wzdg3k8dm8jn" w:id="181"/>
      <w:bookmarkEnd w:id="181"/>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274">
      <w:pPr>
        <w:numPr>
          <w:ilvl w:val="0"/>
          <w:numId w:val="6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Tone and visual design significantly impact user comfort in healthcare</w:t>
      </w:r>
    </w:p>
    <w:p w:rsidR="00000000" w:rsidDel="00000000" w:rsidP="00000000" w:rsidRDefault="00000000" w:rsidRPr="00000000" w14:paraId="00000275">
      <w:pPr>
        <w:numPr>
          <w:ilvl w:val="0"/>
          <w:numId w:val="6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Step-by-step guidance reduces cognitive load and improves outcomes</w:t>
      </w:r>
    </w:p>
    <w:p w:rsidR="00000000" w:rsidDel="00000000" w:rsidP="00000000" w:rsidRDefault="00000000" w:rsidRPr="00000000" w14:paraId="00000276">
      <w:pPr>
        <w:numPr>
          <w:ilvl w:val="0"/>
          <w:numId w:val="61"/>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role definition for AI tools is essential for trust</w:t>
      </w:r>
    </w:p>
    <w:p w:rsidR="00000000" w:rsidDel="00000000" w:rsidP="00000000" w:rsidRDefault="00000000" w:rsidRPr="00000000" w14:paraId="0000027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uyuo0raa2bg" w:id="182"/>
      <w:bookmarkEnd w:id="182"/>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278">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279">
      <w:pPr>
        <w:numPr>
          <w:ilvl w:val="0"/>
          <w:numId w:val="4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Enhanced personalization of tips based on symptom patterns</w:t>
      </w:r>
    </w:p>
    <w:p w:rsidR="00000000" w:rsidDel="00000000" w:rsidP="00000000" w:rsidRDefault="00000000" w:rsidRPr="00000000" w14:paraId="0000027A">
      <w:pPr>
        <w:numPr>
          <w:ilvl w:val="0"/>
          <w:numId w:val="4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Integration with wearable health data</w:t>
      </w:r>
    </w:p>
    <w:p w:rsidR="00000000" w:rsidDel="00000000" w:rsidP="00000000" w:rsidRDefault="00000000" w:rsidRPr="00000000" w14:paraId="0000027B">
      <w:pPr>
        <w:numPr>
          <w:ilvl w:val="0"/>
          <w:numId w:val="46"/>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Multi-language support for broader accessibility</w:t>
      </w:r>
    </w:p>
    <w:p w:rsidR="00000000" w:rsidDel="00000000" w:rsidP="00000000" w:rsidRDefault="00000000" w:rsidRPr="00000000" w14:paraId="0000027C">
      <w:pPr>
        <w:rPr/>
      </w:pPr>
      <w:r>
        <w:rPr>
          <w:rtl w:val="0"/>
        </w:rPr>
      </w:r>
    </w:p>
    <w:p w:rsidR="00000000" w:rsidDel="00000000" w:rsidP="00000000" w:rsidRDefault="00000000" w:rsidRPr="00000000" w14:paraId="0000027D">
      <w:pPr>
        <w:rPr/>
      </w:pPr>
      <w:r>
        <w:rPr>
          <w:rtl w:val="0"/>
        </w:rPr>
      </w:r>
    </w:p>
    <w:p w:rsidR="00000000" w:rsidDel="00000000" w:rsidP="00000000" w:rsidRDefault="00000000" w:rsidRPr="00000000" w14:paraId="0000027E">
      <w:pPr>
        <w:rPr/>
      </w:pPr>
      <w:r>
        <w:rPr>
          <w:rtl w:val="0"/>
        </w:rPr>
      </w:r>
    </w:p>
    <w:p w:rsidR="00000000" w:rsidDel="00000000" w:rsidP="00000000" w:rsidRDefault="00000000" w:rsidRPr="00000000" w14:paraId="0000027F">
      <w:pPr>
        <w:rPr/>
      </w:pPr>
      <w:r>
        <w:rPr>
          <w:rtl w:val="0"/>
        </w:rPr>
      </w:r>
    </w:p>
    <w:p w:rsidR="00000000" w:rsidDel="00000000" w:rsidP="00000000" w:rsidRDefault="00000000" w:rsidRPr="00000000" w14:paraId="00000280">
      <w:pPr>
        <w:rPr/>
      </w:pPr>
      <w:r>
        <w:rPr>
          <w:rtl w:val="0"/>
        </w:rPr>
      </w:r>
    </w:p>
    <w:p w:rsidR="00000000" w:rsidDel="00000000" w:rsidP="00000000" w:rsidRDefault="00000000" w:rsidRPr="00000000" w14:paraId="0000028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240" w:lineRule="auto"/>
        <w:rPr>
          <w:rFonts w:ascii="Open Sans" w:cs="Open Sans" w:eastAsia="Open Sans" w:hAnsi="Open Sans"/>
          <w:b w:val="1"/>
          <w:bCs w:val="1"/>
          <w:color w:val="1e293b"/>
          <w:sz w:val="90"/>
          <w:szCs w:val="90"/>
        </w:rPr>
      </w:pPr>
      <w:bookmarkStart w:colFirst="0" w:colLast="0" w:name="_a95w8o5hmf10" w:id="183"/>
      <w:bookmarkEnd w:id="183"/>
      <w:r>
        <w:rPr>
          <w:rFonts w:ascii="Open Sans" w:cs="Open Sans" w:eastAsia="Open Sans" w:hAnsi="Open Sans"/>
          <w:b w:val="1"/>
          <w:bCs w:val="1"/>
          <w:color w:val="1e293b"/>
          <w:sz w:val="90"/>
          <w:szCs w:val="90"/>
          <w:rtl w:val="0"/>
        </w:rPr>
        <w:t xml:space="preserve">Medical Report Generator</w:t>
      </w:r>
    </w:p>
    <w:p w:rsidR="00000000" w:rsidDel="00000000" w:rsidP="00000000" w:rsidRDefault="00000000" w:rsidRPr="00000000" w14:paraId="00000282">
      <w:pPr>
        <w:pBdr>
          <w:top w:color="e2e8f0" w:space="0" w:sz="0" w:val="none"/>
          <w:left w:color="e2e8f0" w:space="0" w:sz="0" w:val="none"/>
          <w:bottom w:color="e2e8f0" w:space="0" w:sz="0" w:val="none"/>
          <w:right w:color="e2e8f0" w:space="0" w:sz="0" w:val="none"/>
          <w:between w:color="e2e8f0" w:space="0" w:sz="0" w:val="none"/>
        </w:pBdr>
        <w:shd w:fill="ffffff" w:val="clear"/>
        <w:spacing w:after="360" w:line="373.3344" w:lineRule="auto"/>
        <w:rPr>
          <w:rFonts w:ascii="Open Sans" w:cs="Open Sans" w:eastAsia="Open Sans" w:hAnsi="Open Sans"/>
          <w:color w:val="1e293b"/>
          <w:sz w:val="27"/>
          <w:szCs w:val="27"/>
        </w:rPr>
      </w:pPr>
      <w:r>
        <w:rPr>
          <w:rFonts w:ascii="Open Sans" w:cs="Open Sans" w:eastAsia="Open Sans" w:hAnsi="Open Sans"/>
          <w:color w:val="1e293b"/>
          <w:sz w:val="27"/>
          <w:szCs w:val="27"/>
          <w:rtl w:val="0"/>
        </w:rPr>
        <w:t xml:space="preserve">The AI Report Generator is an intelligent module designed to assist clinicians by automatically creating reports based on patient interactions. Originally part of IQLINIQ, it can also function as a standalone tool. It transcribes audio recordings anonymously and combines them with existing patient data and prior reports to generate structured, actionable clinical reports.</w:t>
      </w:r>
    </w:p>
    <w:p w:rsidR="00000000" w:rsidDel="00000000" w:rsidP="00000000" w:rsidRDefault="00000000" w:rsidRPr="00000000" w14:paraId="00000283">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tl w:val="0"/>
        </w:rPr>
        <w:t xml:space="preserve">Web App · Healthcare · AI</w:t>
      </w:r>
    </w:p>
    <w:p w:rsidR="00000000" w:rsidDel="00000000" w:rsidP="00000000" w:rsidRDefault="00000000" w:rsidRPr="00000000" w14:paraId="00000284">
      <w:pPr>
        <w:shd w:fill="ffffff" w:val="clear"/>
        <w:rPr>
          <w:rFonts w:ascii="Open Sans" w:cs="Open Sans" w:eastAsia="Open Sans" w:hAnsi="Open Sans"/>
          <w:color w:val="ffffff"/>
          <w:sz w:val="21"/>
          <w:szCs w:val="21"/>
          <w:shd w:fill="a855f7" w:val="clear"/>
        </w:rPr>
      </w:pPr>
      <w:r>
        <w:rPr>
          <w:rFonts w:ascii="Open Sans" w:cs="Open Sans" w:eastAsia="Open Sans" w:hAnsi="Open Sans"/>
          <w:color w:val="ffffff"/>
          <w:sz w:val="21"/>
          <w:szCs w:val="21"/>
          <w:shd w:fill="a855f7" w:val="clear"/>
        </w:rPr>
        <w:drawing>
          <wp:inline distB="114300" distT="114300" distL="114300" distR="114300">
            <wp:extent cx="635000" cy="635000"/>
            <wp:effectExtent b="0" l="0" r="0" t="0"/>
            <wp:docPr descr="Medical Report Generator" id="1" name="image1.png"/>
            <a:graphic>
              <a:graphicData uri="http://schemas.openxmlformats.org/drawingml/2006/picture">
                <pic:pic>
                  <pic:nvPicPr>
                    <pic:cNvPr descr="Medical Report Generato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Pr>
          <w:rtl w:val="0"/>
        </w:rPr>
      </w:r>
    </w:p>
    <w:p w:rsidR="00000000" w:rsidDel="00000000" w:rsidP="00000000" w:rsidRDefault="00000000" w:rsidRPr="00000000" w14:paraId="0000028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vc7chmz9bcoe" w:id="184"/>
      <w:bookmarkEnd w:id="184"/>
      <w:r>
        <w:rPr>
          <w:rFonts w:ascii="Open Sans" w:cs="Open Sans" w:eastAsia="Open Sans" w:hAnsi="Open Sans"/>
          <w:b w:val="1"/>
          <w:bCs w:val="1"/>
          <w:color w:val="1e293b"/>
          <w:sz w:val="54"/>
          <w:szCs w:val="54"/>
          <w:highlight w:val="white"/>
          <w:rtl w:val="0"/>
        </w:rPr>
        <w:t xml:space="preserve">Overview</w:t>
      </w:r>
    </w:p>
    <w:p w:rsidR="00000000" w:rsidDel="00000000" w:rsidP="00000000" w:rsidRDefault="00000000" w:rsidRPr="00000000" w14:paraId="0000028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r4md5m6a702" w:id="185"/>
      <w:bookmarkEnd w:id="185"/>
      <w:r>
        <w:rPr>
          <w:rFonts w:ascii="Open Sans" w:cs="Open Sans" w:eastAsia="Open Sans" w:hAnsi="Open Sans"/>
          <w:color w:val="a855f7"/>
          <w:sz w:val="27"/>
          <w:szCs w:val="27"/>
          <w:highlight w:val="white"/>
          <w:rtl w:val="0"/>
        </w:rPr>
        <w:t xml:space="preserve">Timeline</w:t>
      </w:r>
    </w:p>
    <w:p w:rsidR="00000000" w:rsidDel="00000000" w:rsidP="00000000" w:rsidRDefault="00000000" w:rsidRPr="00000000" w14:paraId="00000287">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2 weeks</w:t>
      </w:r>
    </w:p>
    <w:p w:rsidR="00000000" w:rsidDel="00000000" w:rsidP="00000000" w:rsidRDefault="00000000" w:rsidRPr="00000000" w14:paraId="0000028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bfqjahbvcnvt" w:id="186"/>
      <w:bookmarkEnd w:id="186"/>
      <w:r>
        <w:rPr>
          <w:rFonts w:ascii="Open Sans" w:cs="Open Sans" w:eastAsia="Open Sans" w:hAnsi="Open Sans"/>
          <w:color w:val="a855f7"/>
          <w:sz w:val="27"/>
          <w:szCs w:val="27"/>
          <w:highlight w:val="white"/>
          <w:rtl w:val="0"/>
        </w:rPr>
        <w:t xml:space="preserve">My Role</w:t>
      </w:r>
    </w:p>
    <w:p w:rsidR="00000000" w:rsidDel="00000000" w:rsidP="00000000" w:rsidRDefault="00000000" w:rsidRPr="00000000" w14:paraId="00000289">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End-to-end design: UX flows, UI design, and integration with the IQLINIQ platform</w:t>
      </w:r>
    </w:p>
    <w:p w:rsidR="00000000" w:rsidDel="00000000" w:rsidP="00000000" w:rsidRDefault="00000000" w:rsidRPr="00000000" w14:paraId="0000028A">
      <w:pPr>
        <w:pBdr>
          <w:top w:color="e2e8f0" w:space="0" w:sz="0" w:val="none"/>
          <w:left w:color="e2e8f0" w:space="0" w:sz="0" w:val="none"/>
          <w:bottom w:color="e2e8f0" w:space="0" w:sz="0" w:val="none"/>
          <w:right w:color="e2e8f0" w:space="0" w:sz="0" w:val="none"/>
          <w:between w:color="e2e8f0" w:space="0" w:sz="0" w:val="none"/>
        </w:pBdr>
        <w:spacing w:before="120" w:line="342.8568" w:lineRule="auto"/>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Solo designer responsible for complete user experience and interface design</w:t>
      </w:r>
    </w:p>
    <w:p w:rsidR="00000000" w:rsidDel="00000000" w:rsidP="00000000" w:rsidRDefault="00000000" w:rsidRPr="00000000" w14:paraId="0000028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x2z1kuyywtv4" w:id="187"/>
      <w:bookmarkEnd w:id="187"/>
      <w:r>
        <w:rPr>
          <w:rFonts w:ascii="Open Sans" w:cs="Open Sans" w:eastAsia="Open Sans" w:hAnsi="Open Sans"/>
          <w:color w:val="a855f7"/>
          <w:sz w:val="27"/>
          <w:szCs w:val="27"/>
          <w:highlight w:val="white"/>
          <w:rtl w:val="0"/>
        </w:rPr>
        <w:t xml:space="preserve">Team</w:t>
      </w:r>
    </w:p>
    <w:p w:rsidR="00000000" w:rsidDel="00000000" w:rsidP="00000000" w:rsidRDefault="00000000" w:rsidRPr="00000000" w14:paraId="0000028C">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Solo design</w:t>
      </w:r>
    </w:p>
    <w:p w:rsidR="00000000" w:rsidDel="00000000" w:rsidP="00000000" w:rsidRDefault="00000000" w:rsidRPr="00000000" w14:paraId="0000028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a855f7"/>
          <w:sz w:val="27"/>
          <w:szCs w:val="27"/>
          <w:highlight w:val="white"/>
        </w:rPr>
      </w:pPr>
      <w:bookmarkStart w:colFirst="0" w:colLast="0" w:name="_24rmzaj1seqs" w:id="188"/>
      <w:bookmarkEnd w:id="188"/>
      <w:r>
        <w:rPr>
          <w:rFonts w:ascii="Open Sans" w:cs="Open Sans" w:eastAsia="Open Sans" w:hAnsi="Open Sans"/>
          <w:color w:val="a855f7"/>
          <w:sz w:val="27"/>
          <w:szCs w:val="27"/>
          <w:highlight w:val="white"/>
          <w:rtl w:val="0"/>
        </w:rPr>
        <w:t xml:space="preserve">Tools</w:t>
      </w:r>
    </w:p>
    <w:p w:rsidR="00000000" w:rsidDel="00000000" w:rsidP="00000000" w:rsidRDefault="00000000" w:rsidRPr="00000000" w14:paraId="0000028E">
      <w:pPr>
        <w:rPr>
          <w:rFonts w:ascii="Open Sans" w:cs="Open Sans" w:eastAsia="Open Sans" w:hAnsi="Open Sans"/>
          <w:color w:val="1e293b"/>
          <w:sz w:val="21"/>
          <w:szCs w:val="21"/>
          <w:highlight w:val="white"/>
        </w:rPr>
      </w:pPr>
      <w:r>
        <w:rPr>
          <w:rFonts w:ascii="Open Sans" w:cs="Open Sans" w:eastAsia="Open Sans" w:hAnsi="Open Sans"/>
          <w:color w:val="1e293b"/>
          <w:sz w:val="21"/>
          <w:szCs w:val="21"/>
          <w:highlight w:val="white"/>
          <w:rtl w:val="0"/>
        </w:rPr>
        <w:t xml:space="preserve">Figma · Miro</w:t>
      </w:r>
    </w:p>
    <w:p w:rsidR="00000000" w:rsidDel="00000000" w:rsidP="00000000" w:rsidRDefault="00000000" w:rsidRPr="00000000" w14:paraId="0000028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ixkcmrk7dz4x" w:id="189"/>
      <w:bookmarkEnd w:id="189"/>
      <w:r>
        <w:rPr>
          <w:rFonts w:ascii="Open Sans" w:cs="Open Sans" w:eastAsia="Open Sans" w:hAnsi="Open Sans"/>
          <w:b w:val="1"/>
          <w:bCs w:val="1"/>
          <w:color w:val="1e293b"/>
          <w:sz w:val="54"/>
          <w:szCs w:val="54"/>
          <w:highlight w:val="white"/>
          <w:rtl w:val="0"/>
        </w:rPr>
        <w:t xml:space="preserve">Problem Space</w:t>
      </w:r>
    </w:p>
    <w:p w:rsidR="00000000" w:rsidDel="00000000" w:rsidP="00000000" w:rsidRDefault="00000000" w:rsidRPr="00000000" w14:paraId="00000290">
      <w:pPr>
        <w:pBdr>
          <w:top w:color="e2e8f0" w:space="0" w:sz="0" w:val="none"/>
          <w:left w:color="e2e8f0" w:space="0" w:sz="0" w:val="none"/>
          <w:bottom w:color="e2e8f0" w:space="0" w:sz="0" w:val="none"/>
          <w:right w:color="e2e8f0" w:space="0" w:sz="0" w:val="none"/>
          <w:between w:color="e2e8f0" w:space="0" w:sz="0" w:val="none"/>
        </w:pBdr>
        <w:spacing w:after="240" w:line="390" w:lineRule="auto"/>
        <w:rPr>
          <w:rFonts w:ascii="Open Sans" w:cs="Open Sans" w:eastAsia="Open Sans" w:hAnsi="Open Sans"/>
          <w:color w:val="1e293b"/>
          <w:sz w:val="27"/>
          <w:szCs w:val="27"/>
          <w:highlight w:val="white"/>
        </w:rPr>
      </w:pPr>
      <w:r>
        <w:rPr>
          <w:rFonts w:ascii="Open Sans" w:cs="Open Sans" w:eastAsia="Open Sans" w:hAnsi="Open Sans"/>
          <w:color w:val="1e293b"/>
          <w:sz w:val="27"/>
          <w:szCs w:val="27"/>
          <w:highlight w:val="white"/>
          <w:rtl w:val="0"/>
        </w:rPr>
        <w:t xml:space="preserve">Clinicians spend a big chunk of each day writing session reports, time taken straight from patient care. Manual documentation is slow and easy to get inconsistent, and any tool that automates it has to earn clinical trust and protect patient privacy before it's any use.</w:t>
      </w:r>
    </w:p>
    <w:p w:rsidR="00000000" w:rsidDel="00000000" w:rsidP="00000000" w:rsidRDefault="00000000" w:rsidRPr="00000000" w14:paraId="0000029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z6o0rxbzdzl5" w:id="190"/>
      <w:bookmarkEnd w:id="190"/>
      <w:r>
        <w:rPr>
          <w:rFonts w:ascii="Open Sans" w:cs="Open Sans" w:eastAsia="Open Sans" w:hAnsi="Open Sans"/>
          <w:color w:val="a855f7"/>
          <w:sz w:val="27"/>
          <w:szCs w:val="27"/>
          <w:highlight w:val="white"/>
          <w:rtl w:val="0"/>
        </w:rPr>
        <w:t xml:space="preserve">Key Problems</w:t>
      </w:r>
    </w:p>
    <w:p w:rsidR="00000000" w:rsidDel="00000000" w:rsidP="00000000" w:rsidRDefault="00000000" w:rsidRPr="00000000" w14:paraId="00000292">
      <w:pPr>
        <w:numPr>
          <w:ilvl w:val="0"/>
          <w:numId w:val="5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spend significant time writing session reports, reducing time for patient care</w:t>
      </w:r>
    </w:p>
    <w:p w:rsidR="00000000" w:rsidDel="00000000" w:rsidP="00000000" w:rsidRDefault="00000000" w:rsidRPr="00000000" w14:paraId="00000293">
      <w:pPr>
        <w:numPr>
          <w:ilvl w:val="0"/>
          <w:numId w:val="5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Manual documentation can lead to inconsistencies and delayed follow-ups</w:t>
      </w:r>
    </w:p>
    <w:p w:rsidR="00000000" w:rsidDel="00000000" w:rsidP="00000000" w:rsidRDefault="00000000" w:rsidRPr="00000000" w14:paraId="00000294">
      <w:pPr>
        <w:numPr>
          <w:ilvl w:val="0"/>
          <w:numId w:val="52"/>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Trust in AI-generated content is critical in clinical settings</w:t>
      </w:r>
    </w:p>
    <w:p w:rsidR="00000000" w:rsidDel="00000000" w:rsidP="00000000" w:rsidRDefault="00000000" w:rsidRPr="00000000" w14:paraId="00000295">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i w:val="1"/>
          <w:iCs w:val="1"/>
          <w:color w:val="1e293b"/>
          <w:sz w:val="24"/>
          <w:szCs w:val="24"/>
          <w:highlight w:val="white"/>
        </w:rPr>
      </w:pPr>
      <w:r>
        <w:rPr>
          <w:rFonts w:ascii="Open Sans" w:cs="Open Sans" w:eastAsia="Open Sans" w:hAnsi="Open Sans"/>
          <w:i w:val="1"/>
          <w:iCs w:val="1"/>
          <w:color w:val="1e293b"/>
          <w:sz w:val="24"/>
          <w:szCs w:val="24"/>
          <w:highlight w:val="white"/>
          <w:rtl w:val="0"/>
        </w:rPr>
        <w:t xml:space="preserve">The AI Report Generator aims to reduce documentation time and improve consistency through AI-powered report generation.</w:t>
      </w:r>
    </w:p>
    <w:p w:rsidR="00000000" w:rsidDel="00000000" w:rsidP="00000000" w:rsidRDefault="00000000" w:rsidRPr="00000000" w14:paraId="0000029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e1ttmlt7902t" w:id="191"/>
      <w:bookmarkEnd w:id="191"/>
      <w:r>
        <w:rPr>
          <w:rFonts w:ascii="Open Sans" w:cs="Open Sans" w:eastAsia="Open Sans" w:hAnsi="Open Sans"/>
          <w:b w:val="1"/>
          <w:bCs w:val="1"/>
          <w:color w:val="1e293b"/>
          <w:sz w:val="54"/>
          <w:szCs w:val="54"/>
          <w:highlight w:val="white"/>
          <w:rtl w:val="0"/>
        </w:rPr>
        <w:t xml:space="preserve">User Study &amp; Research</w:t>
      </w:r>
    </w:p>
    <w:p w:rsidR="00000000" w:rsidDel="00000000" w:rsidP="00000000" w:rsidRDefault="00000000" w:rsidRPr="00000000" w14:paraId="0000029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ddv7c672qrz" w:id="192"/>
      <w:bookmarkEnd w:id="192"/>
      <w:r>
        <w:rPr>
          <w:rFonts w:ascii="Open Sans" w:cs="Open Sans" w:eastAsia="Open Sans" w:hAnsi="Open Sans"/>
          <w:color w:val="a855f7"/>
          <w:sz w:val="27"/>
          <w:szCs w:val="27"/>
          <w:highlight w:val="white"/>
          <w:rtl w:val="0"/>
        </w:rPr>
        <w:t xml:space="preserve">Research Approach</w:t>
      </w:r>
    </w:p>
    <w:p w:rsidR="00000000" w:rsidDel="00000000" w:rsidP="00000000" w:rsidRDefault="00000000" w:rsidRPr="00000000" w14:paraId="00000298">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Researched clinical workflows and pain points with clinicians to understand documentation challenges and requirements for trustworthy AI integration</w:t>
      </w:r>
    </w:p>
    <w:p w:rsidR="00000000" w:rsidDel="00000000" w:rsidP="00000000" w:rsidRDefault="00000000" w:rsidRPr="00000000" w14:paraId="0000029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jeq571t6d1pd" w:id="193"/>
      <w:bookmarkEnd w:id="193"/>
      <w:r>
        <w:rPr>
          <w:rFonts w:ascii="Open Sans" w:cs="Open Sans" w:eastAsia="Open Sans" w:hAnsi="Open Sans"/>
          <w:color w:val="a855f7"/>
          <w:sz w:val="27"/>
          <w:szCs w:val="27"/>
          <w:highlight w:val="white"/>
          <w:rtl w:val="0"/>
        </w:rPr>
        <w:t xml:space="preserve">Key Observation Insights</w:t>
      </w:r>
    </w:p>
    <w:p w:rsidR="00000000" w:rsidDel="00000000" w:rsidP="00000000" w:rsidRDefault="00000000" w:rsidRPr="00000000" w14:paraId="0000029A">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My research surfaced:</w:t>
      </w:r>
    </w:p>
    <w:p w:rsidR="00000000" w:rsidDel="00000000" w:rsidP="00000000" w:rsidRDefault="00000000" w:rsidRPr="00000000" w14:paraId="0000029B">
      <w:pPr>
        <w:numPr>
          <w:ilvl w:val="0"/>
          <w:numId w:val="2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described report-writing as unavoidable overhead that competed directly with time spent on patients</w:t>
      </w:r>
    </w:p>
    <w:p w:rsidR="00000000" w:rsidDel="00000000" w:rsidP="00000000" w:rsidRDefault="00000000" w:rsidRPr="00000000" w14:paraId="0000029C">
      <w:pPr>
        <w:numPr>
          <w:ilvl w:val="0"/>
          <w:numId w:val="2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When documentation lagged behind sessions, detail and consistency slipped and follow-ups got delayed</w:t>
      </w:r>
    </w:p>
    <w:p w:rsidR="00000000" w:rsidDel="00000000" w:rsidP="00000000" w:rsidRDefault="00000000" w:rsidRPr="00000000" w14:paraId="0000029D">
      <w:pPr>
        <w:numPr>
          <w:ilvl w:val="0"/>
          <w:numId w:val="26"/>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Existing automation tools missed clinical context and couldn't guarantee privacy, so clinicians didn't trust them. Anonymity was the precondition for using AI on sessions at all</w:t>
      </w:r>
    </w:p>
    <w:p w:rsidR="00000000" w:rsidDel="00000000" w:rsidP="00000000" w:rsidRDefault="00000000" w:rsidRPr="00000000" w14:paraId="0000029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9nc3whg1c16n" w:id="194"/>
      <w:bookmarkEnd w:id="194"/>
      <w:r>
        <w:rPr>
          <w:rFonts w:ascii="Open Sans" w:cs="Open Sans" w:eastAsia="Open Sans" w:hAnsi="Open Sans"/>
          <w:color w:val="a855f7"/>
          <w:sz w:val="27"/>
          <w:szCs w:val="27"/>
          <w:highlight w:val="white"/>
          <w:rtl w:val="0"/>
        </w:rPr>
        <w:t xml:space="preserve">Competitive Analysis</w:t>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analyzed several platforms: Clinical documentation tools, Transcription services, AI-powered note-taking</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pacing w:after="120" w:line="342.8568" w:lineRule="auto"/>
        <w:rPr>
          <w:rFonts w:ascii="Open Sans" w:cs="Open Sans" w:eastAsia="Open Sans" w:hAnsi="Open Sans"/>
          <w:color w:val="a855f7"/>
          <w:sz w:val="21"/>
          <w:szCs w:val="21"/>
          <w:highlight w:val="white"/>
        </w:rPr>
      </w:pPr>
      <w:r>
        <w:rPr>
          <w:rFonts w:ascii="Open Sans" w:cs="Open Sans" w:eastAsia="Open Sans" w:hAnsi="Open Sans"/>
          <w:color w:val="a855f7"/>
          <w:sz w:val="21"/>
          <w:szCs w:val="21"/>
          <w:highlight w:val="white"/>
          <w:rtl w:val="0"/>
        </w:rPr>
        <w:t xml:space="preserve">Findings:</w:t>
      </w:r>
    </w:p>
    <w:p w:rsidR="00000000" w:rsidDel="00000000" w:rsidP="00000000" w:rsidRDefault="00000000" w:rsidRPr="00000000" w14:paraId="000002A1">
      <w:pPr>
        <w:numPr>
          <w:ilvl w:val="0"/>
          <w:numId w:val="4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Existing tools lack clinical context</w:t>
      </w:r>
    </w:p>
    <w:p w:rsidR="00000000" w:rsidDel="00000000" w:rsidP="00000000" w:rsidRDefault="00000000" w:rsidRPr="00000000" w14:paraId="000002A2">
      <w:pPr>
        <w:numPr>
          <w:ilvl w:val="0"/>
          <w:numId w:val="4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Privacy concerns are common</w:t>
      </w:r>
    </w:p>
    <w:p w:rsidR="00000000" w:rsidDel="00000000" w:rsidP="00000000" w:rsidRDefault="00000000" w:rsidRPr="00000000" w14:paraId="000002A3">
      <w:pPr>
        <w:numPr>
          <w:ilvl w:val="0"/>
          <w:numId w:val="45"/>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Manual review processes are often required</w:t>
      </w:r>
    </w:p>
    <w:p w:rsidR="00000000" w:rsidDel="00000000" w:rsidP="00000000" w:rsidRDefault="00000000" w:rsidRPr="00000000" w14:paraId="000002A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43y4tx5joeyy" w:id="195"/>
      <w:bookmarkEnd w:id="195"/>
      <w:r>
        <w:rPr>
          <w:rFonts w:ascii="Open Sans" w:cs="Open Sans" w:eastAsia="Open Sans" w:hAnsi="Open Sans"/>
          <w:color w:val="a855f7"/>
          <w:sz w:val="27"/>
          <w:szCs w:val="27"/>
          <w:highlight w:val="white"/>
          <w:rtl w:val="0"/>
        </w:rPr>
        <w:t xml:space="preserve">Key Research Insights</w:t>
      </w:r>
    </w:p>
    <w:p w:rsidR="00000000" w:rsidDel="00000000" w:rsidP="00000000" w:rsidRDefault="00000000" w:rsidRPr="00000000" w14:paraId="000002A5">
      <w:pPr>
        <w:numPr>
          <w:ilvl w:val="0"/>
          <w:numId w:val="5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Clinicians need to trust and verify AI-generated content</w:t>
      </w:r>
    </w:p>
    <w:p w:rsidR="00000000" w:rsidDel="00000000" w:rsidP="00000000" w:rsidRDefault="00000000" w:rsidRPr="00000000" w14:paraId="000002A6">
      <w:pPr>
        <w:numPr>
          <w:ilvl w:val="0"/>
          <w:numId w:val="5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Privacy and anonymity are non-negotiable</w:t>
      </w:r>
    </w:p>
    <w:p w:rsidR="00000000" w:rsidDel="00000000" w:rsidP="00000000" w:rsidRDefault="00000000" w:rsidRPr="00000000" w14:paraId="000002A7">
      <w:pPr>
        <w:numPr>
          <w:ilvl w:val="0"/>
          <w:numId w:val="5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Seamless integration with existing workflows is essential</w:t>
      </w:r>
    </w:p>
    <w:p w:rsidR="00000000" w:rsidDel="00000000" w:rsidP="00000000" w:rsidRDefault="00000000" w:rsidRPr="00000000" w14:paraId="000002A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zaczcid4d097" w:id="196"/>
      <w:bookmarkEnd w:id="196"/>
      <w:r>
        <w:rPr>
          <w:rFonts w:ascii="Open Sans" w:cs="Open Sans" w:eastAsia="Open Sans" w:hAnsi="Open Sans"/>
          <w:b w:val="1"/>
          <w:bCs w:val="1"/>
          <w:color w:val="1e293b"/>
          <w:sz w:val="54"/>
          <w:szCs w:val="54"/>
          <w:highlight w:val="white"/>
          <w:rtl w:val="0"/>
        </w:rPr>
        <w:t xml:space="preserve">Design Process</w:t>
      </w:r>
    </w:p>
    <w:p w:rsidR="00000000" w:rsidDel="00000000" w:rsidP="00000000" w:rsidRDefault="00000000" w:rsidRPr="00000000" w14:paraId="000002A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t1yn9pjcfazu" w:id="197"/>
      <w:bookmarkEnd w:id="197"/>
      <w:r>
        <w:rPr>
          <w:rFonts w:ascii="Open Sans" w:cs="Open Sans" w:eastAsia="Open Sans" w:hAnsi="Open Sans"/>
          <w:color w:val="a855f7"/>
          <w:sz w:val="27"/>
          <w:szCs w:val="27"/>
          <w:highlight w:val="white"/>
          <w:rtl w:val="0"/>
        </w:rPr>
        <w:t xml:space="preserve">User Flows</w:t>
      </w:r>
    </w:p>
    <w:p w:rsidR="00000000" w:rsidDel="00000000" w:rsidP="00000000" w:rsidRDefault="00000000" w:rsidRPr="00000000" w14:paraId="000002AA">
      <w:pPr>
        <w:pBdr>
          <w:top w:color="e2e8f0" w:space="0" w:sz="0" w:val="none"/>
          <w:left w:color="e2e8f0" w:space="0" w:sz="0" w:val="none"/>
          <w:bottom w:color="e2e8f0" w:space="0" w:sz="0" w:val="none"/>
          <w:right w:color="e2e8f0" w:space="0" w:sz="0" w:val="none"/>
          <w:between w:color="e2e8f0" w:space="0" w:sz="0" w:val="none"/>
        </w:pBdr>
        <w:spacing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Mapped clinician interaction from recording a session to receiving a completed report. Designed clear steps for starting recordings, reviewing AI suggestions, and finalizing reports.</w:t>
      </w:r>
    </w:p>
    <w:p w:rsidR="00000000" w:rsidDel="00000000" w:rsidP="00000000" w:rsidRDefault="00000000" w:rsidRPr="00000000" w14:paraId="000002A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1ty9iqepuwkz" w:id="198"/>
      <w:bookmarkEnd w:id="198"/>
      <w:r>
        <w:rPr>
          <w:rFonts w:ascii="Open Sans" w:cs="Open Sans" w:eastAsia="Open Sans" w:hAnsi="Open Sans"/>
          <w:color w:val="a855f7"/>
          <w:sz w:val="27"/>
          <w:szCs w:val="27"/>
          <w:highlight w:val="white"/>
          <w:rtl w:val="0"/>
        </w:rPr>
        <w:t xml:space="preserve">Wireframes</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pacing w:after="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 tested early concepts for:</w:t>
      </w:r>
    </w:p>
    <w:p w:rsidR="00000000" w:rsidDel="00000000" w:rsidP="00000000" w:rsidRDefault="00000000" w:rsidRPr="00000000" w14:paraId="000002AD">
      <w:pPr>
        <w:numPr>
          <w:ilvl w:val="0"/>
          <w:numId w:val="4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Recording initiation</w:t>
      </w:r>
    </w:p>
    <w:p w:rsidR="00000000" w:rsidDel="00000000" w:rsidP="00000000" w:rsidRDefault="00000000" w:rsidRPr="00000000" w14:paraId="000002AE">
      <w:pPr>
        <w:numPr>
          <w:ilvl w:val="0"/>
          <w:numId w:val="4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Transcription review</w:t>
      </w:r>
    </w:p>
    <w:p w:rsidR="00000000" w:rsidDel="00000000" w:rsidP="00000000" w:rsidRDefault="00000000" w:rsidRPr="00000000" w14:paraId="000002AF">
      <w:pPr>
        <w:numPr>
          <w:ilvl w:val="0"/>
          <w:numId w:val="4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Report generation interface</w:t>
      </w:r>
    </w:p>
    <w:p w:rsidR="00000000" w:rsidDel="00000000" w:rsidP="00000000" w:rsidRDefault="00000000" w:rsidRPr="00000000" w14:paraId="000002B0">
      <w:pPr>
        <w:numPr>
          <w:ilvl w:val="0"/>
          <w:numId w:val="42"/>
        </w:numPr>
        <w:pBdr>
          <w:top w:color="e2e8f0" w:space="0" w:sz="0" w:val="none"/>
          <w:left w:color="e2e8f0" w:space="0" w:sz="0" w:val="none"/>
          <w:bottom w:color="e2e8f0" w:space="0" w:sz="0" w:val="none"/>
          <w:right w:color="e2e8f0" w:space="0" w:sz="0" w:val="none"/>
          <w:between w:color="e2e8f0" w:space="0" w:sz="0" w:val="none"/>
        </w:pBdr>
        <w:ind w:left="96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Edit and finalize screen</w:t>
      </w:r>
    </w:p>
    <w:p w:rsidR="00000000" w:rsidDel="00000000" w:rsidP="00000000" w:rsidRDefault="00000000" w:rsidRPr="00000000" w14:paraId="000002B1">
      <w:pPr>
        <w:pBdr>
          <w:top w:color="e2e8f0" w:space="0" w:sz="0" w:val="none"/>
          <w:left w:color="e2e8f0" w:space="0" w:sz="0" w:val="none"/>
          <w:bottom w:color="e2e8f0" w:space="0" w:sz="0" w:val="none"/>
          <w:right w:color="e2e8f0" w:space="0" w:sz="0" w:val="none"/>
          <w:between w:color="e2e8f0" w:space="0" w:sz="0" w:val="none"/>
        </w:pBdr>
        <w:spacing w:before="1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Emphasized privacy with anonymized transcripts and streamlined the flow to reduce cognitive load</w:t>
      </w:r>
    </w:p>
    <w:p w:rsidR="00000000" w:rsidDel="00000000" w:rsidP="00000000" w:rsidRDefault="00000000" w:rsidRPr="00000000" w14:paraId="000002B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tnp2rdhdsrwe" w:id="199"/>
      <w:bookmarkEnd w:id="199"/>
      <w:r>
        <w:rPr>
          <w:rFonts w:ascii="Open Sans" w:cs="Open Sans" w:eastAsia="Open Sans" w:hAnsi="Open Sans"/>
          <w:b w:val="1"/>
          <w:bCs w:val="1"/>
          <w:color w:val="1e293b"/>
          <w:sz w:val="54"/>
          <w:szCs w:val="54"/>
          <w:highlight w:val="white"/>
          <w:rtl w:val="0"/>
        </w:rPr>
        <w:t xml:space="preserve">Design System</w:t>
      </w:r>
    </w:p>
    <w:p w:rsidR="00000000" w:rsidDel="00000000" w:rsidP="00000000" w:rsidRDefault="00000000" w:rsidRPr="00000000" w14:paraId="000002B3">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Focused on clarity and trustworthiness for clinicians with simple, minimal interface to avoid distraction during clinical tasks</w:t>
      </w:r>
    </w:p>
    <w:p w:rsidR="00000000" w:rsidDel="00000000" w:rsidP="00000000" w:rsidRDefault="00000000" w:rsidRPr="00000000" w14:paraId="000002B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d5s4c19cd3as" w:id="200"/>
      <w:bookmarkEnd w:id="200"/>
      <w:r>
        <w:rPr>
          <w:rFonts w:ascii="Open Sans" w:cs="Open Sans" w:eastAsia="Open Sans" w:hAnsi="Open Sans"/>
          <w:color w:val="a855f7"/>
          <w:sz w:val="27"/>
          <w:szCs w:val="27"/>
          <w:highlight w:val="white"/>
          <w:rtl w:val="0"/>
        </w:rPr>
        <w:t xml:space="preserve">Benefits</w:t>
      </w:r>
    </w:p>
    <w:p w:rsidR="00000000" w:rsidDel="00000000" w:rsidP="00000000" w:rsidRDefault="00000000" w:rsidRPr="00000000" w14:paraId="000002B5">
      <w:pPr>
        <w:numPr>
          <w:ilvl w:val="0"/>
          <w:numId w:val="7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Reduced cognitive load and clicks</w:t>
      </w:r>
    </w:p>
    <w:p w:rsidR="00000000" w:rsidDel="00000000" w:rsidP="00000000" w:rsidRDefault="00000000" w:rsidRPr="00000000" w14:paraId="000002B6">
      <w:pPr>
        <w:numPr>
          <w:ilvl w:val="0"/>
          <w:numId w:val="7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Clear indication of AI-generated vs. user-input content</w:t>
      </w:r>
    </w:p>
    <w:p w:rsidR="00000000" w:rsidDel="00000000" w:rsidP="00000000" w:rsidRDefault="00000000" w:rsidRPr="00000000" w14:paraId="000002B7">
      <w:pPr>
        <w:numPr>
          <w:ilvl w:val="0"/>
          <w:numId w:val="70"/>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Privacy-first visual design</w:t>
      </w:r>
    </w:p>
    <w:p w:rsidR="00000000" w:rsidDel="00000000" w:rsidP="00000000" w:rsidRDefault="00000000" w:rsidRPr="00000000" w14:paraId="000002B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80" w:before="0" w:line="373.3344" w:lineRule="auto"/>
        <w:rPr>
          <w:rFonts w:ascii="Open Sans" w:cs="Open Sans" w:eastAsia="Open Sans" w:hAnsi="Open Sans"/>
          <w:color w:val="a855f7"/>
          <w:sz w:val="27"/>
          <w:szCs w:val="27"/>
          <w:highlight w:val="white"/>
        </w:rPr>
      </w:pPr>
      <w:bookmarkStart w:colFirst="0" w:colLast="0" w:name="_t1zg8e6lcejo" w:id="201"/>
      <w:bookmarkEnd w:id="201"/>
      <w:r>
        <w:rPr>
          <w:rFonts w:ascii="Open Sans" w:cs="Open Sans" w:eastAsia="Open Sans" w:hAnsi="Open Sans"/>
          <w:color w:val="a855f7"/>
          <w:sz w:val="27"/>
          <w:szCs w:val="27"/>
          <w:highlight w:val="white"/>
          <w:rtl w:val="0"/>
        </w:rPr>
        <w:t xml:space="preserve">Custom Extensions</w:t>
      </w:r>
    </w:p>
    <w:p w:rsidR="00000000" w:rsidDel="00000000" w:rsidP="00000000" w:rsidRDefault="00000000" w:rsidRPr="00000000" w14:paraId="000002B9">
      <w:pPr>
        <w:numPr>
          <w:ilvl w:val="0"/>
          <w:numId w:val="7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Recording controls</w:t>
      </w:r>
    </w:p>
    <w:p w:rsidR="00000000" w:rsidDel="00000000" w:rsidP="00000000" w:rsidRDefault="00000000" w:rsidRPr="00000000" w14:paraId="000002BA">
      <w:pPr>
        <w:numPr>
          <w:ilvl w:val="0"/>
          <w:numId w:val="7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Transcript components</w:t>
      </w:r>
    </w:p>
    <w:p w:rsidR="00000000" w:rsidDel="00000000" w:rsidP="00000000" w:rsidRDefault="00000000" w:rsidRPr="00000000" w14:paraId="000002BB">
      <w:pPr>
        <w:numPr>
          <w:ilvl w:val="0"/>
          <w:numId w:val="7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Report preview and editing tools</w:t>
      </w:r>
    </w:p>
    <w:p w:rsidR="00000000" w:rsidDel="00000000" w:rsidP="00000000" w:rsidRDefault="00000000" w:rsidRPr="00000000" w14:paraId="000002B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5lldwphyjytq" w:id="202"/>
      <w:bookmarkEnd w:id="202"/>
      <w:r>
        <w:rPr>
          <w:rFonts w:ascii="Open Sans" w:cs="Open Sans" w:eastAsia="Open Sans" w:hAnsi="Open Sans"/>
          <w:b w:val="1"/>
          <w:bCs w:val="1"/>
          <w:color w:val="1e293b"/>
          <w:sz w:val="54"/>
          <w:szCs w:val="54"/>
          <w:highlight w:val="white"/>
          <w:rtl w:val="0"/>
        </w:rPr>
        <w:t xml:space="preserve">Challenges &amp; Solutions</w:t>
      </w:r>
    </w:p>
    <w:p w:rsidR="00000000" w:rsidDel="00000000" w:rsidP="00000000" w:rsidRDefault="00000000" w:rsidRPr="00000000" w14:paraId="000002B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mtpcj2q9uw38" w:id="203"/>
      <w:bookmarkEnd w:id="203"/>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BE">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Balancing privacy, automation, and trust in AI-generated content</w:t>
      </w:r>
    </w:p>
    <w:p w:rsidR="00000000" w:rsidDel="00000000" w:rsidP="00000000" w:rsidRDefault="00000000" w:rsidRPr="00000000" w14:paraId="000002B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dan3s2uzbr6l" w:id="204"/>
      <w:bookmarkEnd w:id="204"/>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C0">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Clear labeling of AI vs. human input, strong privacy measures, and a focus on clinician review and approval</w:t>
      </w:r>
    </w:p>
    <w:p w:rsidR="00000000" w:rsidDel="00000000" w:rsidP="00000000" w:rsidRDefault="00000000" w:rsidRPr="00000000" w14:paraId="000002C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g9pnfwkg0v5y" w:id="205"/>
      <w:bookmarkEnd w:id="205"/>
      <w:r>
        <w:rPr>
          <w:rFonts w:ascii="Open Sans" w:cs="Open Sans" w:eastAsia="Open Sans" w:hAnsi="Open Sans"/>
          <w:color w:val="1e293b"/>
          <w:sz w:val="27"/>
          <w:szCs w:val="27"/>
          <w:highlight w:val="white"/>
          <w:rtl w:val="0"/>
        </w:rPr>
        <w:t xml:space="preserve">Challenge:</w:t>
      </w:r>
    </w:p>
    <w:p w:rsidR="00000000" w:rsidDel="00000000" w:rsidP="00000000" w:rsidRDefault="00000000" w:rsidRPr="00000000" w14:paraId="000002C2">
      <w:pPr>
        <w:pBdr>
          <w:top w:color="e2e8f0" w:space="0" w:sz="0" w:val="none"/>
          <w:left w:color="e2e8f0" w:space="0" w:sz="0" w:val="none"/>
          <w:bottom w:color="e2e8f0" w:space="0" w:sz="0" w:val="none"/>
          <w:right w:color="e2e8f0" w:space="0" w:sz="0" w:val="none"/>
          <w:between w:color="e2e8f0" w:space="0" w:sz="0" w:val="none"/>
        </w:pBdr>
        <w:spacing w:after="18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Designing a workflow that fits into how clinicians already work</w:t>
      </w:r>
    </w:p>
    <w:p w:rsidR="00000000" w:rsidDel="00000000" w:rsidP="00000000" w:rsidRDefault="00000000" w:rsidRPr="00000000" w14:paraId="000002C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20" w:before="0" w:line="373.3344" w:lineRule="auto"/>
        <w:rPr>
          <w:rFonts w:ascii="Open Sans" w:cs="Open Sans" w:eastAsia="Open Sans" w:hAnsi="Open Sans"/>
          <w:color w:val="1e293b"/>
          <w:sz w:val="27"/>
          <w:szCs w:val="27"/>
          <w:highlight w:val="white"/>
        </w:rPr>
      </w:pPr>
      <w:bookmarkStart w:colFirst="0" w:colLast="0" w:name="_dtwn2gxhf5om" w:id="206"/>
      <w:bookmarkEnd w:id="206"/>
      <w:r>
        <w:rPr>
          <w:rFonts w:ascii="Open Sans" w:cs="Open Sans" w:eastAsia="Open Sans" w:hAnsi="Open Sans"/>
          <w:color w:val="1e293b"/>
          <w:sz w:val="27"/>
          <w:szCs w:val="27"/>
          <w:highlight w:val="white"/>
          <w:rtl w:val="0"/>
        </w:rPr>
        <w:t xml:space="preserve">Solution:</w:t>
      </w:r>
    </w:p>
    <w:p w:rsidR="00000000" w:rsidDel="00000000" w:rsidP="00000000" w:rsidRDefault="00000000" w:rsidRPr="00000000" w14:paraId="000002C4">
      <w:pPr>
        <w:pBdr>
          <w:top w:color="e2e8f0" w:space="0" w:sz="0" w:val="none"/>
          <w:left w:color="e2e8f0" w:space="0" w:sz="0" w:val="none"/>
          <w:bottom w:color="e2e8f0" w:space="0" w:sz="0" w:val="none"/>
          <w:right w:color="e2e8f0" w:space="0" w:sz="0" w:val="none"/>
          <w:between w:color="e2e8f0" w:space="0" w:sz="0" w:val="none"/>
        </w:pBdr>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Iterative testing with mock sessions and clinician feedback ensured clarity, usability, and reliability</w:t>
      </w:r>
    </w:p>
    <w:p w:rsidR="00000000" w:rsidDel="00000000" w:rsidP="00000000" w:rsidRDefault="00000000" w:rsidRPr="00000000" w14:paraId="000002C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6m32hprfhwit" w:id="207"/>
      <w:bookmarkEnd w:id="207"/>
      <w:r>
        <w:rPr>
          <w:rFonts w:ascii="Open Sans" w:cs="Open Sans" w:eastAsia="Open Sans" w:hAnsi="Open Sans"/>
          <w:b w:val="1"/>
          <w:bCs w:val="1"/>
          <w:color w:val="1e293b"/>
          <w:sz w:val="54"/>
          <w:szCs w:val="54"/>
          <w:highlight w:val="white"/>
          <w:rtl w:val="0"/>
        </w:rPr>
        <w:t xml:space="preserve">Outcomes</w:t>
      </w:r>
    </w:p>
    <w:p w:rsidR="00000000" w:rsidDel="00000000" w:rsidP="00000000" w:rsidRDefault="00000000" w:rsidRPr="00000000" w14:paraId="000002C6">
      <w:pPr>
        <w:numPr>
          <w:ilvl w:val="0"/>
          <w:numId w:val="4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Reduced time required for report writing</w:t>
      </w:r>
    </w:p>
    <w:p w:rsidR="00000000" w:rsidDel="00000000" w:rsidP="00000000" w:rsidRDefault="00000000" w:rsidRPr="00000000" w14:paraId="000002C7">
      <w:pPr>
        <w:numPr>
          <w:ilvl w:val="0"/>
          <w:numId w:val="4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Increased consistency and completeness of clinical documentation</w:t>
      </w:r>
    </w:p>
    <w:p w:rsidR="00000000" w:rsidDel="00000000" w:rsidP="00000000" w:rsidRDefault="00000000" w:rsidRPr="00000000" w14:paraId="000002C8">
      <w:pPr>
        <w:numPr>
          <w:ilvl w:val="0"/>
          <w:numId w:val="48"/>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Provided clinicians with actionable insights more quickly</w:t>
      </w:r>
    </w:p>
    <w:p w:rsidR="00000000" w:rsidDel="00000000" w:rsidP="00000000" w:rsidRDefault="00000000" w:rsidRPr="00000000" w14:paraId="000002C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yhascyooswo9" w:id="208"/>
      <w:bookmarkEnd w:id="208"/>
      <w:r>
        <w:rPr>
          <w:rFonts w:ascii="Open Sans" w:cs="Open Sans" w:eastAsia="Open Sans" w:hAnsi="Open Sans"/>
          <w:b w:val="1"/>
          <w:bCs w:val="1"/>
          <w:color w:val="1e293b"/>
          <w:sz w:val="54"/>
          <w:szCs w:val="54"/>
          <w:highlight w:val="white"/>
          <w:rtl w:val="0"/>
        </w:rPr>
        <w:t xml:space="preserve">Learnings</w:t>
      </w:r>
    </w:p>
    <w:p w:rsidR="00000000" w:rsidDel="00000000" w:rsidP="00000000" w:rsidRDefault="00000000" w:rsidRPr="00000000" w14:paraId="000002CA">
      <w:pPr>
        <w:numPr>
          <w:ilvl w:val="0"/>
          <w:numId w:val="6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Trust is paramount when integrating AI into clinical workflows</w:t>
      </w:r>
    </w:p>
    <w:p w:rsidR="00000000" w:rsidDel="00000000" w:rsidP="00000000" w:rsidRDefault="00000000" w:rsidRPr="00000000" w14:paraId="000002CB">
      <w:pPr>
        <w:numPr>
          <w:ilvl w:val="0"/>
          <w:numId w:val="6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Privacy by design is essential for sensitive healthcare data</w:t>
      </w:r>
    </w:p>
    <w:p w:rsidR="00000000" w:rsidDel="00000000" w:rsidP="00000000" w:rsidRDefault="00000000" w:rsidRPr="00000000" w14:paraId="000002CC">
      <w:pPr>
        <w:numPr>
          <w:ilvl w:val="0"/>
          <w:numId w:val="64"/>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Clinician validation and control over AI-generated content builds confidence</w:t>
      </w:r>
    </w:p>
    <w:p w:rsidR="00000000" w:rsidDel="00000000" w:rsidP="00000000" w:rsidRDefault="00000000" w:rsidRPr="00000000" w14:paraId="000002C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0" w:before="0" w:line="266.6664" w:lineRule="auto"/>
        <w:rPr>
          <w:rFonts w:ascii="Open Sans" w:cs="Open Sans" w:eastAsia="Open Sans" w:hAnsi="Open Sans"/>
          <w:b w:val="1"/>
          <w:bCs w:val="1"/>
          <w:color w:val="1e293b"/>
          <w:sz w:val="54"/>
          <w:szCs w:val="54"/>
          <w:highlight w:val="white"/>
        </w:rPr>
      </w:pPr>
      <w:bookmarkStart w:colFirst="0" w:colLast="0" w:name="_hplqgcfkfvu3" w:id="209"/>
      <w:bookmarkEnd w:id="209"/>
      <w:r>
        <w:rPr>
          <w:rFonts w:ascii="Open Sans" w:cs="Open Sans" w:eastAsia="Open Sans" w:hAnsi="Open Sans"/>
          <w:b w:val="1"/>
          <w:bCs w:val="1"/>
          <w:color w:val="1e293b"/>
          <w:sz w:val="54"/>
          <w:szCs w:val="54"/>
          <w:highlight w:val="white"/>
          <w:rtl w:val="0"/>
        </w:rPr>
        <w:t xml:space="preserve">Future Improvements</w:t>
      </w:r>
    </w:p>
    <w:p w:rsidR="00000000" w:rsidDel="00000000" w:rsidP="00000000" w:rsidRDefault="00000000" w:rsidRPr="00000000" w14:paraId="000002CE">
      <w:pPr>
        <w:pBdr>
          <w:top w:color="e2e8f0" w:space="0" w:sz="0" w:val="none"/>
          <w:left w:color="e2e8f0" w:space="0" w:sz="0" w:val="none"/>
          <w:bottom w:color="e2e8f0" w:space="0" w:sz="0" w:val="none"/>
          <w:right w:color="e2e8f0" w:space="0" w:sz="0" w:val="none"/>
          <w:between w:color="e2e8f0" w:space="0" w:sz="0" w:val="none"/>
        </w:pBdr>
        <w:spacing w:after="480" w:line="390" w:lineRule="auto"/>
        <w:rPr>
          <w:rFonts w:ascii="Open Sans" w:cs="Open Sans" w:eastAsia="Open Sans" w:hAnsi="Open Sans"/>
          <w:color w:val="1e293b"/>
          <w:sz w:val="24"/>
          <w:szCs w:val="24"/>
          <w:highlight w:val="white"/>
        </w:rPr>
      </w:pPr>
      <w:r>
        <w:rPr>
          <w:rFonts w:ascii="Open Sans" w:cs="Open Sans" w:eastAsia="Open Sans" w:hAnsi="Open Sans"/>
          <w:color w:val="1e293b"/>
          <w:sz w:val="24"/>
          <w:szCs w:val="24"/>
          <w:highlight w:val="white"/>
          <w:rtl w:val="0"/>
        </w:rPr>
        <w:t xml:space="preserve">If continued, the next iteration would focus on:</w:t>
      </w:r>
    </w:p>
    <w:p w:rsidR="00000000" w:rsidDel="00000000" w:rsidP="00000000" w:rsidRDefault="00000000" w:rsidRPr="00000000" w14:paraId="000002CF">
      <w:pPr>
        <w:numPr>
          <w:ilvl w:val="0"/>
          <w:numId w:val="4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Enhanced transcription accuracy for medical terminology</w:t>
      </w:r>
    </w:p>
    <w:p w:rsidR="00000000" w:rsidDel="00000000" w:rsidP="00000000" w:rsidRDefault="00000000" w:rsidRPr="00000000" w14:paraId="000002D0">
      <w:pPr>
        <w:numPr>
          <w:ilvl w:val="0"/>
          <w:numId w:val="4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Integration with additional patient data sources</w:t>
      </w:r>
    </w:p>
    <w:p w:rsidR="00000000" w:rsidDel="00000000" w:rsidP="00000000" w:rsidRDefault="00000000" w:rsidRPr="00000000" w14:paraId="000002D1">
      <w:pPr>
        <w:numPr>
          <w:ilvl w:val="0"/>
          <w:numId w:val="49"/>
        </w:numPr>
        <w:pBdr>
          <w:top w:color="e2e8f0" w:space="0" w:sz="0" w:val="none"/>
          <w:left w:color="e2e8f0" w:space="0" w:sz="0" w:val="none"/>
          <w:bottom w:color="e2e8f0" w:space="0" w:sz="0" w:val="none"/>
          <w:right w:color="e2e8f0" w:space="0" w:sz="0" w:val="none"/>
          <w:between w:color="e2e8f0" w:space="0" w:sz="0" w:val="none"/>
        </w:pBdr>
        <w:ind w:left="720" w:hanging="360"/>
      </w:pPr>
      <w:r>
        <w:rPr>
          <w:rFonts w:ascii="Open Sans" w:cs="Open Sans" w:eastAsia="Open Sans" w:hAnsi="Open Sans"/>
          <w:color w:val="a855f7"/>
          <w:sz w:val="24"/>
          <w:szCs w:val="24"/>
          <w:highlight w:val="white"/>
          <w:rtl w:val="0"/>
        </w:rPr>
        <w:t xml:space="preserve">•</w:t>
      </w:r>
      <w:r>
        <w:rPr>
          <w:rFonts w:ascii="Open Sans" w:cs="Open Sans" w:eastAsia="Open Sans" w:hAnsi="Open Sans"/>
          <w:color w:val="1e293b"/>
          <w:sz w:val="24"/>
          <w:szCs w:val="24"/>
          <w:highlight w:val="white"/>
          <w:rtl w:val="0"/>
        </w:rPr>
        <w:t xml:space="preserve">Template customization for different clinical specialties</w:t>
      </w:r>
    </w:p>
    <w:p w:rsidR="00000000" w:rsidDel="00000000" w:rsidP="00000000" w:rsidRDefault="00000000" w:rsidRPr="00000000" w14:paraId="000002D2">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Open Sans" w:cs="Open Sans" w:eastAsia="Open Sans" w:hAnsi="Open Sans"/>
        <w:b w:val="0"/>
        <w:bCs w:val="0"/>
        <w:i w:val="0"/>
        <w:iCs w:val="0"/>
        <w:smallCaps w:val="0"/>
        <w:color w:val="1e293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drive.google.com/file/d/1TLQLkP2sWuyGZj6iuh0IJgn3bl3QgaqV/view" TargetMode="External"/><Relationship Id="rId8" Type="http://schemas.openxmlformats.org/officeDocument/2006/relationships/hyperlink" Target="https://www.linkedin.com/in/fatereh-tondro/" TargetMode="External"/><Relationship Id="rId9" Type="http://schemas.openxmlformats.org/officeDocument/2006/relationships/hyperlink" Target="mailto:fatereh.tondro@gmail.com" TargetMode="External"/></Relationships>
</file>

<file path=word/_rels/fontTable.xml.rels><?xml version="1.0" encoding="UTF-8"?><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