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Real-time Big Data Analytics – RFID Data Mining using Apache Spark</w:t>
      </w:r>
    </w:p>
    <w:p>
      <w:pPr>
        <w:pStyle w:val="Heading2"/>
        <w:numPr>
          <w:ilvl w:val="1"/>
          <w:numId w:val="1"/>
        </w:numPr>
        <w:rPr/>
      </w:pPr>
      <w:r>
        <w:rPr/>
        <w:t>Slogan</w:t>
      </w:r>
    </w:p>
    <w:p>
      <w:pPr>
        <w:pStyle w:val="Normal"/>
        <w:rPr/>
      </w:pPr>
      <w:r>
        <w:rPr/>
        <w:tab/>
        <w:t>Just give me the data.</w:t>
      </w:r>
    </w:p>
    <w:p>
      <w:pPr>
        <w:pStyle w:val="Heading2"/>
        <w:numPr>
          <w:ilvl w:val="1"/>
          <w:numId w:val="1"/>
        </w:numPr>
        <w:rPr/>
      </w:pPr>
      <w:r>
        <w:rPr/>
        <w:t>Keywords</w:t>
      </w:r>
    </w:p>
    <w:p>
      <w:pPr>
        <w:pStyle w:val="Normal"/>
        <w:rPr/>
      </w:pPr>
      <w:r>
        <w:rPr/>
        <w:tab/>
        <w:t>Spark, YARN, Real-time, Big Data Mining, HDFS, Hadoop, Java, Rails</w:t>
      </w:r>
    </w:p>
    <w:p>
      <w:pPr>
        <w:pStyle w:val="Heading2"/>
        <w:numPr>
          <w:ilvl w:val="1"/>
          <w:numId w:val="1"/>
        </w:numPr>
        <w:rPr/>
      </w:pPr>
      <w:r>
        <w:rPr/>
        <w:t>Category</w:t>
      </w:r>
    </w:p>
    <w:p>
      <w:pPr>
        <w:pStyle w:val="Normal"/>
        <w:rPr/>
      </w:pPr>
      <w:r>
        <w:rPr/>
        <w:tab/>
        <w:t>Distributed Systems, Technology, Data Science</w:t>
      </w:r>
    </w:p>
    <w:p>
      <w:pPr>
        <w:pStyle w:val="Heading2"/>
        <w:numPr>
          <w:ilvl w:val="1"/>
          <w:numId w:val="1"/>
        </w:numPr>
        <w:rPr/>
      </w:pPr>
      <w:r>
        <w:rPr/>
        <w:t>Field of Service</w:t>
      </w:r>
    </w:p>
    <w:p>
      <w:pPr>
        <w:pStyle w:val="Normal"/>
        <w:rPr/>
      </w:pPr>
      <w:r>
        <w:rPr/>
        <w:tab/>
        <w:t>Business Intelligence and Data Analysis</w:t>
      </w:r>
    </w:p>
    <w:p>
      <w:pPr>
        <w:pStyle w:val="Heading2"/>
        <w:numPr>
          <w:ilvl w:val="1"/>
          <w:numId w:val="1"/>
        </w:numPr>
        <w:rPr/>
      </w:pPr>
      <w:r>
        <w:rPr/>
        <w:t>Department</w:t>
      </w:r>
    </w:p>
    <w:p>
      <w:pPr>
        <w:pStyle w:val="Normal"/>
        <w:rPr/>
      </w:pPr>
      <w:r>
        <w:rPr/>
        <w:tab/>
        <w:t>Open Source Application Development</w:t>
      </w:r>
    </w:p>
    <w:p>
      <w:pPr>
        <w:pStyle w:val="Heading2"/>
        <w:numPr>
          <w:ilvl w:val="1"/>
          <w:numId w:val="1"/>
        </w:numPr>
        <w:rPr/>
      </w:pPr>
      <w:r>
        <w:rPr/>
        <w:t>Branch</w:t>
      </w:r>
    </w:p>
    <w:p>
      <w:pPr>
        <w:pStyle w:val="Normal"/>
        <w:rPr/>
      </w:pPr>
      <w:r>
        <w:rPr/>
        <w:tab/>
        <w:t>Alexandria, Koum EL Dekka, Upper Hadara</w:t>
      </w:r>
    </w:p>
    <w:p>
      <w:pPr>
        <w:pStyle w:val="Heading2"/>
        <w:numPr>
          <w:ilvl w:val="1"/>
          <w:numId w:val="1"/>
        </w:numPr>
        <w:rPr/>
      </w:pPr>
      <w:r>
        <w:rPr/>
        <w:t>Team Members</w:t>
      </w:r>
    </w:p>
    <w:p>
      <w:pPr>
        <w:pStyle w:val="Normal"/>
        <w:numPr>
          <w:ilvl w:val="0"/>
          <w:numId w:val="2"/>
        </w:numPr>
        <w:rPr/>
      </w:pPr>
      <w:r>
        <w:rPr/>
        <w:t>Bishoy Magdy</w:t>
      </w:r>
    </w:p>
    <w:p>
      <w:pPr>
        <w:pStyle w:val="Normal"/>
        <w:numPr>
          <w:ilvl w:val="0"/>
          <w:numId w:val="2"/>
        </w:numPr>
        <w:rPr/>
      </w:pPr>
      <w:r>
        <w:rPr/>
        <w:t>Hesham Adel</w:t>
      </w:r>
    </w:p>
    <w:p>
      <w:pPr>
        <w:pStyle w:val="Normal"/>
        <w:numPr>
          <w:ilvl w:val="0"/>
          <w:numId w:val="2"/>
        </w:numPr>
        <w:rPr/>
      </w:pPr>
      <w:r>
        <w:rPr/>
        <w:t>Omar Sourour</w:t>
      </w:r>
    </w:p>
    <w:p>
      <w:pPr>
        <w:pStyle w:val="Heading2"/>
        <w:numPr>
          <w:ilvl w:val="1"/>
          <w:numId w:val="1"/>
        </w:numPr>
        <w:rPr/>
      </w:pPr>
      <w:r>
        <w:rPr/>
        <w:t>Partners</w:t>
      </w:r>
    </w:p>
    <w:p>
      <w:pPr>
        <w:pStyle w:val="Normal"/>
        <w:rPr/>
      </w:pPr>
      <w:r>
        <w:rPr/>
        <w:tab/>
        <w:t>AvidBeam Technologies</w:t>
      </w:r>
    </w:p>
    <w:p>
      <w:pPr>
        <w:pStyle w:val="Heading2"/>
        <w:numPr>
          <w:ilvl w:val="1"/>
          <w:numId w:val="1"/>
        </w:numPr>
        <w:rPr/>
      </w:pPr>
      <w:r>
        <w:rPr/>
        <w:t>Overview</w:t>
      </w:r>
    </w:p>
    <w:p>
      <w:pPr>
        <w:pStyle w:val="Normal"/>
        <w:rPr/>
      </w:pPr>
      <w:r>
        <w:rPr/>
        <w:tab/>
        <w:t xml:space="preserve">Our project utilizes the power of advance big data analytics frameworks to provide real-time </w:t>
        <w:tab/>
        <w:t xml:space="preserve">statistics over large datasets received from large groups of RFID sensors that would otherwise </w:t>
        <w:tab/>
        <w:t xml:space="preserve">be difficult to handle. This powerful service is packaged in sleek, modern looking, usable web </w:t>
        <w:tab/>
        <w:t>interface for clients to easily submit and monitor their tasks in real-time.</w:t>
      </w:r>
    </w:p>
    <w:p>
      <w:pPr>
        <w:pStyle w:val="Heading2"/>
        <w:numPr>
          <w:ilvl w:val="1"/>
          <w:numId w:val="1"/>
        </w:numPr>
        <w:rPr/>
      </w:pPr>
      <w:r>
        <w:rPr/>
        <w:t>Services</w:t>
      </w:r>
    </w:p>
    <w:p>
      <w:pPr>
        <w:pStyle w:val="Normal"/>
        <w:numPr>
          <w:ilvl w:val="0"/>
          <w:numId w:val="3"/>
        </w:numPr>
        <w:rPr/>
      </w:pPr>
      <w:r>
        <w:rPr/>
        <w:t>Calculate multiple statistics and metrics of the received data upon clients' request.</w:t>
      </w:r>
    </w:p>
    <w:p>
      <w:pPr>
        <w:pStyle w:val="Normal"/>
        <w:numPr>
          <w:ilvl w:val="0"/>
          <w:numId w:val="3"/>
        </w:numPr>
        <w:rPr/>
      </w:pPr>
      <w:r>
        <w:rPr/>
        <w:t>Visualize the data in a beautiful, elegant web application.</w:t>
      </w:r>
    </w:p>
    <w:p>
      <w:pPr>
        <w:pStyle w:val="Normal"/>
        <w:numPr>
          <w:ilvl w:val="0"/>
          <w:numId w:val="3"/>
        </w:numPr>
        <w:rPr/>
      </w:pPr>
      <w:r>
        <w:rPr/>
        <w:t>Store and maintain user data archives securly and privately on highly available cloud servers.</w:t>
      </w:r>
    </w:p>
    <w:p>
      <w:pPr>
        <w:pStyle w:val="Heading2"/>
        <w:numPr>
          <w:ilvl w:val="1"/>
          <w:numId w:val="1"/>
        </w:numPr>
        <w:rPr/>
      </w:pPr>
      <w:r>
        <w:rPr/>
        <w:t>Features</w:t>
      </w:r>
    </w:p>
    <w:p>
      <w:pPr>
        <w:pStyle w:val="Normal"/>
        <w:numPr>
          <w:ilvl w:val="0"/>
          <w:numId w:val="4"/>
        </w:numPr>
        <w:rPr/>
      </w:pPr>
      <w:r>
        <w:rPr/>
        <w:t>Real-time Analysis</w:t>
      </w:r>
    </w:p>
    <w:p>
      <w:pPr>
        <w:pStyle w:val="Normal"/>
        <w:numPr>
          <w:ilvl w:val="0"/>
          <w:numId w:val="4"/>
        </w:numPr>
        <w:rPr/>
      </w:pPr>
      <w:r>
        <w:rPr/>
        <w:t>Secure File Transfer</w:t>
      </w:r>
    </w:p>
    <w:p>
      <w:pPr>
        <w:pStyle w:val="Normal"/>
        <w:numPr>
          <w:ilvl w:val="0"/>
          <w:numId w:val="4"/>
        </w:numPr>
        <w:rPr/>
      </w:pPr>
      <w:r>
        <w:rPr/>
        <w:t>Multiple Data Presentation Methods</w:t>
      </w:r>
    </w:p>
    <w:p>
      <w:pPr>
        <w:pStyle w:val="Normal"/>
        <w:numPr>
          <w:ilvl w:val="0"/>
          <w:numId w:val="4"/>
        </w:numPr>
        <w:rPr/>
      </w:pPr>
      <w:r>
        <w:rPr/>
        <w:t>Multiple Statistics</w:t>
      </w:r>
    </w:p>
    <w:p>
      <w:pPr>
        <w:pStyle w:val="Heading2"/>
        <w:numPr>
          <w:ilvl w:val="1"/>
          <w:numId w:val="1"/>
        </w:numPr>
        <w:rPr/>
      </w:pPr>
      <w:r>
        <w:rPr/>
        <w:t>What is unique about the project?</w:t>
      </w:r>
    </w:p>
    <w:p>
      <w:pPr>
        <w:pStyle w:val="Normal"/>
        <w:rPr/>
      </w:pPr>
      <w:r>
        <w:rPr/>
        <w:t>Apache Spark is a technology in its adolescence. This project tries to capitalize on the true potential of</w:t>
      </w:r>
    </w:p>
    <w:p>
      <w:pPr>
        <w:pStyle w:val="Normal"/>
        <w:rPr/>
      </w:pPr>
      <w:r>
        <w:rPr/>
        <w:t>the Spark framework and thus faces unique challenges of limited support and documentation. Only a</w:t>
      </w:r>
    </w:p>
    <w:p>
      <w:pPr>
        <w:pStyle w:val="Normal"/>
        <w:rPr/>
      </w:pPr>
      <w:r>
        <w:rPr/>
        <w:t>few number of companies/entities are using this framework.</w:t>
      </w:r>
    </w:p>
    <w:p>
      <w:pPr>
        <w:pStyle w:val="Heading2"/>
        <w:numPr>
          <w:ilvl w:val="1"/>
          <w:numId w:val="1"/>
        </w:numPr>
        <w:rPr/>
      </w:pPr>
      <w:r>
        <w:rPr/>
        <w:t>Feedback Quote from end users after testing the project</w:t>
      </w:r>
    </w:p>
    <w:p>
      <w:pPr>
        <w:pStyle w:val="Normal"/>
        <w:rPr/>
      </w:pPr>
      <w:r>
        <w:rPr/>
        <w:tab/>
        <w:t>“We are surprised of the capability and efficiency of the end product. Excellent work!”</w:t>
      </w:r>
    </w:p>
    <w:p>
      <w:pPr>
        <w:pStyle w:val="Normal"/>
        <w:jc w:val="right"/>
        <w:rPr/>
      </w:pPr>
      <w:r>
        <w:rPr/>
        <w:t>Avid-Beam Technologies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2015-06-15T08:30:10Z</dcterms:created>
  <dc:language>en-US</dc:language>
  <cp:revision>0</cp:revision>
</cp:coreProperties>
</file>