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C6961" w14:textId="77777777" w:rsidR="00866F3C" w:rsidRPr="00866F3C" w:rsidRDefault="00866F3C" w:rsidP="00866F3C">
      <w:pPr>
        <w:rPr>
          <w:b/>
          <w:bCs/>
        </w:rPr>
      </w:pPr>
      <w:r w:rsidRPr="00866F3C">
        <w:rPr>
          <w:b/>
          <w:bCs/>
        </w:rPr>
        <w:t>Femur µCT Outcomes for Male &amp; Female Global Homozygous KO Mice</w:t>
      </w:r>
    </w:p>
    <w:p w14:paraId="309D7C13" w14:textId="77777777" w:rsidR="00827FD8" w:rsidRDefault="00827FD8"/>
    <w:p w14:paraId="7C372C53" w14:textId="70DC352D" w:rsidR="00866F3C" w:rsidRDefault="00866F3C">
      <w:r w:rsidRPr="00866F3C">
        <w:t>% Increase/Decrease in BV/TV</w:t>
      </w:r>
    </w:p>
    <w:p w14:paraId="112E6FB7" w14:textId="36204381" w:rsidR="00866F3C" w:rsidRDefault="00866F3C">
      <w:r w:rsidRPr="00866F3C">
        <w:t>BV/TV = Bone Volume per Total Volume (%)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6F3C" w14:paraId="33479B8E" w14:textId="77777777" w:rsidTr="00866F3C">
        <w:tc>
          <w:tcPr>
            <w:tcW w:w="3116" w:type="dxa"/>
          </w:tcPr>
          <w:p w14:paraId="589113D9" w14:textId="64A74F0D" w:rsidR="00866F3C" w:rsidRDefault="00866F3C">
            <w:r>
              <w:t>Gene Symbol</w:t>
            </w:r>
          </w:p>
        </w:tc>
        <w:tc>
          <w:tcPr>
            <w:tcW w:w="3117" w:type="dxa"/>
          </w:tcPr>
          <w:p w14:paraId="50B33F1D" w14:textId="272DF8A9" w:rsidR="00866F3C" w:rsidRDefault="00866F3C">
            <w:r>
              <w:t>Female Femur</w:t>
            </w:r>
          </w:p>
        </w:tc>
        <w:tc>
          <w:tcPr>
            <w:tcW w:w="3117" w:type="dxa"/>
          </w:tcPr>
          <w:p w14:paraId="07892470" w14:textId="2598F6A6" w:rsidR="00866F3C" w:rsidRDefault="00866F3C">
            <w:r>
              <w:t>Male Femur</w:t>
            </w:r>
          </w:p>
        </w:tc>
      </w:tr>
      <w:tr w:rsidR="00866F3C" w14:paraId="4281C713" w14:textId="77777777" w:rsidTr="00866F3C">
        <w:tc>
          <w:tcPr>
            <w:tcW w:w="3116" w:type="dxa"/>
          </w:tcPr>
          <w:p w14:paraId="5D275945" w14:textId="4699CB5F" w:rsidR="00866F3C" w:rsidRDefault="00866F3C">
            <w:r w:rsidRPr="00866F3C">
              <w:t>4921509C19Rik</w:t>
            </w:r>
          </w:p>
        </w:tc>
        <w:tc>
          <w:tcPr>
            <w:tcW w:w="3117" w:type="dxa"/>
          </w:tcPr>
          <w:p w14:paraId="49989F3B" w14:textId="4221491D" w:rsidR="00866F3C" w:rsidRDefault="00866F3C" w:rsidP="00866F3C">
            <w:r w:rsidRPr="00866F3C">
              <w:t>-38.84</w:t>
            </w:r>
          </w:p>
        </w:tc>
        <w:tc>
          <w:tcPr>
            <w:tcW w:w="3117" w:type="dxa"/>
          </w:tcPr>
          <w:p w14:paraId="7F217B3D" w14:textId="018AFABB" w:rsidR="00866F3C" w:rsidRDefault="00866F3C">
            <w:r w:rsidRPr="00866F3C">
              <w:t>-7.54</w:t>
            </w:r>
          </w:p>
        </w:tc>
      </w:tr>
      <w:tr w:rsidR="00866F3C" w14:paraId="3EBEA050" w14:textId="77777777" w:rsidTr="00866F3C">
        <w:tc>
          <w:tcPr>
            <w:tcW w:w="3116" w:type="dxa"/>
          </w:tcPr>
          <w:p w14:paraId="07BEFDBF" w14:textId="02678402" w:rsidR="00866F3C" w:rsidRDefault="00866F3C">
            <w:r w:rsidRPr="00866F3C">
              <w:t>4930563E22Rik</w:t>
            </w:r>
          </w:p>
        </w:tc>
        <w:tc>
          <w:tcPr>
            <w:tcW w:w="3117" w:type="dxa"/>
          </w:tcPr>
          <w:p w14:paraId="451933B2" w14:textId="4FEC72C6" w:rsidR="00866F3C" w:rsidRDefault="00866F3C">
            <w:r w:rsidRPr="00866F3C">
              <w:t>2.61</w:t>
            </w:r>
          </w:p>
        </w:tc>
        <w:tc>
          <w:tcPr>
            <w:tcW w:w="3117" w:type="dxa"/>
          </w:tcPr>
          <w:p w14:paraId="72E10D0D" w14:textId="4AD4237B" w:rsidR="00866F3C" w:rsidRDefault="00866F3C">
            <w:r w:rsidRPr="00866F3C">
              <w:t>14.02</w:t>
            </w:r>
          </w:p>
        </w:tc>
      </w:tr>
      <w:tr w:rsidR="00866F3C" w14:paraId="39E89FFE" w14:textId="77777777" w:rsidTr="00866F3C">
        <w:tc>
          <w:tcPr>
            <w:tcW w:w="3116" w:type="dxa"/>
          </w:tcPr>
          <w:p w14:paraId="3218E8D1" w14:textId="2A3D611C" w:rsidR="00866F3C" w:rsidRDefault="00866F3C">
            <w:r w:rsidRPr="00866F3C">
              <w:t>Abca7</w:t>
            </w:r>
          </w:p>
        </w:tc>
        <w:tc>
          <w:tcPr>
            <w:tcW w:w="3117" w:type="dxa"/>
          </w:tcPr>
          <w:p w14:paraId="00A865E8" w14:textId="71617879" w:rsidR="00866F3C" w:rsidRDefault="00866F3C">
            <w:r w:rsidRPr="00866F3C">
              <w:t>9.05</w:t>
            </w:r>
          </w:p>
        </w:tc>
        <w:tc>
          <w:tcPr>
            <w:tcW w:w="3117" w:type="dxa"/>
          </w:tcPr>
          <w:p w14:paraId="575A2FCD" w14:textId="717708EA" w:rsidR="00866F3C" w:rsidRDefault="00866F3C">
            <w:r w:rsidRPr="00866F3C">
              <w:t>-3.19</w:t>
            </w:r>
          </w:p>
        </w:tc>
      </w:tr>
      <w:tr w:rsidR="00866F3C" w14:paraId="75C6A8D5" w14:textId="77777777" w:rsidTr="00866F3C">
        <w:tc>
          <w:tcPr>
            <w:tcW w:w="3116" w:type="dxa"/>
          </w:tcPr>
          <w:p w14:paraId="2C4EB462" w14:textId="5F6DD8ED" w:rsidR="00866F3C" w:rsidRDefault="00866F3C" w:rsidP="00866F3C">
            <w:r w:rsidRPr="00866F3C">
              <w:t>Acap1</w:t>
            </w:r>
          </w:p>
        </w:tc>
        <w:tc>
          <w:tcPr>
            <w:tcW w:w="3117" w:type="dxa"/>
          </w:tcPr>
          <w:p w14:paraId="626AD6A9" w14:textId="0326C9C1" w:rsidR="00866F3C" w:rsidRDefault="00866F3C">
            <w:r w:rsidRPr="00866F3C">
              <w:t>2.48</w:t>
            </w:r>
          </w:p>
        </w:tc>
        <w:tc>
          <w:tcPr>
            <w:tcW w:w="3117" w:type="dxa"/>
          </w:tcPr>
          <w:p w14:paraId="37BA010A" w14:textId="4B4E8501" w:rsidR="00866F3C" w:rsidRDefault="00866F3C">
            <w:r w:rsidRPr="00866F3C">
              <w:t>14.42</w:t>
            </w:r>
          </w:p>
        </w:tc>
      </w:tr>
      <w:tr w:rsidR="00866F3C" w14:paraId="6840D953" w14:textId="77777777" w:rsidTr="00866F3C">
        <w:tc>
          <w:tcPr>
            <w:tcW w:w="3116" w:type="dxa"/>
          </w:tcPr>
          <w:p w14:paraId="6147E92A" w14:textId="66EE7653" w:rsidR="00866F3C" w:rsidRDefault="00866F3C" w:rsidP="00866F3C">
            <w:r w:rsidRPr="00866F3C">
              <w:t>Acsf2</w:t>
            </w:r>
          </w:p>
        </w:tc>
        <w:tc>
          <w:tcPr>
            <w:tcW w:w="3117" w:type="dxa"/>
          </w:tcPr>
          <w:p w14:paraId="1EC8DEC8" w14:textId="176CCAFD" w:rsidR="00866F3C" w:rsidRDefault="00866F3C" w:rsidP="00866F3C">
            <w:pPr>
              <w:tabs>
                <w:tab w:val="left" w:pos="922"/>
              </w:tabs>
            </w:pPr>
            <w:r w:rsidRPr="00866F3C">
              <w:t>14.33</w:t>
            </w:r>
          </w:p>
        </w:tc>
        <w:tc>
          <w:tcPr>
            <w:tcW w:w="3117" w:type="dxa"/>
          </w:tcPr>
          <w:p w14:paraId="1B174F10" w14:textId="5A0F6B78" w:rsidR="00866F3C" w:rsidRDefault="00866F3C">
            <w:r w:rsidRPr="00866F3C">
              <w:t>-6.07</w:t>
            </w:r>
          </w:p>
        </w:tc>
      </w:tr>
      <w:tr w:rsidR="00866F3C" w14:paraId="6EFF3F51" w14:textId="77777777" w:rsidTr="00866F3C">
        <w:tc>
          <w:tcPr>
            <w:tcW w:w="3116" w:type="dxa"/>
          </w:tcPr>
          <w:p w14:paraId="1ADE2E0E" w14:textId="1B1D0872" w:rsidR="00866F3C" w:rsidRDefault="00866F3C">
            <w:r w:rsidRPr="00866F3C">
              <w:t>Acsm2</w:t>
            </w:r>
          </w:p>
        </w:tc>
        <w:tc>
          <w:tcPr>
            <w:tcW w:w="3117" w:type="dxa"/>
          </w:tcPr>
          <w:p w14:paraId="58998DF3" w14:textId="11D8B559" w:rsidR="00866F3C" w:rsidRDefault="00866F3C">
            <w:r w:rsidRPr="00866F3C">
              <w:t>30.54</w:t>
            </w:r>
          </w:p>
        </w:tc>
        <w:tc>
          <w:tcPr>
            <w:tcW w:w="3117" w:type="dxa"/>
          </w:tcPr>
          <w:p w14:paraId="15E78C54" w14:textId="5B1C493C" w:rsidR="00866F3C" w:rsidRDefault="00866F3C">
            <w:r w:rsidRPr="00866F3C">
              <w:t>31.15</w:t>
            </w:r>
          </w:p>
        </w:tc>
      </w:tr>
      <w:tr w:rsidR="00866F3C" w14:paraId="3607DFC9" w14:textId="77777777" w:rsidTr="00866F3C">
        <w:tc>
          <w:tcPr>
            <w:tcW w:w="3116" w:type="dxa"/>
          </w:tcPr>
          <w:p w14:paraId="512CE73B" w14:textId="137C578B" w:rsidR="00866F3C" w:rsidRDefault="00866F3C">
            <w:r w:rsidRPr="00866F3C">
              <w:t>Adck2</w:t>
            </w:r>
          </w:p>
        </w:tc>
        <w:tc>
          <w:tcPr>
            <w:tcW w:w="3117" w:type="dxa"/>
          </w:tcPr>
          <w:p w14:paraId="42AFB659" w14:textId="0925A777" w:rsidR="00866F3C" w:rsidRDefault="00866F3C">
            <w:r w:rsidRPr="00866F3C">
              <w:t>-15.6</w:t>
            </w:r>
          </w:p>
        </w:tc>
        <w:tc>
          <w:tcPr>
            <w:tcW w:w="3117" w:type="dxa"/>
          </w:tcPr>
          <w:p w14:paraId="69F34E18" w14:textId="203B41B7" w:rsidR="00866F3C" w:rsidRDefault="00866F3C">
            <w:r w:rsidRPr="00866F3C">
              <w:t>2.76</w:t>
            </w:r>
          </w:p>
        </w:tc>
      </w:tr>
      <w:tr w:rsidR="00866F3C" w14:paraId="268560FC" w14:textId="77777777" w:rsidTr="00866F3C">
        <w:tc>
          <w:tcPr>
            <w:tcW w:w="3116" w:type="dxa"/>
          </w:tcPr>
          <w:p w14:paraId="6720FF87" w14:textId="4C0B23DF" w:rsidR="00866F3C" w:rsidRDefault="00866F3C">
            <w:r w:rsidRPr="00866F3C">
              <w:t>Adck5</w:t>
            </w:r>
          </w:p>
        </w:tc>
        <w:tc>
          <w:tcPr>
            <w:tcW w:w="3117" w:type="dxa"/>
          </w:tcPr>
          <w:p w14:paraId="77F7D241" w14:textId="2D8773B7" w:rsidR="00866F3C" w:rsidRDefault="00866F3C">
            <w:r w:rsidRPr="00866F3C">
              <w:t>19.85</w:t>
            </w:r>
          </w:p>
        </w:tc>
        <w:tc>
          <w:tcPr>
            <w:tcW w:w="3117" w:type="dxa"/>
          </w:tcPr>
          <w:p w14:paraId="7949FD3F" w14:textId="64C7A9D0" w:rsidR="00866F3C" w:rsidRDefault="00866F3C">
            <w:r w:rsidRPr="00866F3C">
              <w:t>14.02</w:t>
            </w:r>
          </w:p>
        </w:tc>
      </w:tr>
      <w:tr w:rsidR="00866F3C" w14:paraId="15EBD2A1" w14:textId="77777777" w:rsidTr="00866F3C">
        <w:tc>
          <w:tcPr>
            <w:tcW w:w="3116" w:type="dxa"/>
          </w:tcPr>
          <w:p w14:paraId="65E66A34" w14:textId="49BCDE65" w:rsidR="00866F3C" w:rsidRDefault="00866F3C">
            <w:r w:rsidRPr="00866F3C">
              <w:t>Adgrb2</w:t>
            </w:r>
          </w:p>
        </w:tc>
        <w:tc>
          <w:tcPr>
            <w:tcW w:w="3117" w:type="dxa"/>
          </w:tcPr>
          <w:p w14:paraId="538531BE" w14:textId="741B8BAF" w:rsidR="00866F3C" w:rsidRDefault="00866F3C">
            <w:r w:rsidRPr="00866F3C">
              <w:t>2.89</w:t>
            </w:r>
          </w:p>
        </w:tc>
        <w:tc>
          <w:tcPr>
            <w:tcW w:w="3117" w:type="dxa"/>
          </w:tcPr>
          <w:p w14:paraId="37D23298" w14:textId="451B4CBB" w:rsidR="00866F3C" w:rsidRDefault="00866F3C">
            <w:r w:rsidRPr="00866F3C">
              <w:t>22.9</w:t>
            </w:r>
          </w:p>
        </w:tc>
      </w:tr>
      <w:tr w:rsidR="00866F3C" w14:paraId="535D1749" w14:textId="77777777" w:rsidTr="00866F3C">
        <w:tc>
          <w:tcPr>
            <w:tcW w:w="3116" w:type="dxa"/>
          </w:tcPr>
          <w:p w14:paraId="12FC2310" w14:textId="2D0629F4" w:rsidR="00866F3C" w:rsidRDefault="00866F3C">
            <w:r w:rsidRPr="00866F3C">
              <w:t>Adora2b</w:t>
            </w:r>
          </w:p>
        </w:tc>
        <w:tc>
          <w:tcPr>
            <w:tcW w:w="3117" w:type="dxa"/>
          </w:tcPr>
          <w:p w14:paraId="6DD9D59B" w14:textId="045AA432" w:rsidR="00866F3C" w:rsidRDefault="00866F3C">
            <w:r w:rsidRPr="00866F3C">
              <w:t>-20.21</w:t>
            </w:r>
          </w:p>
        </w:tc>
        <w:tc>
          <w:tcPr>
            <w:tcW w:w="3117" w:type="dxa"/>
          </w:tcPr>
          <w:p w14:paraId="58E48F5F" w14:textId="3D495F7E" w:rsidR="00866F3C" w:rsidRDefault="00866F3C">
            <w:r w:rsidRPr="00866F3C">
              <w:t>-23.43</w:t>
            </w:r>
          </w:p>
        </w:tc>
      </w:tr>
      <w:tr w:rsidR="00866F3C" w14:paraId="3728A1CF" w14:textId="77777777" w:rsidTr="00866F3C">
        <w:tc>
          <w:tcPr>
            <w:tcW w:w="3116" w:type="dxa"/>
          </w:tcPr>
          <w:p w14:paraId="35533B50" w14:textId="4A36C5DA" w:rsidR="00866F3C" w:rsidRDefault="00866F3C">
            <w:proofErr w:type="spellStart"/>
            <w:r w:rsidRPr="00866F3C">
              <w:t>Ahrr</w:t>
            </w:r>
            <w:proofErr w:type="spellEnd"/>
          </w:p>
        </w:tc>
        <w:tc>
          <w:tcPr>
            <w:tcW w:w="3117" w:type="dxa"/>
          </w:tcPr>
          <w:p w14:paraId="55174633" w14:textId="30B29156" w:rsidR="00866F3C" w:rsidRDefault="00866F3C">
            <w:r w:rsidRPr="00866F3C">
              <w:t>-14.31</w:t>
            </w:r>
          </w:p>
        </w:tc>
        <w:tc>
          <w:tcPr>
            <w:tcW w:w="3117" w:type="dxa"/>
          </w:tcPr>
          <w:p w14:paraId="78ED0012" w14:textId="0C17AF74" w:rsidR="00866F3C" w:rsidRDefault="00866F3C">
            <w:r w:rsidRPr="00866F3C">
              <w:t>24.98</w:t>
            </w:r>
          </w:p>
        </w:tc>
      </w:tr>
      <w:tr w:rsidR="00866F3C" w14:paraId="3886DCA0" w14:textId="77777777" w:rsidTr="00866F3C">
        <w:tc>
          <w:tcPr>
            <w:tcW w:w="3116" w:type="dxa"/>
          </w:tcPr>
          <w:p w14:paraId="2CD45200" w14:textId="0AC07924" w:rsidR="00866F3C" w:rsidRDefault="00866F3C">
            <w:r w:rsidRPr="00866F3C">
              <w:t>Akap11</w:t>
            </w:r>
          </w:p>
        </w:tc>
        <w:tc>
          <w:tcPr>
            <w:tcW w:w="3117" w:type="dxa"/>
          </w:tcPr>
          <w:p w14:paraId="685A8EA2" w14:textId="15333C5F" w:rsidR="00866F3C" w:rsidRDefault="00866F3C">
            <w:r w:rsidRPr="00866F3C">
              <w:t>21.97</w:t>
            </w:r>
          </w:p>
        </w:tc>
        <w:tc>
          <w:tcPr>
            <w:tcW w:w="3117" w:type="dxa"/>
          </w:tcPr>
          <w:p w14:paraId="751EC560" w14:textId="58320442" w:rsidR="00866F3C" w:rsidRDefault="00866F3C">
            <w:r w:rsidRPr="00866F3C">
              <w:t>50.67</w:t>
            </w:r>
          </w:p>
        </w:tc>
      </w:tr>
      <w:tr w:rsidR="00866F3C" w14:paraId="6B26ECEF" w14:textId="77777777" w:rsidTr="00866F3C">
        <w:tc>
          <w:tcPr>
            <w:tcW w:w="3116" w:type="dxa"/>
          </w:tcPr>
          <w:p w14:paraId="28CABD91" w14:textId="0E794C3F" w:rsidR="00866F3C" w:rsidRDefault="00866F3C">
            <w:r w:rsidRPr="00866F3C">
              <w:t>Akr1b8</w:t>
            </w:r>
          </w:p>
        </w:tc>
        <w:tc>
          <w:tcPr>
            <w:tcW w:w="3117" w:type="dxa"/>
          </w:tcPr>
          <w:p w14:paraId="04D73C8B" w14:textId="7E5763C6" w:rsidR="00866F3C" w:rsidRDefault="00866F3C">
            <w:r w:rsidRPr="00866F3C">
              <w:t>31.33</w:t>
            </w:r>
          </w:p>
        </w:tc>
        <w:tc>
          <w:tcPr>
            <w:tcW w:w="3117" w:type="dxa"/>
          </w:tcPr>
          <w:p w14:paraId="503A644E" w14:textId="5791C398" w:rsidR="00866F3C" w:rsidRDefault="00866F3C">
            <w:r w:rsidRPr="00866F3C">
              <w:t>-7.15</w:t>
            </w:r>
          </w:p>
        </w:tc>
      </w:tr>
      <w:tr w:rsidR="00866F3C" w14:paraId="5A9FF205" w14:textId="77777777" w:rsidTr="00866F3C">
        <w:tc>
          <w:tcPr>
            <w:tcW w:w="3116" w:type="dxa"/>
          </w:tcPr>
          <w:p w14:paraId="4F5C7C8B" w14:textId="79819818" w:rsidR="00866F3C" w:rsidRDefault="00866F3C">
            <w:r w:rsidRPr="00866F3C">
              <w:t>Akr1d1</w:t>
            </w:r>
          </w:p>
        </w:tc>
        <w:tc>
          <w:tcPr>
            <w:tcW w:w="3117" w:type="dxa"/>
          </w:tcPr>
          <w:p w14:paraId="2A22B3BE" w14:textId="34E632A3" w:rsidR="00866F3C" w:rsidRDefault="00866F3C">
            <w:r w:rsidRPr="00866F3C">
              <w:t>33.48</w:t>
            </w:r>
          </w:p>
        </w:tc>
        <w:tc>
          <w:tcPr>
            <w:tcW w:w="3117" w:type="dxa"/>
          </w:tcPr>
          <w:p w14:paraId="1056524C" w14:textId="6FDDDC7C" w:rsidR="00866F3C" w:rsidRDefault="00866F3C">
            <w:r w:rsidRPr="00866F3C">
              <w:t>34.54</w:t>
            </w:r>
          </w:p>
        </w:tc>
      </w:tr>
      <w:tr w:rsidR="00866F3C" w14:paraId="08290D0E" w14:textId="77777777" w:rsidTr="00866F3C">
        <w:tc>
          <w:tcPr>
            <w:tcW w:w="3116" w:type="dxa"/>
          </w:tcPr>
          <w:p w14:paraId="45147D70" w14:textId="3561BF19" w:rsidR="00866F3C" w:rsidRDefault="00866F3C">
            <w:r w:rsidRPr="00866F3C">
              <w:t>Al464131</w:t>
            </w:r>
          </w:p>
        </w:tc>
        <w:tc>
          <w:tcPr>
            <w:tcW w:w="3117" w:type="dxa"/>
          </w:tcPr>
          <w:p w14:paraId="3E1D0070" w14:textId="60AD09F4" w:rsidR="00866F3C" w:rsidRDefault="00866F3C">
            <w:r w:rsidRPr="00866F3C">
              <w:t>20.62</w:t>
            </w:r>
          </w:p>
        </w:tc>
        <w:tc>
          <w:tcPr>
            <w:tcW w:w="3117" w:type="dxa"/>
          </w:tcPr>
          <w:p w14:paraId="79A69EDA" w14:textId="0FFF2655" w:rsidR="00866F3C" w:rsidRDefault="00866F3C">
            <w:r w:rsidRPr="00866F3C">
              <w:t>18.39</w:t>
            </w:r>
          </w:p>
        </w:tc>
      </w:tr>
      <w:tr w:rsidR="00866F3C" w14:paraId="427711C6" w14:textId="77777777" w:rsidTr="00866F3C">
        <w:tc>
          <w:tcPr>
            <w:tcW w:w="3116" w:type="dxa"/>
          </w:tcPr>
          <w:p w14:paraId="29E68F4E" w14:textId="4FDF2E45" w:rsidR="00866F3C" w:rsidRDefault="00866F3C">
            <w:r w:rsidRPr="00866F3C">
              <w:t>Arhgef10</w:t>
            </w:r>
          </w:p>
        </w:tc>
        <w:tc>
          <w:tcPr>
            <w:tcW w:w="3117" w:type="dxa"/>
          </w:tcPr>
          <w:p w14:paraId="0D14662D" w14:textId="5317EB92" w:rsidR="00866F3C" w:rsidRDefault="00866F3C">
            <w:r w:rsidRPr="00866F3C">
              <w:t>-25.36</w:t>
            </w:r>
          </w:p>
        </w:tc>
        <w:tc>
          <w:tcPr>
            <w:tcW w:w="3117" w:type="dxa"/>
          </w:tcPr>
          <w:p w14:paraId="62A080B9" w14:textId="36A86223" w:rsidR="00866F3C" w:rsidRDefault="00866F3C">
            <w:r w:rsidRPr="00866F3C">
              <w:t>-17.52</w:t>
            </w:r>
          </w:p>
        </w:tc>
      </w:tr>
      <w:tr w:rsidR="00866F3C" w14:paraId="63066238" w14:textId="77777777" w:rsidTr="00866F3C">
        <w:tc>
          <w:tcPr>
            <w:tcW w:w="3116" w:type="dxa"/>
          </w:tcPr>
          <w:p w14:paraId="6CF1A73A" w14:textId="2398C9F6" w:rsidR="00866F3C" w:rsidRDefault="00866F3C">
            <w:r w:rsidRPr="00866F3C">
              <w:t>Arrb1</w:t>
            </w:r>
          </w:p>
        </w:tc>
        <w:tc>
          <w:tcPr>
            <w:tcW w:w="3117" w:type="dxa"/>
          </w:tcPr>
          <w:p w14:paraId="0DA95528" w14:textId="02F083A5" w:rsidR="00866F3C" w:rsidRDefault="00866F3C">
            <w:r w:rsidRPr="00866F3C">
              <w:t>-25.61</w:t>
            </w:r>
          </w:p>
        </w:tc>
        <w:tc>
          <w:tcPr>
            <w:tcW w:w="3117" w:type="dxa"/>
          </w:tcPr>
          <w:p w14:paraId="3434A763" w14:textId="476CD90C" w:rsidR="00866F3C" w:rsidRDefault="00866F3C">
            <w:r w:rsidRPr="00866F3C">
              <w:t>-31.08</w:t>
            </w:r>
          </w:p>
        </w:tc>
      </w:tr>
      <w:tr w:rsidR="00866F3C" w14:paraId="28009C69" w14:textId="77777777" w:rsidTr="00866F3C">
        <w:tc>
          <w:tcPr>
            <w:tcW w:w="3116" w:type="dxa"/>
          </w:tcPr>
          <w:p w14:paraId="06F2F5B5" w14:textId="0E2AB5FF" w:rsidR="00866F3C" w:rsidRDefault="00866F3C">
            <w:proofErr w:type="spellStart"/>
            <w:r w:rsidRPr="00866F3C">
              <w:t>Arsk</w:t>
            </w:r>
            <w:proofErr w:type="spellEnd"/>
          </w:p>
        </w:tc>
        <w:tc>
          <w:tcPr>
            <w:tcW w:w="3117" w:type="dxa"/>
          </w:tcPr>
          <w:p w14:paraId="31C8E1CB" w14:textId="6063F31C" w:rsidR="00866F3C" w:rsidRDefault="00866F3C">
            <w:r w:rsidRPr="00866F3C">
              <w:t>-12.34</w:t>
            </w:r>
          </w:p>
        </w:tc>
        <w:tc>
          <w:tcPr>
            <w:tcW w:w="3117" w:type="dxa"/>
          </w:tcPr>
          <w:p w14:paraId="028AF5B4" w14:textId="20831B82" w:rsidR="00866F3C" w:rsidRDefault="00866F3C">
            <w:r w:rsidRPr="00866F3C">
              <w:t>-4.34</w:t>
            </w:r>
          </w:p>
        </w:tc>
      </w:tr>
    </w:tbl>
    <w:p w14:paraId="4F2E92D8" w14:textId="77777777" w:rsidR="00866F3C" w:rsidRDefault="00866F3C"/>
    <w:sectPr w:rsidR="0086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C"/>
    <w:rsid w:val="004E7A28"/>
    <w:rsid w:val="00827FD8"/>
    <w:rsid w:val="00866F3C"/>
    <w:rsid w:val="00E0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677E"/>
  <w15:chartTrackingRefBased/>
  <w15:docId w15:val="{DC459FD9-9724-4A06-AD0B-9AE0A1D7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F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6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Nguyen</dc:creator>
  <cp:keywords/>
  <dc:description/>
  <cp:lastModifiedBy>Allan Nguyen</cp:lastModifiedBy>
  <cp:revision>1</cp:revision>
  <dcterms:created xsi:type="dcterms:W3CDTF">2024-10-20T21:59:00Z</dcterms:created>
  <dcterms:modified xsi:type="dcterms:W3CDTF">2024-10-20T22:24:00Z</dcterms:modified>
</cp:coreProperties>
</file>