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Donald Smith</w:t>
      </w:r>
    </w:p>
    <w:p>
      <w:r>
        <w:t>Email: [your.email@example.com]</w:t>
      </w:r>
    </w:p>
    <w:p>
      <w:r>
        <w:t>Phone: [Your Phone Number]</w:t>
      </w:r>
    </w:p>
    <w:p>
      <w:r>
        <w:t>LinkedIn: [LinkedIn URL]</w:t>
      </w:r>
    </w:p>
    <w:p>
      <w:pPr>
        <w:pStyle w:val="Heading1"/>
      </w:pPr>
      <w:r>
        <w:t>Professional Summary</w:t>
      </w:r>
    </w:p>
    <w:p>
      <w:r>
        <w:t>Innovative and self-driven physicist and engineer with groundbreaking contributions to energy systems, propulsion mechanisms, and the manipulation of time through the Scale-Density Time (SDT) and Size-Density-Velocity-Rotation (SDVR) Principles. Demonstrated expertise in designing self-sustaining magnetic systems capable of transforming energy and offering practical solutions to address off-grid energy requirements, including for space exploration and terrestrial applications. Strong advocate for advancing sustainable technologies and scientific inquiry. Adept at overcoming significant challenges in theoretical physics, energy research, and engineering design.</w:t>
      </w:r>
    </w:p>
    <w:p>
      <w:pPr>
        <w:pStyle w:val="Heading1"/>
      </w:pPr>
      <w:r>
        <w:t>Education</w:t>
      </w:r>
    </w:p>
    <w:p>
      <w:r>
        <w:t>- [Degree Name] – [University Name], [Year]</w:t>
        <w:br/>
        <w:t>- [Additional Course or Program] – [Institution], [Year]</w:t>
      </w:r>
    </w:p>
    <w:p>
      <w:pPr>
        <w:pStyle w:val="Heading1"/>
      </w:pPr>
      <w:r>
        <w:t>Work Experience</w:t>
      </w:r>
    </w:p>
    <w:p>
      <w:r>
        <w:t>1. Inventor and Lead Engineer – SharonCare1 Project (Year-Present)</w:t>
        <w:br/>
        <w:t>- Designed and developed the SharonCare1 system, a self-sustaining magnetic energy generator that converts motion into usable electricity through repulsion-based propulsion cycles.</w:t>
        <w:br/>
        <w:t>- Created advanced propulsion systems and energy storage solutions based on regenerative energy collection principles, incorporating magnetic fields, copper coils, and deep-cycle batteries.</w:t>
        <w:br/>
        <w:t>- Explored the manipulation of time through the SDT and SDVR principles, contributing to theoretical advancements in physics and energy generation for both terrestrial and space applications.</w:t>
      </w:r>
    </w:p>
    <w:p>
      <w:r>
        <w:t>2. Independent Researcher &amp; Innovator (Year-Present)</w:t>
        <w:br/>
        <w:t>- Developed the SDT and SDVR principles, which explain the relationship between size, density, velocity, and rotation in manipulating time and energy systems.</w:t>
        <w:br/>
        <w:t>- Conducted rigorous testing and validation of theoretical predictions using experimental data, focusing on planetary systems, satellite dynamics, and black holes.</w:t>
      </w:r>
    </w:p>
    <w:p>
      <w:pPr>
        <w:pStyle w:val="Heading1"/>
      </w:pPr>
      <w:r>
        <w:t>Key Achievements</w:t>
      </w:r>
    </w:p>
    <w:p>
      <w:r>
        <w:t>- Published and submitted a manuscript to the Physical Review Letters regarding the SDVR principle, focusing on how size, density, velocity, and rotation interact to influence time and energy systems.</w:t>
        <w:br/>
        <w:t>- Named the SharonCare1 magnetic motor design after my grandmother in recognition of her inspiration and support throughout my intellectual and personal journey.</w:t>
        <w:br/>
        <w:t>- Proposed the Kimberly Smith Law as a foundational principle for understanding time manipulation in space travel and energy systems.</w:t>
      </w:r>
    </w:p>
    <w:p>
      <w:pPr>
        <w:pStyle w:val="Heading1"/>
      </w:pPr>
      <w:r>
        <w:t>Skills</w:t>
      </w:r>
    </w:p>
    <w:p>
      <w:r>
        <w:t>- Theoretical Physics &amp; Advanced Energy Systems</w:t>
        <w:br/>
        <w:t>- Magnetic Levitation &amp; Propulsion Mechanisms</w:t>
        <w:br/>
        <w:t>- Mathematical Modeling &amp; Experimental Validation</w:t>
        <w:br/>
        <w:t>- Computational Simulations &amp; Data Analysis</w:t>
        <w:br/>
        <w:t>- Independent Research &amp; Publication Writing</w:t>
        <w:br/>
        <w:t>- Problem-Solving &amp; Critical Thinking</w:t>
        <w:br/>
        <w:t>- Innovation in Renewable Energy Solutions</w:t>
      </w:r>
    </w:p>
    <w:p>
      <w:pPr>
        <w:pStyle w:val="Heading1"/>
      </w:pPr>
      <w:r>
        <w:t>Contact Information</w:t>
      </w:r>
    </w:p>
    <w:p>
      <w:r>
        <w:t>Email: [your.email@example.com]</w:t>
        <w:br/>
        <w:t>Phone: [Your Phone Number]</w:t>
        <w:br/>
        <w:t>LinkedIn: [LinkedIn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