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7D4" w:rsidRPr="00D617D4" w:rsidRDefault="00D617D4" w:rsidP="00D617D4">
      <w:pPr>
        <w:spacing w:line="480" w:lineRule="auto"/>
        <w:jc w:val="center"/>
        <w:rPr>
          <w:rFonts w:ascii="Times New Roman" w:hAnsi="Times New Roman" w:cs="Times New Roman"/>
          <w:b/>
          <w:sz w:val="28"/>
          <w:szCs w:val="28"/>
        </w:rPr>
      </w:pPr>
      <w:r w:rsidRPr="00D617D4">
        <w:rPr>
          <w:rFonts w:ascii="Times New Roman" w:hAnsi="Times New Roman" w:cs="Times New Roman"/>
          <w:b/>
          <w:sz w:val="28"/>
          <w:szCs w:val="28"/>
        </w:rPr>
        <w:t>BAB III</w:t>
      </w:r>
    </w:p>
    <w:p w:rsidR="00D617D4" w:rsidRPr="00D617D4" w:rsidRDefault="00D617D4" w:rsidP="00D617D4">
      <w:pPr>
        <w:spacing w:line="480" w:lineRule="auto"/>
        <w:jc w:val="center"/>
        <w:rPr>
          <w:rFonts w:ascii="Times New Roman" w:hAnsi="Times New Roman" w:cs="Times New Roman"/>
          <w:b/>
          <w:sz w:val="28"/>
          <w:szCs w:val="28"/>
        </w:rPr>
      </w:pPr>
      <w:r w:rsidRPr="00D617D4">
        <w:rPr>
          <w:rFonts w:ascii="Times New Roman" w:hAnsi="Times New Roman" w:cs="Times New Roman"/>
          <w:b/>
          <w:sz w:val="28"/>
          <w:szCs w:val="28"/>
        </w:rPr>
        <w:t>GAMBARAN UMUM PERUSAHAAN</w:t>
      </w:r>
    </w:p>
    <w:p w:rsidR="00D617D4" w:rsidRPr="006557F1" w:rsidRDefault="00D617D4" w:rsidP="00C46DB2">
      <w:pPr>
        <w:pStyle w:val="ListParagraph"/>
        <w:numPr>
          <w:ilvl w:val="0"/>
          <w:numId w:val="1"/>
        </w:numPr>
        <w:spacing w:line="480" w:lineRule="auto"/>
        <w:ind w:hanging="720"/>
        <w:jc w:val="both"/>
        <w:rPr>
          <w:rFonts w:ascii="Times New Roman" w:hAnsi="Times New Roman" w:cs="Times New Roman"/>
          <w:b/>
          <w:sz w:val="24"/>
          <w:szCs w:val="24"/>
        </w:rPr>
      </w:pPr>
      <w:r w:rsidRPr="006557F1">
        <w:rPr>
          <w:rFonts w:ascii="Times New Roman" w:hAnsi="Times New Roman" w:cs="Times New Roman"/>
          <w:b/>
          <w:sz w:val="24"/>
          <w:szCs w:val="24"/>
        </w:rPr>
        <w:t xml:space="preserve">Sejarah </w:t>
      </w:r>
      <w:r w:rsidR="00613791" w:rsidRPr="006557F1">
        <w:rPr>
          <w:rFonts w:ascii="Times New Roman" w:hAnsi="Times New Roman" w:cs="Times New Roman"/>
          <w:b/>
          <w:sz w:val="24"/>
          <w:szCs w:val="24"/>
        </w:rPr>
        <w:t xml:space="preserve">Singkat </w:t>
      </w:r>
      <w:r w:rsidRPr="006557F1">
        <w:rPr>
          <w:rFonts w:ascii="Times New Roman" w:hAnsi="Times New Roman" w:cs="Times New Roman"/>
          <w:b/>
          <w:sz w:val="24"/>
          <w:szCs w:val="24"/>
        </w:rPr>
        <w:t>Laundry Cleaning Clean</w:t>
      </w:r>
    </w:p>
    <w:p w:rsidR="00D617D4" w:rsidRDefault="00D617D4" w:rsidP="00C46DB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Jasa </w:t>
      </w:r>
      <w:r w:rsidRPr="006557F1">
        <w:rPr>
          <w:rFonts w:ascii="Times New Roman" w:hAnsi="Times New Roman" w:cs="Times New Roman"/>
          <w:i/>
          <w:sz w:val="24"/>
          <w:szCs w:val="24"/>
        </w:rPr>
        <w:t>Laundry Cleaning Clean</w:t>
      </w:r>
      <w:r w:rsidR="00662135">
        <w:rPr>
          <w:rFonts w:ascii="Times New Roman" w:hAnsi="Times New Roman" w:cs="Times New Roman"/>
          <w:sz w:val="24"/>
          <w:szCs w:val="24"/>
        </w:rPr>
        <w:t xml:space="preserve"> adalah salah satu jasa cuci-mencuci dan setrika</w:t>
      </w:r>
      <w:r w:rsidR="00985ABB">
        <w:rPr>
          <w:rFonts w:ascii="Times New Roman" w:hAnsi="Times New Roman" w:cs="Times New Roman"/>
          <w:sz w:val="24"/>
          <w:szCs w:val="24"/>
        </w:rPr>
        <w:t xml:space="preserve">, dengan program awal </w:t>
      </w:r>
      <w:r w:rsidR="00985ABB" w:rsidRPr="00487DCA">
        <w:rPr>
          <w:rFonts w:ascii="Times New Roman" w:hAnsi="Times New Roman" w:cs="Times New Roman"/>
          <w:i/>
          <w:sz w:val="24"/>
          <w:szCs w:val="24"/>
        </w:rPr>
        <w:t>l</w:t>
      </w:r>
      <w:r w:rsidR="00662135" w:rsidRPr="00487DCA">
        <w:rPr>
          <w:rFonts w:ascii="Times New Roman" w:hAnsi="Times New Roman" w:cs="Times New Roman"/>
          <w:i/>
          <w:sz w:val="24"/>
          <w:szCs w:val="24"/>
        </w:rPr>
        <w:t>aundry</w:t>
      </w:r>
      <w:r w:rsidR="00985ABB">
        <w:rPr>
          <w:rFonts w:ascii="Times New Roman" w:hAnsi="Times New Roman" w:cs="Times New Roman"/>
          <w:sz w:val="24"/>
          <w:szCs w:val="24"/>
        </w:rPr>
        <w:t xml:space="preserve"> k</w:t>
      </w:r>
      <w:r w:rsidR="00662135">
        <w:rPr>
          <w:rFonts w:ascii="Times New Roman" w:hAnsi="Times New Roman" w:cs="Times New Roman"/>
          <w:sz w:val="24"/>
          <w:szCs w:val="24"/>
        </w:rPr>
        <w:t>i</w:t>
      </w:r>
      <w:r w:rsidR="00985ABB">
        <w:rPr>
          <w:rFonts w:ascii="Times New Roman" w:hAnsi="Times New Roman" w:cs="Times New Roman"/>
          <w:sz w:val="24"/>
          <w:szCs w:val="24"/>
        </w:rPr>
        <w:t xml:space="preserve">loan, konsumen ditawarkan </w:t>
      </w:r>
      <w:r w:rsidR="00662135">
        <w:rPr>
          <w:rFonts w:ascii="Times New Roman" w:hAnsi="Times New Roman" w:cs="Times New Roman"/>
          <w:sz w:val="24"/>
          <w:szCs w:val="24"/>
        </w:rPr>
        <w:t xml:space="preserve"> jasa men</w:t>
      </w:r>
      <w:r w:rsidR="00985ABB">
        <w:rPr>
          <w:rFonts w:ascii="Times New Roman" w:hAnsi="Times New Roman" w:cs="Times New Roman"/>
          <w:sz w:val="24"/>
          <w:szCs w:val="24"/>
        </w:rPr>
        <w:t xml:space="preserve">cuci dengan satuan harga kiloan, dengan konsep mencuci bersih, rapi, dan wangi, serta menggunakan teknologi mencuci terkini, juga dikerjakan </w:t>
      </w:r>
      <w:r w:rsidR="00487DCA">
        <w:rPr>
          <w:rFonts w:ascii="Times New Roman" w:hAnsi="Times New Roman" w:cs="Times New Roman"/>
          <w:sz w:val="24"/>
          <w:szCs w:val="24"/>
        </w:rPr>
        <w:t>oleh staf</w:t>
      </w:r>
      <w:r w:rsidR="00985ABB">
        <w:rPr>
          <w:rFonts w:ascii="Times New Roman" w:hAnsi="Times New Roman" w:cs="Times New Roman"/>
          <w:sz w:val="24"/>
          <w:szCs w:val="24"/>
        </w:rPr>
        <w:t xml:space="preserve"> ahli dibidangnya.</w:t>
      </w:r>
    </w:p>
    <w:p w:rsidR="00985ABB" w:rsidRDefault="00985ABB" w:rsidP="00C46DB2">
      <w:pPr>
        <w:pStyle w:val="ListParagraph"/>
        <w:spacing w:line="480" w:lineRule="auto"/>
        <w:ind w:firstLine="720"/>
        <w:jc w:val="both"/>
        <w:rPr>
          <w:rFonts w:ascii="Times New Roman" w:hAnsi="Times New Roman" w:cs="Times New Roman"/>
          <w:sz w:val="24"/>
          <w:szCs w:val="24"/>
        </w:rPr>
      </w:pPr>
      <w:r w:rsidRPr="00487DCA">
        <w:rPr>
          <w:rFonts w:ascii="Times New Roman" w:hAnsi="Times New Roman" w:cs="Times New Roman"/>
          <w:i/>
          <w:sz w:val="24"/>
          <w:szCs w:val="24"/>
        </w:rPr>
        <w:t>Laundry Cleaning Clean</w:t>
      </w:r>
      <w:r>
        <w:rPr>
          <w:rFonts w:ascii="Times New Roman" w:hAnsi="Times New Roman" w:cs="Times New Roman"/>
          <w:sz w:val="24"/>
          <w:szCs w:val="24"/>
        </w:rPr>
        <w:t xml:space="preserve"> ber</w:t>
      </w:r>
      <w:r w:rsidR="007377A6">
        <w:rPr>
          <w:rFonts w:ascii="Times New Roman" w:hAnsi="Times New Roman" w:cs="Times New Roman"/>
          <w:sz w:val="24"/>
          <w:szCs w:val="24"/>
        </w:rPr>
        <w:t>diri pada 23 Juni 2009 di Perumahan Binong Permai Blok K6a nomor 1, dengan karyawan awal sebanyak 4 orang, dan hingga kini berjumlah 9 karyawan. Arief Kurniawan adalah pemilik usaha jasa ini, dengan ide awal dari sang istri Siti Aisyah, termotivasi dari situasi perumahan yang belum ada usaha jasa jenis ini</w:t>
      </w:r>
      <w:r w:rsidR="00613791">
        <w:rPr>
          <w:rFonts w:ascii="Times New Roman" w:hAnsi="Times New Roman" w:cs="Times New Roman"/>
          <w:sz w:val="24"/>
          <w:szCs w:val="24"/>
        </w:rPr>
        <w:t>, Aisyah mencetuskan kepada Arief untuk mendirikan usaha jasa cuci-mencuci dan setrika. Dengan lahan parkir mobil yang dirombak menjadi tempat usaha, Arief mulai merintis usahanya itu bersama Aisyah dan dibantu dengan 4 karyawannya.</w:t>
      </w:r>
      <w:r w:rsidR="006557F1">
        <w:rPr>
          <w:rFonts w:ascii="Times New Roman" w:hAnsi="Times New Roman" w:cs="Times New Roman"/>
          <w:sz w:val="24"/>
          <w:szCs w:val="24"/>
        </w:rPr>
        <w:t xml:space="preserve"> Berjalannya waktu usaha ini semakin memanjakan pelanggan dengan fitur antar jemput pakaian, sehingga pelanggan tidak perlu repot-repot datang ketempat, cukup menelpon dan karyawan akan datang segera untuk menjemput pakaian yang ingin dicuci.</w:t>
      </w:r>
    </w:p>
    <w:p w:rsidR="00613791" w:rsidRPr="006557F1" w:rsidRDefault="00613791" w:rsidP="00C46DB2">
      <w:pPr>
        <w:pStyle w:val="ListParagraph"/>
        <w:numPr>
          <w:ilvl w:val="0"/>
          <w:numId w:val="1"/>
        </w:numPr>
        <w:spacing w:line="480" w:lineRule="auto"/>
        <w:ind w:hanging="720"/>
        <w:jc w:val="both"/>
        <w:rPr>
          <w:rFonts w:ascii="Times New Roman" w:hAnsi="Times New Roman" w:cs="Times New Roman"/>
          <w:b/>
          <w:sz w:val="24"/>
          <w:szCs w:val="24"/>
        </w:rPr>
      </w:pPr>
      <w:r w:rsidRPr="006557F1">
        <w:rPr>
          <w:rFonts w:ascii="Times New Roman" w:hAnsi="Times New Roman" w:cs="Times New Roman"/>
          <w:b/>
          <w:sz w:val="24"/>
          <w:szCs w:val="24"/>
        </w:rPr>
        <w:lastRenderedPageBreak/>
        <w:t>Visi dan Misi Laundry Cleaning Clean</w:t>
      </w:r>
    </w:p>
    <w:p w:rsidR="005C748E" w:rsidRPr="00510006" w:rsidRDefault="00613791" w:rsidP="00510006">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sebuah bidang usaha visi dan misi sangat penting </w:t>
      </w:r>
      <w:r w:rsidR="00B16104">
        <w:rPr>
          <w:rFonts w:ascii="Times New Roman" w:hAnsi="Times New Roman" w:cs="Times New Roman"/>
          <w:sz w:val="24"/>
          <w:szCs w:val="24"/>
        </w:rPr>
        <w:t>agar tujuan dari usaha tersebut dapat terarah dengan mengikuti visi dan misi yang telah dibuat.</w:t>
      </w:r>
    </w:p>
    <w:p w:rsidR="006557F1" w:rsidRPr="006557F1" w:rsidRDefault="00B16104" w:rsidP="006557F1">
      <w:pPr>
        <w:pStyle w:val="ListParagraph"/>
        <w:numPr>
          <w:ilvl w:val="2"/>
          <w:numId w:val="3"/>
        </w:numPr>
        <w:spacing w:line="480" w:lineRule="auto"/>
        <w:jc w:val="both"/>
        <w:rPr>
          <w:rFonts w:ascii="Times New Roman" w:hAnsi="Times New Roman" w:cs="Times New Roman"/>
          <w:b/>
          <w:sz w:val="24"/>
          <w:szCs w:val="24"/>
        </w:rPr>
      </w:pPr>
      <w:r w:rsidRPr="006557F1">
        <w:rPr>
          <w:rFonts w:ascii="Times New Roman" w:hAnsi="Times New Roman" w:cs="Times New Roman"/>
          <w:b/>
          <w:sz w:val="24"/>
          <w:szCs w:val="24"/>
        </w:rPr>
        <w:t>Visi</w:t>
      </w:r>
    </w:p>
    <w:p w:rsidR="006557F1" w:rsidRPr="006557F1" w:rsidRDefault="006557F1" w:rsidP="006557F1">
      <w:pPr>
        <w:pStyle w:val="ListParagraph"/>
        <w:spacing w:line="480" w:lineRule="auto"/>
        <w:ind w:left="1440" w:firstLine="720"/>
        <w:jc w:val="both"/>
        <w:rPr>
          <w:rFonts w:ascii="Times New Roman" w:hAnsi="Times New Roman" w:cs="Times New Roman"/>
          <w:sz w:val="24"/>
          <w:szCs w:val="24"/>
        </w:rPr>
      </w:pPr>
      <w:r w:rsidRPr="006557F1">
        <w:rPr>
          <w:rFonts w:ascii="Times New Roman" w:hAnsi="Times New Roman" w:cs="Times New Roman"/>
          <w:sz w:val="24"/>
          <w:szCs w:val="24"/>
        </w:rPr>
        <w:t xml:space="preserve">Menjadi </w:t>
      </w:r>
      <w:r w:rsidRPr="00487DCA">
        <w:rPr>
          <w:rFonts w:ascii="Times New Roman" w:hAnsi="Times New Roman" w:cs="Times New Roman"/>
          <w:i/>
          <w:sz w:val="24"/>
          <w:szCs w:val="24"/>
        </w:rPr>
        <w:t>laundry</w:t>
      </w:r>
      <w:r w:rsidRPr="006557F1">
        <w:rPr>
          <w:rFonts w:ascii="Times New Roman" w:hAnsi="Times New Roman" w:cs="Times New Roman"/>
          <w:sz w:val="24"/>
          <w:szCs w:val="24"/>
        </w:rPr>
        <w:t xml:space="preserve"> dengan konsep kiloan yang memberikan pelayanan terbaik untuk pelanggan dan dikelola secara profesional, sehingga memberikan keuntungan untuk pelanggan, karyawan, dan pemilik.</w:t>
      </w:r>
    </w:p>
    <w:p w:rsidR="006557F1" w:rsidRPr="006557F1" w:rsidRDefault="006557F1" w:rsidP="006557F1">
      <w:pPr>
        <w:pStyle w:val="ListParagraph"/>
        <w:numPr>
          <w:ilvl w:val="2"/>
          <w:numId w:val="3"/>
        </w:numPr>
        <w:spacing w:line="480" w:lineRule="auto"/>
        <w:jc w:val="both"/>
        <w:rPr>
          <w:rFonts w:ascii="Times New Roman" w:hAnsi="Times New Roman" w:cs="Times New Roman"/>
          <w:b/>
          <w:sz w:val="24"/>
          <w:szCs w:val="24"/>
        </w:rPr>
      </w:pPr>
      <w:r w:rsidRPr="006557F1">
        <w:rPr>
          <w:rFonts w:ascii="Times New Roman" w:hAnsi="Times New Roman" w:cs="Times New Roman"/>
          <w:b/>
          <w:sz w:val="24"/>
          <w:szCs w:val="24"/>
        </w:rPr>
        <w:t>Misi</w:t>
      </w:r>
    </w:p>
    <w:p w:rsidR="006557F1" w:rsidRDefault="006557F1" w:rsidP="006557F1">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Pelayan terbaik dan memuaskan</w:t>
      </w:r>
    </w:p>
    <w:p w:rsidR="006557F1" w:rsidRDefault="006557F1" w:rsidP="006557F1">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Mencuci bersih, rapi, dan wangi</w:t>
      </w:r>
    </w:p>
    <w:p w:rsidR="006557F1" w:rsidRDefault="006557F1" w:rsidP="006557F1">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Bahan produksi yang ramah lingkungan</w:t>
      </w:r>
    </w:p>
    <w:p w:rsidR="006557F1" w:rsidRDefault="006557F1" w:rsidP="006557F1">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Proses tepat waktu</w:t>
      </w:r>
    </w:p>
    <w:p w:rsidR="00114DD1" w:rsidRDefault="006557F1" w:rsidP="00114DD1">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Kerja tim yang kompak</w:t>
      </w:r>
    </w:p>
    <w:p w:rsidR="00114DD1" w:rsidRPr="00114DD1" w:rsidRDefault="006557F1" w:rsidP="00C46DB2">
      <w:pPr>
        <w:pStyle w:val="ListParagraph"/>
        <w:numPr>
          <w:ilvl w:val="0"/>
          <w:numId w:val="1"/>
        </w:numPr>
        <w:spacing w:line="480" w:lineRule="auto"/>
        <w:ind w:hanging="720"/>
        <w:jc w:val="both"/>
        <w:rPr>
          <w:rFonts w:ascii="Times New Roman" w:hAnsi="Times New Roman" w:cs="Times New Roman"/>
          <w:sz w:val="24"/>
          <w:szCs w:val="24"/>
        </w:rPr>
      </w:pPr>
      <w:r w:rsidRPr="00114DD1">
        <w:rPr>
          <w:rFonts w:ascii="Times New Roman" w:hAnsi="Times New Roman" w:cs="Times New Roman"/>
          <w:b/>
          <w:sz w:val="24"/>
          <w:szCs w:val="24"/>
        </w:rPr>
        <w:t>Struktur Organisasi Laundry Cleaning Clean</w:t>
      </w:r>
    </w:p>
    <w:p w:rsidR="00C46DB2" w:rsidRDefault="00C46DB2" w:rsidP="00C46DB2">
      <w:pPr>
        <w:pStyle w:val="ListParagraph"/>
        <w:spacing w:line="480" w:lineRule="auto"/>
        <w:ind w:firstLine="720"/>
        <w:jc w:val="both"/>
        <w:rPr>
          <w:rFonts w:ascii="Times New Roman" w:eastAsia="Times New Roman" w:hAnsi="Times New Roman"/>
          <w:sz w:val="24"/>
        </w:rPr>
      </w:pPr>
      <w:r w:rsidRPr="00C46DB2">
        <w:rPr>
          <w:rFonts w:ascii="Times New Roman" w:eastAsia="Times New Roman" w:hAnsi="Times New Roman"/>
          <w:i/>
          <w:sz w:val="24"/>
        </w:rPr>
        <w:t>Laundry Cleaning Clean</w:t>
      </w:r>
      <w:r>
        <w:rPr>
          <w:rFonts w:ascii="Times New Roman" w:eastAsia="Times New Roman" w:hAnsi="Times New Roman"/>
          <w:sz w:val="24"/>
        </w:rPr>
        <w:t xml:space="preserve"> mempunyai bagan struktur organisasi, bagan-bagan ini terdiri dari Pemilik, Sekretaris, Bendahara, </w:t>
      </w:r>
      <w:r w:rsidR="00167B34">
        <w:rPr>
          <w:rFonts w:ascii="Times New Roman" w:eastAsia="Times New Roman" w:hAnsi="Times New Roman"/>
          <w:sz w:val="24"/>
        </w:rPr>
        <w:t>Divisi penc</w:t>
      </w:r>
      <w:r>
        <w:rPr>
          <w:rFonts w:ascii="Times New Roman" w:eastAsia="Times New Roman" w:hAnsi="Times New Roman"/>
          <w:sz w:val="24"/>
        </w:rPr>
        <w:t>uci</w:t>
      </w:r>
      <w:r w:rsidR="00167B34">
        <w:rPr>
          <w:rFonts w:ascii="Times New Roman" w:eastAsia="Times New Roman" w:hAnsi="Times New Roman"/>
          <w:sz w:val="24"/>
        </w:rPr>
        <w:t>an</w:t>
      </w:r>
      <w:r>
        <w:rPr>
          <w:rFonts w:ascii="Times New Roman" w:eastAsia="Times New Roman" w:hAnsi="Times New Roman"/>
          <w:sz w:val="24"/>
        </w:rPr>
        <w:t xml:space="preserve">, </w:t>
      </w:r>
      <w:r w:rsidR="00167B34">
        <w:rPr>
          <w:rFonts w:ascii="Times New Roman" w:eastAsia="Times New Roman" w:hAnsi="Times New Roman"/>
          <w:sz w:val="24"/>
        </w:rPr>
        <w:t>Divisi</w:t>
      </w:r>
      <w:r>
        <w:rPr>
          <w:rFonts w:ascii="Times New Roman" w:eastAsia="Times New Roman" w:hAnsi="Times New Roman"/>
          <w:sz w:val="24"/>
        </w:rPr>
        <w:t xml:space="preserve"> Setrika, Kasir dan Kurir.</w:t>
      </w:r>
    </w:p>
    <w:p w:rsidR="00510006" w:rsidRDefault="00510006" w:rsidP="001B3DE7">
      <w:pPr>
        <w:tabs>
          <w:tab w:val="left" w:pos="810"/>
        </w:tabs>
        <w:spacing w:line="480" w:lineRule="auto"/>
        <w:rPr>
          <w:rFonts w:ascii="Times New Roman" w:eastAsia="Times New Roman" w:hAnsi="Times New Roman"/>
          <w:sz w:val="24"/>
        </w:rPr>
      </w:pPr>
    </w:p>
    <w:p w:rsidR="00510006" w:rsidRDefault="00510006" w:rsidP="001B3DE7">
      <w:pPr>
        <w:tabs>
          <w:tab w:val="left" w:pos="810"/>
        </w:tabs>
        <w:spacing w:line="480" w:lineRule="auto"/>
        <w:rPr>
          <w:rFonts w:ascii="Times New Roman" w:eastAsia="Times New Roman" w:hAnsi="Times New Roman"/>
          <w:sz w:val="24"/>
        </w:rPr>
      </w:pPr>
    </w:p>
    <w:p w:rsidR="00C46DB2" w:rsidRDefault="00167B34" w:rsidP="001B3DE7">
      <w:pPr>
        <w:tabs>
          <w:tab w:val="left" w:pos="810"/>
        </w:tabs>
        <w:spacing w:line="480" w:lineRule="auto"/>
        <w:rPr>
          <w:rFonts w:ascii="Times New Roman" w:eastAsia="Times New Roman" w:hAnsi="Times New Roman"/>
          <w:sz w:val="24"/>
        </w:rPr>
      </w:pPr>
      <w:r>
        <w:rPr>
          <w:rFonts w:ascii="Times New Roman" w:eastAsia="Times New Roman" w:hAnsi="Times New Roman"/>
          <w:noProof/>
          <w:sz w:val="24"/>
        </w:rPr>
        <w:lastRenderedPageBreak/>
        <mc:AlternateContent>
          <mc:Choice Requires="wpg">
            <w:drawing>
              <wp:anchor distT="0" distB="0" distL="114300" distR="114300" simplePos="0" relativeHeight="251688960" behindDoc="0" locked="0" layoutInCell="1" allowOverlap="1">
                <wp:simplePos x="0" y="0"/>
                <wp:positionH relativeFrom="column">
                  <wp:posOffset>580118</wp:posOffset>
                </wp:positionH>
                <wp:positionV relativeFrom="paragraph">
                  <wp:posOffset>329746</wp:posOffset>
                </wp:positionV>
                <wp:extent cx="4680857" cy="2438400"/>
                <wp:effectExtent l="0" t="0" r="24765" b="19050"/>
                <wp:wrapNone/>
                <wp:docPr id="26" name="Group 26"/>
                <wp:cNvGraphicFramePr/>
                <a:graphic xmlns:a="http://schemas.openxmlformats.org/drawingml/2006/main">
                  <a:graphicData uri="http://schemas.microsoft.com/office/word/2010/wordprocessingGroup">
                    <wpg:wgp>
                      <wpg:cNvGrpSpPr/>
                      <wpg:grpSpPr>
                        <a:xfrm>
                          <a:off x="0" y="0"/>
                          <a:ext cx="4680857" cy="2438400"/>
                          <a:chOff x="0" y="0"/>
                          <a:chExt cx="5313045" cy="2438400"/>
                        </a:xfrm>
                      </wpg:grpSpPr>
                      <wps:wsp>
                        <wps:cNvPr id="1" name="Rectangle 1"/>
                        <wps:cNvSpPr/>
                        <wps:spPr>
                          <a:xfrm>
                            <a:off x="1933575" y="0"/>
                            <a:ext cx="1454785" cy="485775"/>
                          </a:xfrm>
                          <a:prstGeom prst="rect">
                            <a:avLst/>
                          </a:prstGeom>
                        </wps:spPr>
                        <wps:style>
                          <a:lnRef idx="2">
                            <a:schemeClr val="dk1"/>
                          </a:lnRef>
                          <a:fillRef idx="1">
                            <a:schemeClr val="lt1"/>
                          </a:fillRef>
                          <a:effectRef idx="0">
                            <a:schemeClr val="dk1"/>
                          </a:effectRef>
                          <a:fontRef idx="minor">
                            <a:schemeClr val="dk1"/>
                          </a:fontRef>
                        </wps:style>
                        <wps:txbx>
                          <w:txbxContent>
                            <w:p w:rsidR="00510AF0" w:rsidRDefault="00510AF0" w:rsidP="00510AF0">
                              <w:pPr>
                                <w:jc w:val="center"/>
                              </w:pPr>
                              <w: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219575" y="1952625"/>
                            <a:ext cx="109347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B3DE7" w:rsidRDefault="001B3DE7" w:rsidP="001B3DE7">
                              <w:pPr>
                                <w:jc w:val="center"/>
                              </w:pPr>
                              <w:r>
                                <w:t>Kurir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790825" y="933450"/>
                            <a:ext cx="1454785" cy="485775"/>
                          </a:xfrm>
                          <a:prstGeom prst="rect">
                            <a:avLst/>
                          </a:prstGeom>
                        </wps:spPr>
                        <wps:style>
                          <a:lnRef idx="2">
                            <a:schemeClr val="dk1"/>
                          </a:lnRef>
                          <a:fillRef idx="1">
                            <a:schemeClr val="lt1"/>
                          </a:fillRef>
                          <a:effectRef idx="0">
                            <a:schemeClr val="dk1"/>
                          </a:effectRef>
                          <a:fontRef idx="minor">
                            <a:schemeClr val="dk1"/>
                          </a:fontRef>
                        </wps:style>
                        <wps:txbx>
                          <w:txbxContent>
                            <w:p w:rsidR="00510AF0" w:rsidRDefault="00510AF0" w:rsidP="00510AF0">
                              <w:pPr>
                                <w:jc w:val="center"/>
                              </w:pPr>
                              <w:r>
                                <w:t>Bendahara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09875" y="1952625"/>
                            <a:ext cx="109347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B3DE7" w:rsidRDefault="001B3DE7" w:rsidP="001B3DE7">
                              <w:pPr>
                                <w:jc w:val="center"/>
                              </w:pPr>
                              <w:r>
                                <w:t>Kasir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409700" y="1952625"/>
                            <a:ext cx="109347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B3DE7" w:rsidRDefault="00167B34" w:rsidP="001B3DE7">
                              <w:pPr>
                                <w:jc w:val="center"/>
                              </w:pPr>
                              <w:r>
                                <w:rPr>
                                  <w:rFonts w:ascii="Times New Roman" w:eastAsia="Times New Roman" w:hAnsi="Times New Roman"/>
                                  <w:sz w:val="24"/>
                                </w:rPr>
                                <w:t>Divisi</w:t>
                              </w:r>
                              <w:r w:rsidR="001B3DE7">
                                <w:t xml:space="preserve"> Setrika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952625"/>
                            <a:ext cx="109347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B3DE7" w:rsidRDefault="00167B34" w:rsidP="001B3DE7">
                              <w:pPr>
                                <w:jc w:val="center"/>
                              </w:pPr>
                              <w:r>
                                <w:rPr>
                                  <w:rFonts w:ascii="Times New Roman" w:eastAsia="Times New Roman" w:hAnsi="Times New Roman"/>
                                  <w:sz w:val="24"/>
                                </w:rPr>
                                <w:t>Divisi</w:t>
                              </w:r>
                              <w:r w:rsidR="001B3DE7">
                                <w:t xml:space="preserve"> </w:t>
                              </w:r>
                              <w:r>
                                <w:t>Penc</w:t>
                              </w:r>
                              <w:r w:rsidR="001B3DE7">
                                <w:t>uci</w:t>
                              </w:r>
                              <w: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028700" y="933450"/>
                            <a:ext cx="1454785" cy="485775"/>
                          </a:xfrm>
                          <a:prstGeom prst="rect">
                            <a:avLst/>
                          </a:prstGeom>
                        </wps:spPr>
                        <wps:style>
                          <a:lnRef idx="2">
                            <a:schemeClr val="dk1"/>
                          </a:lnRef>
                          <a:fillRef idx="1">
                            <a:schemeClr val="lt1"/>
                          </a:fillRef>
                          <a:effectRef idx="0">
                            <a:schemeClr val="dk1"/>
                          </a:effectRef>
                          <a:fontRef idx="minor">
                            <a:schemeClr val="dk1"/>
                          </a:fontRef>
                        </wps:style>
                        <wps:txbx>
                          <w:txbxContent>
                            <w:p w:rsidR="00510AF0" w:rsidRDefault="00510AF0" w:rsidP="00510AF0">
                              <w:pPr>
                                <w:jc w:val="center"/>
                              </w:pPr>
                              <w:r>
                                <w:t>Sekretaris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2638425" y="485775"/>
                            <a:ext cx="9525" cy="1238250"/>
                          </a:xfrm>
                          <a:prstGeom prst="line">
                            <a:avLst/>
                          </a:prstGeom>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a:off x="533400" y="1724025"/>
                            <a:ext cx="4219575" cy="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Straight Connector 15"/>
                        <wps:cNvCnPr/>
                        <wps:spPr>
                          <a:xfrm>
                            <a:off x="1685925" y="695325"/>
                            <a:ext cx="1819275" cy="0"/>
                          </a:xfrm>
                          <a:prstGeom prst="line">
                            <a:avLst/>
                          </a:prstGeom>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a:off x="1685925" y="695325"/>
                            <a:ext cx="0" cy="238125"/>
                          </a:xfrm>
                          <a:prstGeom prst="line">
                            <a:avLst/>
                          </a:prstGeom>
                        </wps:spPr>
                        <wps:style>
                          <a:lnRef idx="2">
                            <a:schemeClr val="dk1"/>
                          </a:lnRef>
                          <a:fillRef idx="0">
                            <a:schemeClr val="dk1"/>
                          </a:fillRef>
                          <a:effectRef idx="1">
                            <a:schemeClr val="dk1"/>
                          </a:effectRef>
                          <a:fontRef idx="minor">
                            <a:schemeClr val="tx1"/>
                          </a:fontRef>
                        </wps:style>
                        <wps:bodyPr/>
                      </wps:wsp>
                      <wps:wsp>
                        <wps:cNvPr id="17" name="Straight Connector 17"/>
                        <wps:cNvCnPr/>
                        <wps:spPr>
                          <a:xfrm>
                            <a:off x="3495675" y="695325"/>
                            <a:ext cx="0" cy="238125"/>
                          </a:xfrm>
                          <a:prstGeom prst="line">
                            <a:avLst/>
                          </a:prstGeom>
                        </wps:spPr>
                        <wps:style>
                          <a:lnRef idx="2">
                            <a:schemeClr val="dk1"/>
                          </a:lnRef>
                          <a:fillRef idx="0">
                            <a:schemeClr val="dk1"/>
                          </a:fillRef>
                          <a:effectRef idx="1">
                            <a:schemeClr val="dk1"/>
                          </a:effectRef>
                          <a:fontRef idx="minor">
                            <a:schemeClr val="tx1"/>
                          </a:fontRef>
                        </wps:style>
                        <wps:bodyPr/>
                      </wps:wsp>
                      <wps:wsp>
                        <wps:cNvPr id="18" name="Straight Connector 18"/>
                        <wps:cNvCnPr/>
                        <wps:spPr>
                          <a:xfrm>
                            <a:off x="533400" y="1724025"/>
                            <a:ext cx="0" cy="238125"/>
                          </a:xfrm>
                          <a:prstGeom prst="line">
                            <a:avLst/>
                          </a:prstGeom>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1933575" y="1714500"/>
                            <a:ext cx="0" cy="238125"/>
                          </a:xfrm>
                          <a:prstGeom prst="line">
                            <a:avLst/>
                          </a:prstGeom>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a:off x="3324225" y="1714500"/>
                            <a:ext cx="0" cy="238125"/>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4752975" y="1714500"/>
                            <a:ext cx="0" cy="23812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id="Group 26" o:spid="_x0000_s1026" style="position:absolute;margin-left:45.7pt;margin-top:25.95pt;width:368.55pt;height:192pt;z-index:251688960;mso-width-relative:margin" coordsize="53130,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">
                <v:rect id="Rectangle 1" o:spid="_x0000_s1027" style="position:absolute;left:19335;width:14548;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textbox>
                    <w:txbxContent>
                      <w:p w:rsidR="00510AF0" w:rsidRDefault="00510AF0" w:rsidP="00510AF0">
                        <w:pPr>
                          <w:jc w:val="center"/>
                        </w:pPr>
                        <w:r>
                          <w:t>Pemilik</w:t>
                        </w:r>
                      </w:p>
                    </w:txbxContent>
                  </v:textbox>
                </v:rect>
                <v:rect id="Rectangle 3" o:spid="_x0000_s1028" style="position:absolute;left:42195;top:19526;width:1093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textbox>
                    <w:txbxContent>
                      <w:p w:rsidR="001B3DE7" w:rsidRDefault="001B3DE7" w:rsidP="001B3DE7">
                        <w:pPr>
                          <w:jc w:val="center"/>
                        </w:pPr>
                        <w:r>
                          <w:t>Kurir</w:t>
                        </w:r>
                      </w:p>
                    </w:txbxContent>
                  </v:textbox>
                </v:rect>
                <v:rect id="Rectangle 4" o:spid="_x0000_s1029" style="position:absolute;left:27908;top:9334;width:1454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rsidR="00510AF0" w:rsidRDefault="00510AF0" w:rsidP="00510AF0">
                        <w:pPr>
                          <w:jc w:val="center"/>
                        </w:pPr>
                        <w:r>
                          <w:t>Bendahara</w:t>
                        </w:r>
                      </w:p>
                    </w:txbxContent>
                  </v:textbox>
                </v:rect>
                <v:rect id="Rectangle 5" o:spid="_x0000_s1030" style="position:absolute;left:28098;top:19526;width:1093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rsidR="001B3DE7" w:rsidRDefault="001B3DE7" w:rsidP="001B3DE7">
                        <w:pPr>
                          <w:jc w:val="center"/>
                        </w:pPr>
                        <w:r>
                          <w:t>Kasir</w:t>
                        </w:r>
                      </w:p>
                    </w:txbxContent>
                  </v:textbox>
                </v:rect>
                <v:rect id="Rectangle 6" o:spid="_x0000_s1031" style="position:absolute;left:14097;top:19526;width:1093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" fillcolor="white [3201]" strokecolor="black [3200]" strokeweight="2pt">
                  <v:textbox>
                    <w:txbxContent>
                      <w:p w:rsidR="001B3DE7" w:rsidRDefault="00167B34" w:rsidP="001B3DE7">
                        <w:pPr>
                          <w:jc w:val="center"/>
                        </w:pPr>
                        <w:r>
                          <w:rPr>
                            <w:rFonts w:ascii="Times New Roman" w:eastAsia="Times New Roman" w:hAnsi="Times New Roman"/>
                            <w:sz w:val="24"/>
                          </w:rPr>
                          <w:t>Divisi</w:t>
                        </w:r>
                        <w:r w:rsidR="001B3DE7">
                          <w:t xml:space="preserve"> Setrika</w:t>
                        </w:r>
                      </w:p>
                    </w:txbxContent>
                  </v:textbox>
                </v:rect>
                <v:rect id="Rectangle 7" o:spid="_x0000_s1032" style="position:absolute;top:19526;width:1093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rsidR="001B3DE7" w:rsidRDefault="00167B34" w:rsidP="001B3DE7">
                        <w:pPr>
                          <w:jc w:val="center"/>
                        </w:pPr>
                        <w:r>
                          <w:rPr>
                            <w:rFonts w:ascii="Times New Roman" w:eastAsia="Times New Roman" w:hAnsi="Times New Roman"/>
                            <w:sz w:val="24"/>
                          </w:rPr>
                          <w:t>Divisi</w:t>
                        </w:r>
                        <w:r w:rsidR="001B3DE7">
                          <w:t xml:space="preserve"> </w:t>
                        </w:r>
                        <w:r>
                          <w:t>Penc</w:t>
                        </w:r>
                        <w:r w:rsidR="001B3DE7">
                          <w:t>uci</w:t>
                        </w:r>
                        <w:r>
                          <w:t>an</w:t>
                        </w:r>
                      </w:p>
                    </w:txbxContent>
                  </v:textbox>
                </v:rect>
                <v:rect id="Rectangle 10" o:spid="_x0000_s1033" style="position:absolute;left:10287;top:9334;width:1454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rsidR="00510AF0" w:rsidRDefault="00510AF0" w:rsidP="00510AF0">
                        <w:pPr>
                          <w:jc w:val="center"/>
                        </w:pPr>
                        <w:r>
                          <w:t>Sekretaris</w:t>
                        </w:r>
                      </w:p>
                    </w:txbxContent>
                  </v:textbox>
                </v:rect>
                <v:line id="Straight Connector 13" o:spid="_x0000_s1034" style="position:absolute;visibility:visible;mso-wrap-style:square" from="26384,4857" to="26479,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" strokecolor="black [3200]" strokeweight="2pt">
                  <v:shadow on="t" color="black" opacity="24903f" origin=",.5" offset="0,.55556mm"/>
                </v:line>
                <v:line id="Straight Connector 14" o:spid="_x0000_s1035" style="position:absolute;visibility:visible;mso-wrap-style:square" from="5334,17240" to="47529,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" strokecolor="black [3200]" strokeweight="2pt">
                  <v:shadow on="t" color="black" opacity="24903f" origin=",.5" offset="0,.55556mm"/>
                </v:line>
                <v:line id="Straight Connector 15" o:spid="_x0000_s1036" style="position:absolute;visibility:visible;mso-wrap-style:square" from="16859,6953" to="35052,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" strokecolor="black [3200]" strokeweight="2pt">
                  <v:shadow on="t" color="black" opacity="24903f" origin=",.5" offset="0,.55556mm"/>
                </v:line>
                <v:line id="Straight Connector 16" o:spid="_x0000_s1037" style="position:absolute;visibility:visible;mso-wrap-style:square" from="16859,6953" to="16859,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" strokecolor="black [3200]" strokeweight="2pt">
                  <v:shadow on="t" color="black" opacity="24903f" origin=",.5" offset="0,.55556mm"/>
                </v:line>
                <v:line id="Straight Connector 17" o:spid="_x0000_s1038" style="position:absolute;visibility:visible;mso-wrap-style:square" from="34956,6953" to="34956,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" strokecolor="black [3200]" strokeweight="2pt">
                  <v:shadow on="t" color="black" opacity="24903f" origin=",.5" offset="0,.55556mm"/>
                </v:line>
                <v:line id="Straight Connector 18" o:spid="_x0000_s1039" style="position:absolute;visibility:visible;mso-wrap-style:square" from="5334,17240" to="5334,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" strokecolor="black [3200]" strokeweight="2pt">
                  <v:shadow on="t" color="black" opacity="24903f" origin=",.5" offset="0,.55556mm"/>
                </v:line>
                <v:line id="Straight Connector 19" o:spid="_x0000_s1040" style="position:absolute;visibility:visible;mso-wrap-style:square" from="19335,17145" to="19335,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" strokecolor="black [3200]" strokeweight="2pt">
                  <v:shadow on="t" color="black" opacity="24903f" origin=",.5" offset="0,.55556mm"/>
                </v:line>
                <v:line id="Straight Connector 20" o:spid="_x0000_s1041" style="position:absolute;visibility:visible;mso-wrap-style:square" from="33242,17145" to="33242,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" strokecolor="black [3200]" strokeweight="2pt">
                  <v:shadow on="t" color="black" opacity="24903f" origin=",.5" offset="0,.55556mm"/>
                </v:line>
                <v:line id="Straight Connector 21" o:spid="_x0000_s1042" style="position:absolute;visibility:visible;mso-wrap-style:square" from="47529,17145" to="47529,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" strokecolor="black [3200]" strokeweight="2pt">
                  <v:shadow on="t" color="black" opacity="24903f" origin=",.5" offset="0,.55556mm"/>
                </v:line>
              </v:group>
            </w:pict>
          </mc:Fallback>
        </mc:AlternateContent>
      </w:r>
    </w:p>
    <w:p w:rsidR="001B3DE7" w:rsidRDefault="001B3DE7" w:rsidP="001B3DE7">
      <w:pPr>
        <w:tabs>
          <w:tab w:val="left" w:pos="810"/>
        </w:tabs>
        <w:spacing w:line="480" w:lineRule="auto"/>
        <w:rPr>
          <w:rFonts w:ascii="Times New Roman" w:eastAsia="Times New Roman" w:hAnsi="Times New Roman"/>
          <w:sz w:val="24"/>
        </w:rPr>
      </w:pPr>
    </w:p>
    <w:p w:rsidR="001B3DE7" w:rsidRDefault="001B3DE7" w:rsidP="001B3DE7">
      <w:pPr>
        <w:tabs>
          <w:tab w:val="left" w:pos="810"/>
        </w:tabs>
        <w:spacing w:line="480" w:lineRule="auto"/>
        <w:rPr>
          <w:rFonts w:ascii="Times New Roman" w:eastAsia="Times New Roman" w:hAnsi="Times New Roman"/>
          <w:sz w:val="24"/>
        </w:rPr>
      </w:pPr>
    </w:p>
    <w:p w:rsidR="001B3DE7" w:rsidRDefault="001B3DE7" w:rsidP="001B3DE7">
      <w:pPr>
        <w:tabs>
          <w:tab w:val="left" w:pos="810"/>
        </w:tabs>
        <w:spacing w:line="480" w:lineRule="auto"/>
        <w:rPr>
          <w:rFonts w:ascii="Times New Roman" w:eastAsia="Times New Roman" w:hAnsi="Times New Roman"/>
          <w:sz w:val="24"/>
        </w:rPr>
      </w:pPr>
    </w:p>
    <w:p w:rsidR="001B3DE7" w:rsidRDefault="001B3DE7" w:rsidP="001B3DE7">
      <w:pPr>
        <w:tabs>
          <w:tab w:val="left" w:pos="810"/>
        </w:tabs>
        <w:spacing w:line="480" w:lineRule="auto"/>
        <w:rPr>
          <w:rFonts w:ascii="Times New Roman" w:eastAsia="Times New Roman" w:hAnsi="Times New Roman"/>
          <w:sz w:val="24"/>
        </w:rPr>
      </w:pPr>
    </w:p>
    <w:p w:rsidR="001B3DE7" w:rsidRDefault="001B3DE7" w:rsidP="001B3DE7">
      <w:pPr>
        <w:tabs>
          <w:tab w:val="left" w:pos="810"/>
        </w:tabs>
        <w:spacing w:line="480" w:lineRule="auto"/>
        <w:rPr>
          <w:rFonts w:ascii="Times New Roman" w:eastAsia="Times New Roman" w:hAnsi="Times New Roman"/>
          <w:sz w:val="24"/>
        </w:rPr>
      </w:pPr>
    </w:p>
    <w:p w:rsidR="003A0A9B" w:rsidRPr="005C748E" w:rsidRDefault="001B3DE7" w:rsidP="005C748E">
      <w:pPr>
        <w:tabs>
          <w:tab w:val="left" w:pos="810"/>
        </w:tabs>
        <w:spacing w:line="480" w:lineRule="auto"/>
        <w:jc w:val="center"/>
        <w:rPr>
          <w:rFonts w:ascii="Times New Roman" w:eastAsia="Times New Roman" w:hAnsi="Times New Roman"/>
          <w:i/>
          <w:sz w:val="24"/>
        </w:rPr>
      </w:pPr>
      <w:r>
        <w:rPr>
          <w:rFonts w:ascii="Times New Roman" w:eastAsia="Times New Roman" w:hAnsi="Times New Roman"/>
          <w:sz w:val="24"/>
        </w:rPr>
        <w:t xml:space="preserve">Gambar 3.1 Struktur Organisasi </w:t>
      </w:r>
      <w:r w:rsidRPr="001B3DE7">
        <w:rPr>
          <w:rFonts w:ascii="Times New Roman" w:eastAsia="Times New Roman" w:hAnsi="Times New Roman"/>
          <w:i/>
          <w:sz w:val="24"/>
        </w:rPr>
        <w:t>Laundry Cleaning Clean</w:t>
      </w:r>
    </w:p>
    <w:p w:rsidR="00510AF0" w:rsidRDefault="003E0FC9" w:rsidP="00510AF0">
      <w:pPr>
        <w:pStyle w:val="ListParagraph"/>
        <w:numPr>
          <w:ilvl w:val="0"/>
          <w:numId w:val="1"/>
        </w:numPr>
        <w:tabs>
          <w:tab w:val="left" w:pos="720"/>
        </w:tabs>
        <w:spacing w:line="480" w:lineRule="auto"/>
        <w:ind w:hanging="720"/>
        <w:rPr>
          <w:rFonts w:ascii="Times New Roman" w:eastAsia="Times New Roman" w:hAnsi="Times New Roman"/>
          <w:b/>
          <w:sz w:val="24"/>
        </w:rPr>
      </w:pPr>
      <w:r>
        <w:rPr>
          <w:rFonts w:ascii="Times New Roman" w:eastAsia="Times New Roman" w:hAnsi="Times New Roman"/>
          <w:b/>
          <w:sz w:val="24"/>
        </w:rPr>
        <w:t>Tugas dan Tanggung J</w:t>
      </w:r>
      <w:r w:rsidR="00510AF0" w:rsidRPr="00510AF0">
        <w:rPr>
          <w:rFonts w:ascii="Times New Roman" w:eastAsia="Times New Roman" w:hAnsi="Times New Roman"/>
          <w:b/>
          <w:sz w:val="24"/>
        </w:rPr>
        <w:t>awab</w:t>
      </w:r>
    </w:p>
    <w:p w:rsidR="003E0FC9" w:rsidRDefault="003E0FC9" w:rsidP="003E0FC9">
      <w:pPr>
        <w:pStyle w:val="ListParagraph"/>
        <w:tabs>
          <w:tab w:val="left" w:pos="720"/>
        </w:tabs>
        <w:spacing w:line="480" w:lineRule="auto"/>
        <w:ind w:firstLine="720"/>
        <w:jc w:val="both"/>
        <w:rPr>
          <w:rFonts w:ascii="Times New Roman" w:eastAsia="Times New Roman" w:hAnsi="Times New Roman"/>
          <w:sz w:val="24"/>
        </w:rPr>
      </w:pPr>
      <w:r>
        <w:rPr>
          <w:rFonts w:ascii="Times New Roman" w:eastAsia="Times New Roman" w:hAnsi="Times New Roman"/>
          <w:sz w:val="24"/>
        </w:rPr>
        <w:t>Berdasarkan data yang diperoleh dari pihak jasa Laundry Cleaning Clean. Laucdry Cleaning Clean dipimpin langsung oleh sang pemilik usaha yaitu, Arief Kurniawan dan Siti Aisyah selaku istri sebagai Sekretaris dan Bendahara. Tepat dibawah Sekretar</w:t>
      </w:r>
      <w:r w:rsidR="00167B34">
        <w:rPr>
          <w:rFonts w:ascii="Times New Roman" w:eastAsia="Times New Roman" w:hAnsi="Times New Roman"/>
          <w:sz w:val="24"/>
        </w:rPr>
        <w:t>is dan Bendahara terdapat Divisi Pencu</w:t>
      </w:r>
      <w:r>
        <w:rPr>
          <w:rFonts w:ascii="Times New Roman" w:eastAsia="Times New Roman" w:hAnsi="Times New Roman"/>
          <w:sz w:val="24"/>
        </w:rPr>
        <w:t>ci</w:t>
      </w:r>
      <w:r w:rsidR="00167B34">
        <w:rPr>
          <w:rFonts w:ascii="Times New Roman" w:eastAsia="Times New Roman" w:hAnsi="Times New Roman"/>
          <w:sz w:val="24"/>
        </w:rPr>
        <w:t>an, Divisi</w:t>
      </w:r>
      <w:r>
        <w:rPr>
          <w:rFonts w:ascii="Times New Roman" w:eastAsia="Times New Roman" w:hAnsi="Times New Roman"/>
          <w:sz w:val="24"/>
        </w:rPr>
        <w:t xml:space="preserve"> Setrika, Kasir dan Kurir yang berperan penting dalam usaha ini dan diperintah langsung oleh pemilik. Dibawah ini adalah tugas dan tanggung jawab masing-masing bagian, yakni :</w:t>
      </w:r>
    </w:p>
    <w:p w:rsidR="003E0FC9" w:rsidRDefault="003E0FC9" w:rsidP="003E0FC9">
      <w:pPr>
        <w:pStyle w:val="ListParagraph"/>
        <w:numPr>
          <w:ilvl w:val="0"/>
          <w:numId w:val="5"/>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Pemilik</w:t>
      </w:r>
    </w:p>
    <w:p w:rsidR="003E0FC9" w:rsidRPr="00A53164" w:rsidRDefault="00DE775D" w:rsidP="00A53164">
      <w:pPr>
        <w:pStyle w:val="ListParagraph"/>
        <w:numPr>
          <w:ilvl w:val="0"/>
          <w:numId w:val="6"/>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Bertanggung jawab penuh atas seluruh kegitan usaha</w:t>
      </w:r>
    </w:p>
    <w:p w:rsidR="003E0FC9" w:rsidRDefault="00167B34" w:rsidP="003E0FC9">
      <w:pPr>
        <w:pStyle w:val="ListParagraph"/>
        <w:numPr>
          <w:ilvl w:val="0"/>
          <w:numId w:val="6"/>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Mengkoordinasi, mengelola, mengarahkan seluruh kegiatan divisi</w:t>
      </w:r>
    </w:p>
    <w:p w:rsidR="00167B34" w:rsidRDefault="00167B34" w:rsidP="003E0FC9">
      <w:pPr>
        <w:pStyle w:val="ListParagraph"/>
        <w:numPr>
          <w:ilvl w:val="0"/>
          <w:numId w:val="6"/>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lastRenderedPageBreak/>
        <w:t>Melaksanakan Pengawasan</w:t>
      </w:r>
    </w:p>
    <w:p w:rsidR="00167B34" w:rsidRDefault="00167B34" w:rsidP="003E0FC9">
      <w:pPr>
        <w:pStyle w:val="ListParagraph"/>
        <w:numPr>
          <w:ilvl w:val="0"/>
          <w:numId w:val="6"/>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Evaluasi terhadap seluruh kegitan</w:t>
      </w:r>
    </w:p>
    <w:p w:rsidR="00167B34" w:rsidRDefault="00167B34" w:rsidP="003E0FC9">
      <w:pPr>
        <w:pStyle w:val="ListParagraph"/>
        <w:numPr>
          <w:ilvl w:val="0"/>
          <w:numId w:val="6"/>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Menentukan kebijakan dan mengambil keputusan</w:t>
      </w:r>
    </w:p>
    <w:p w:rsidR="00167B34" w:rsidRDefault="00167B34" w:rsidP="00167B34">
      <w:pPr>
        <w:pStyle w:val="ListParagraph"/>
        <w:numPr>
          <w:ilvl w:val="0"/>
          <w:numId w:val="6"/>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Promosi</w:t>
      </w:r>
    </w:p>
    <w:p w:rsidR="00167B34" w:rsidRDefault="00DE775D" w:rsidP="00167B34">
      <w:pPr>
        <w:pStyle w:val="ListParagraph"/>
        <w:numPr>
          <w:ilvl w:val="0"/>
          <w:numId w:val="5"/>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Sekretaris</w:t>
      </w:r>
    </w:p>
    <w:p w:rsidR="00DE775D" w:rsidRDefault="00DE775D" w:rsidP="00DE775D">
      <w:pPr>
        <w:pStyle w:val="ListParagraph"/>
        <w:numPr>
          <w:ilvl w:val="0"/>
          <w:numId w:val="7"/>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Menyiapkan seluruh kebutuhan pemilik berkaitan dengan data-data dan laporan usaha</w:t>
      </w:r>
    </w:p>
    <w:p w:rsidR="00DE775D" w:rsidRDefault="00DE775D" w:rsidP="00EB6918">
      <w:pPr>
        <w:pStyle w:val="ListParagraph"/>
        <w:numPr>
          <w:ilvl w:val="0"/>
          <w:numId w:val="7"/>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Mengumpulkan data-data pelanggan yang sudah terdaftar agar diberikan informasi promo</w:t>
      </w:r>
    </w:p>
    <w:p w:rsidR="005C748E" w:rsidRPr="00510006" w:rsidRDefault="00EB6918" w:rsidP="005C748E">
      <w:pPr>
        <w:pStyle w:val="ListParagraph"/>
        <w:numPr>
          <w:ilvl w:val="0"/>
          <w:numId w:val="7"/>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Mencatat absensi karyawa</w:t>
      </w:r>
      <w:r w:rsidR="00A53164">
        <w:rPr>
          <w:rFonts w:ascii="Times New Roman" w:eastAsia="Times New Roman" w:hAnsi="Times New Roman"/>
          <w:sz w:val="24"/>
        </w:rPr>
        <w:t>n</w:t>
      </w:r>
    </w:p>
    <w:p w:rsidR="00DE775D" w:rsidRDefault="00DE775D" w:rsidP="00DE775D">
      <w:pPr>
        <w:pStyle w:val="ListParagraph"/>
        <w:numPr>
          <w:ilvl w:val="0"/>
          <w:numId w:val="5"/>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Bendahara</w:t>
      </w:r>
    </w:p>
    <w:p w:rsidR="00DE775D" w:rsidRDefault="00DE775D" w:rsidP="00DE775D">
      <w:pPr>
        <w:pStyle w:val="ListParagraph"/>
        <w:numPr>
          <w:ilvl w:val="0"/>
          <w:numId w:val="8"/>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Menerima dan mengelola pembayaran atau biaya administrasi dari kasir</w:t>
      </w:r>
    </w:p>
    <w:p w:rsidR="00DE775D" w:rsidRDefault="00DE775D" w:rsidP="00DE775D">
      <w:pPr>
        <w:pStyle w:val="ListParagraph"/>
        <w:numPr>
          <w:ilvl w:val="0"/>
          <w:numId w:val="8"/>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 xml:space="preserve">Membuat </w:t>
      </w:r>
      <w:r w:rsidR="00EB6918">
        <w:rPr>
          <w:rFonts w:ascii="Times New Roman" w:eastAsia="Times New Roman" w:hAnsi="Times New Roman"/>
          <w:sz w:val="24"/>
        </w:rPr>
        <w:t>laporan pengeluaran dan pemasukan</w:t>
      </w:r>
      <w:r>
        <w:rPr>
          <w:rFonts w:ascii="Times New Roman" w:eastAsia="Times New Roman" w:hAnsi="Times New Roman"/>
          <w:sz w:val="24"/>
        </w:rPr>
        <w:t xml:space="preserve"> bulanan</w:t>
      </w:r>
    </w:p>
    <w:p w:rsidR="00A53164" w:rsidRDefault="00A53164" w:rsidP="00DE775D">
      <w:pPr>
        <w:pStyle w:val="ListParagraph"/>
        <w:numPr>
          <w:ilvl w:val="0"/>
          <w:numId w:val="8"/>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Mengelola dan membuat laporan serta slip gaji karyawan</w:t>
      </w:r>
    </w:p>
    <w:p w:rsidR="00A53164" w:rsidRDefault="00A53164" w:rsidP="00DE775D">
      <w:pPr>
        <w:pStyle w:val="ListParagraph"/>
        <w:numPr>
          <w:ilvl w:val="0"/>
          <w:numId w:val="8"/>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Mengirim upah kerja karyawan</w:t>
      </w:r>
    </w:p>
    <w:p w:rsidR="00EB6918" w:rsidRDefault="00EB6918" w:rsidP="00EB6918">
      <w:pPr>
        <w:pStyle w:val="ListParagraph"/>
        <w:numPr>
          <w:ilvl w:val="0"/>
          <w:numId w:val="5"/>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Divisi Pencucian</w:t>
      </w:r>
    </w:p>
    <w:p w:rsidR="00EB6918" w:rsidRDefault="00FA4F77" w:rsidP="00EB6918">
      <w:pPr>
        <w:pStyle w:val="ListParagraph"/>
        <w:numPr>
          <w:ilvl w:val="0"/>
          <w:numId w:val="9"/>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 xml:space="preserve">Bertanggung jawab atas seluruh pakaian yang </w:t>
      </w:r>
      <w:r w:rsidR="00B07294">
        <w:rPr>
          <w:rFonts w:ascii="Times New Roman" w:eastAsia="Times New Roman" w:hAnsi="Times New Roman"/>
          <w:sz w:val="24"/>
        </w:rPr>
        <w:t>dicuci</w:t>
      </w:r>
    </w:p>
    <w:p w:rsidR="00FA4F77" w:rsidRDefault="00FA4F77" w:rsidP="00EB6918">
      <w:pPr>
        <w:pStyle w:val="ListParagraph"/>
        <w:numPr>
          <w:ilvl w:val="0"/>
          <w:numId w:val="9"/>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Mencuci pakaian yang masuk</w:t>
      </w:r>
    </w:p>
    <w:p w:rsidR="00FA4F77" w:rsidRDefault="00FA4F77" w:rsidP="00EB6918">
      <w:pPr>
        <w:pStyle w:val="ListParagraph"/>
        <w:numPr>
          <w:ilvl w:val="0"/>
          <w:numId w:val="9"/>
        </w:numPr>
        <w:tabs>
          <w:tab w:val="left" w:pos="720"/>
        </w:tabs>
        <w:spacing w:line="480" w:lineRule="auto"/>
        <w:jc w:val="both"/>
        <w:rPr>
          <w:rFonts w:ascii="Times New Roman" w:eastAsia="Times New Roman" w:hAnsi="Times New Roman"/>
          <w:sz w:val="24"/>
        </w:rPr>
      </w:pPr>
      <w:r>
        <w:rPr>
          <w:rFonts w:ascii="Times New Roman" w:eastAsia="Times New Roman" w:hAnsi="Times New Roman"/>
          <w:sz w:val="24"/>
        </w:rPr>
        <w:t>Mengeringkan seluruh pakaian yang telah dicuci</w:t>
      </w:r>
    </w:p>
    <w:p w:rsidR="00FA4F77" w:rsidRDefault="00FA4F77" w:rsidP="00FA4F77">
      <w:pPr>
        <w:pStyle w:val="ListParagraph"/>
        <w:numPr>
          <w:ilvl w:val="0"/>
          <w:numId w:val="5"/>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lastRenderedPageBreak/>
        <w:t>Divisi Setrika</w:t>
      </w:r>
    </w:p>
    <w:p w:rsidR="00FA4F77" w:rsidRDefault="00FA4F77" w:rsidP="00FA4F77">
      <w:pPr>
        <w:pStyle w:val="ListParagraph"/>
        <w:numPr>
          <w:ilvl w:val="0"/>
          <w:numId w:val="10"/>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t xml:space="preserve">Bertanggung </w:t>
      </w:r>
      <w:r w:rsidR="00B07294">
        <w:rPr>
          <w:rFonts w:ascii="Times New Roman" w:eastAsia="Times New Roman" w:hAnsi="Times New Roman"/>
          <w:sz w:val="24"/>
        </w:rPr>
        <w:t>jawab atas seluruh pakaian yang disetrika</w:t>
      </w:r>
    </w:p>
    <w:p w:rsidR="00B07294" w:rsidRDefault="00B07294" w:rsidP="00FA4F77">
      <w:pPr>
        <w:pStyle w:val="ListParagraph"/>
        <w:numPr>
          <w:ilvl w:val="0"/>
          <w:numId w:val="10"/>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t>Mensetrika seluruh pakaian yang telah dicuci</w:t>
      </w:r>
    </w:p>
    <w:p w:rsidR="00B07294" w:rsidRDefault="00B07294" w:rsidP="00FA4F77">
      <w:pPr>
        <w:pStyle w:val="ListParagraph"/>
        <w:numPr>
          <w:ilvl w:val="0"/>
          <w:numId w:val="10"/>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t>Menstrika seluruh pakaian dengan rapi dan wangi</w:t>
      </w:r>
    </w:p>
    <w:p w:rsidR="00B07294" w:rsidRDefault="00B07294" w:rsidP="00B07294">
      <w:pPr>
        <w:pStyle w:val="ListParagraph"/>
        <w:numPr>
          <w:ilvl w:val="0"/>
          <w:numId w:val="5"/>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t>Kasir</w:t>
      </w:r>
    </w:p>
    <w:p w:rsidR="00B07294" w:rsidRPr="00B07294" w:rsidRDefault="00B07294" w:rsidP="00B07294">
      <w:pPr>
        <w:pStyle w:val="ListParagraph"/>
        <w:numPr>
          <w:ilvl w:val="0"/>
          <w:numId w:val="11"/>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t>Mengeola dan mencatat seluruh pelanggan yang datang</w:t>
      </w:r>
    </w:p>
    <w:p w:rsidR="00B07294" w:rsidRDefault="00B07294" w:rsidP="00B07294">
      <w:pPr>
        <w:pStyle w:val="ListParagraph"/>
        <w:numPr>
          <w:ilvl w:val="0"/>
          <w:numId w:val="11"/>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t>Mengeola dan mencatat seluruh pembayaran pelanggan</w:t>
      </w:r>
    </w:p>
    <w:p w:rsidR="00B07294" w:rsidRDefault="00B07294" w:rsidP="00B07294">
      <w:pPr>
        <w:pStyle w:val="ListParagraph"/>
        <w:numPr>
          <w:ilvl w:val="0"/>
          <w:numId w:val="11"/>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t>Membuat laporan harian</w:t>
      </w:r>
    </w:p>
    <w:p w:rsidR="00B07294" w:rsidRDefault="00B07294" w:rsidP="00B07294">
      <w:pPr>
        <w:pStyle w:val="ListParagraph"/>
        <w:numPr>
          <w:ilvl w:val="0"/>
          <w:numId w:val="5"/>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t>Kurir</w:t>
      </w:r>
    </w:p>
    <w:p w:rsidR="00B07294" w:rsidRDefault="00B07294" w:rsidP="00B07294">
      <w:pPr>
        <w:pStyle w:val="ListParagraph"/>
        <w:numPr>
          <w:ilvl w:val="0"/>
          <w:numId w:val="12"/>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t>Mengelola seluruh orderan yang masuk melalui telepon</w:t>
      </w:r>
    </w:p>
    <w:p w:rsidR="00B07294" w:rsidRPr="00B07294" w:rsidRDefault="00B07294" w:rsidP="00B07294">
      <w:pPr>
        <w:pStyle w:val="ListParagraph"/>
        <w:numPr>
          <w:ilvl w:val="0"/>
          <w:numId w:val="12"/>
        </w:numPr>
        <w:tabs>
          <w:tab w:val="left" w:pos="720"/>
          <w:tab w:val="left" w:pos="1440"/>
        </w:tabs>
        <w:spacing w:line="480" w:lineRule="auto"/>
        <w:jc w:val="both"/>
        <w:rPr>
          <w:rFonts w:ascii="Times New Roman" w:eastAsia="Times New Roman" w:hAnsi="Times New Roman"/>
          <w:sz w:val="24"/>
        </w:rPr>
      </w:pPr>
      <w:r>
        <w:rPr>
          <w:rFonts w:ascii="Times New Roman" w:eastAsia="Times New Roman" w:hAnsi="Times New Roman"/>
          <w:sz w:val="24"/>
        </w:rPr>
        <w:t xml:space="preserve">Mengantar dan menjemput </w:t>
      </w:r>
      <w:bookmarkStart w:id="0" w:name="_GoBack"/>
      <w:bookmarkEnd w:id="0"/>
      <w:r>
        <w:rPr>
          <w:rFonts w:ascii="Times New Roman" w:eastAsia="Times New Roman" w:hAnsi="Times New Roman"/>
          <w:sz w:val="24"/>
        </w:rPr>
        <w:t>seluruh pakaian pelanggan</w:t>
      </w:r>
    </w:p>
    <w:sectPr w:rsidR="00B07294" w:rsidRPr="00B07294" w:rsidSect="00510006">
      <w:footerReference w:type="default" r:id="rId7"/>
      <w:pgSz w:w="12240" w:h="15840"/>
      <w:pgMar w:top="2275" w:right="1699" w:bottom="1699" w:left="2275" w:header="720" w:footer="720" w:gutter="0"/>
      <w:pgNumType w:start="1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506" w:rsidRDefault="00555506" w:rsidP="00CB37AD">
      <w:pPr>
        <w:spacing w:after="0" w:line="240" w:lineRule="auto"/>
      </w:pPr>
      <w:r>
        <w:separator/>
      </w:r>
    </w:p>
  </w:endnote>
  <w:endnote w:type="continuationSeparator" w:id="0">
    <w:p w:rsidR="00555506" w:rsidRDefault="00555506" w:rsidP="00CB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642369"/>
      <w:docPartObj>
        <w:docPartGallery w:val="Page Numbers (Bottom of Page)"/>
        <w:docPartUnique/>
      </w:docPartObj>
    </w:sdtPr>
    <w:sdtEndPr>
      <w:rPr>
        <w:noProof/>
      </w:rPr>
    </w:sdtEndPr>
    <w:sdtContent>
      <w:p w:rsidR="00CB37AD" w:rsidRDefault="00CB37AD">
        <w:pPr>
          <w:pStyle w:val="Footer"/>
          <w:jc w:val="center"/>
        </w:pPr>
        <w:r>
          <w:fldChar w:fldCharType="begin"/>
        </w:r>
        <w:r>
          <w:instrText xml:space="preserve"> PAGE   \* MERGEFORMAT </w:instrText>
        </w:r>
        <w:r>
          <w:fldChar w:fldCharType="separate"/>
        </w:r>
        <w:r w:rsidR="00374BA6">
          <w:rPr>
            <w:noProof/>
          </w:rPr>
          <w:t>22</w:t>
        </w:r>
        <w:r>
          <w:rPr>
            <w:noProof/>
          </w:rPr>
          <w:fldChar w:fldCharType="end"/>
        </w:r>
      </w:p>
    </w:sdtContent>
  </w:sdt>
  <w:p w:rsidR="00CB37AD" w:rsidRDefault="00CB3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506" w:rsidRDefault="00555506" w:rsidP="00CB37AD">
      <w:pPr>
        <w:spacing w:after="0" w:line="240" w:lineRule="auto"/>
      </w:pPr>
      <w:r>
        <w:separator/>
      </w:r>
    </w:p>
  </w:footnote>
  <w:footnote w:type="continuationSeparator" w:id="0">
    <w:p w:rsidR="00555506" w:rsidRDefault="00555506" w:rsidP="00CB3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5DBB"/>
    <w:multiLevelType w:val="hybridMultilevel"/>
    <w:tmpl w:val="2F32EF8A"/>
    <w:lvl w:ilvl="0" w:tplc="99AE442C">
      <w:start w:val="1"/>
      <w:numFmt w:val="decimal"/>
      <w:lvlText w:val="3.%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113AB"/>
    <w:multiLevelType w:val="multilevel"/>
    <w:tmpl w:val="50E6E4DC"/>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44E4964"/>
    <w:multiLevelType w:val="hybridMultilevel"/>
    <w:tmpl w:val="8828D70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8A4884"/>
    <w:multiLevelType w:val="hybridMultilevel"/>
    <w:tmpl w:val="746CCB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3E6689A"/>
    <w:multiLevelType w:val="hybridMultilevel"/>
    <w:tmpl w:val="41E8CD4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318503AF"/>
    <w:multiLevelType w:val="hybridMultilevel"/>
    <w:tmpl w:val="1BC471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8357676"/>
    <w:multiLevelType w:val="hybridMultilevel"/>
    <w:tmpl w:val="BAC0E69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4C687D7C"/>
    <w:multiLevelType w:val="hybridMultilevel"/>
    <w:tmpl w:val="C966CC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F2E7046"/>
    <w:multiLevelType w:val="hybridMultilevel"/>
    <w:tmpl w:val="F874261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6A516645"/>
    <w:multiLevelType w:val="hybridMultilevel"/>
    <w:tmpl w:val="65DADA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AE52009"/>
    <w:multiLevelType w:val="multilevel"/>
    <w:tmpl w:val="C5DE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5016F46"/>
    <w:multiLevelType w:val="hybridMultilevel"/>
    <w:tmpl w:val="269EE0C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 w:numId="3">
    <w:abstractNumId w:val="10"/>
  </w:num>
  <w:num w:numId="4">
    <w:abstractNumId w:val="9"/>
  </w:num>
  <w:num w:numId="5">
    <w:abstractNumId w:val="2"/>
  </w:num>
  <w:num w:numId="6">
    <w:abstractNumId w:val="3"/>
  </w:num>
  <w:num w:numId="7">
    <w:abstractNumId w:val="5"/>
  </w:num>
  <w:num w:numId="8">
    <w:abstractNumId w:val="6"/>
  </w:num>
  <w:num w:numId="9">
    <w:abstractNumId w:val="7"/>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7D4"/>
    <w:rsid w:val="00080A4A"/>
    <w:rsid w:val="00114DD1"/>
    <w:rsid w:val="00167B34"/>
    <w:rsid w:val="001B3DE7"/>
    <w:rsid w:val="00374BA6"/>
    <w:rsid w:val="003A0A9B"/>
    <w:rsid w:val="003E0FC9"/>
    <w:rsid w:val="00487DCA"/>
    <w:rsid w:val="00510006"/>
    <w:rsid w:val="00510AF0"/>
    <w:rsid w:val="00555506"/>
    <w:rsid w:val="005C748E"/>
    <w:rsid w:val="00613791"/>
    <w:rsid w:val="006557F1"/>
    <w:rsid w:val="00662135"/>
    <w:rsid w:val="0071372F"/>
    <w:rsid w:val="007377A6"/>
    <w:rsid w:val="00985ABB"/>
    <w:rsid w:val="00A53164"/>
    <w:rsid w:val="00B07294"/>
    <w:rsid w:val="00B16104"/>
    <w:rsid w:val="00C46DB2"/>
    <w:rsid w:val="00CB37AD"/>
    <w:rsid w:val="00D617D4"/>
    <w:rsid w:val="00DE64FF"/>
    <w:rsid w:val="00DE775D"/>
    <w:rsid w:val="00EB6918"/>
    <w:rsid w:val="00F011CC"/>
    <w:rsid w:val="00FA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500B"/>
  <w15:docId w15:val="{6EAB51EF-B6AE-459B-A55A-24037658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D4"/>
    <w:pPr>
      <w:ind w:left="720"/>
      <w:contextualSpacing/>
    </w:pPr>
  </w:style>
  <w:style w:type="paragraph" w:styleId="Header">
    <w:name w:val="header"/>
    <w:basedOn w:val="Normal"/>
    <w:link w:val="HeaderChar"/>
    <w:uiPriority w:val="99"/>
    <w:unhideWhenUsed/>
    <w:rsid w:val="00CB3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7AD"/>
  </w:style>
  <w:style w:type="paragraph" w:styleId="Footer">
    <w:name w:val="footer"/>
    <w:basedOn w:val="Normal"/>
    <w:link w:val="FooterChar"/>
    <w:uiPriority w:val="99"/>
    <w:unhideWhenUsed/>
    <w:rsid w:val="00CB3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Firmansyah ardian</dc:creator>
  <cp:lastModifiedBy>Imam FD</cp:lastModifiedBy>
  <cp:revision>10</cp:revision>
  <dcterms:created xsi:type="dcterms:W3CDTF">2017-09-05T19:14:00Z</dcterms:created>
  <dcterms:modified xsi:type="dcterms:W3CDTF">2017-09-10T01:24:00Z</dcterms:modified>
</cp:coreProperties>
</file>