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C7C95" w14:textId="75A45811" w:rsidR="00CF7D1A" w:rsidRPr="00542185" w:rsidRDefault="00542185" w:rsidP="00D47F36">
      <w:pPr>
        <w:jc w:val="center"/>
        <w:rPr>
          <w:rFonts w:ascii="Cambria" w:hAnsi="Cambria"/>
          <w:b/>
          <w:bCs/>
          <w:color w:val="153D63" w:themeColor="text2" w:themeTint="E6"/>
          <w:sz w:val="36"/>
          <w:szCs w:val="36"/>
        </w:rPr>
      </w:pPr>
      <w:r w:rsidRPr="00542185">
        <w:rPr>
          <w:rFonts w:ascii="Cambria" w:hAnsi="Cambria"/>
          <w:b/>
          <w:bCs/>
          <w:color w:val="153D63" w:themeColor="text2" w:themeTint="E6"/>
          <w:sz w:val="36"/>
          <w:szCs w:val="36"/>
        </w:rPr>
        <w:t>Retail Sales Data Processing and Business Insights Generation</w:t>
      </w:r>
    </w:p>
    <w:p w14:paraId="7EC2D08F" w14:textId="77777777" w:rsidR="00542185" w:rsidRDefault="00542185" w:rsidP="00D47F36">
      <w:pPr>
        <w:jc w:val="both"/>
        <w:rPr>
          <w:rFonts w:ascii="Cambria" w:hAnsi="Cambria"/>
          <w:color w:val="153D63" w:themeColor="text2" w:themeTint="E6"/>
          <w:sz w:val="28"/>
          <w:szCs w:val="28"/>
        </w:rPr>
      </w:pPr>
    </w:p>
    <w:p w14:paraId="1D73AFA9" w14:textId="620176A2" w:rsidR="00542185" w:rsidRDefault="00542185" w:rsidP="00D47F36">
      <w:pPr>
        <w:spacing w:line="240" w:lineRule="auto"/>
        <w:jc w:val="both"/>
        <w:rPr>
          <w:rFonts w:ascii="Cambria" w:hAnsi="Cambria"/>
          <w:color w:val="000000" w:themeColor="text1"/>
        </w:rPr>
      </w:pPr>
      <w:r>
        <w:rPr>
          <w:rFonts w:ascii="Cambria" w:hAnsi="Cambria"/>
          <w:color w:val="000000" w:themeColor="text1"/>
        </w:rPr>
        <w:t>Fathima Sheen K S</w:t>
      </w:r>
    </w:p>
    <w:p w14:paraId="0E707DE7" w14:textId="0268869F" w:rsidR="00542185" w:rsidRDefault="00542185" w:rsidP="00D47F36">
      <w:pPr>
        <w:spacing w:line="240" w:lineRule="auto"/>
        <w:jc w:val="both"/>
        <w:rPr>
          <w:rFonts w:ascii="Cambria" w:hAnsi="Cambria"/>
          <w:color w:val="000000" w:themeColor="text1"/>
        </w:rPr>
      </w:pPr>
      <w:proofErr w:type="spellStart"/>
      <w:r w:rsidRPr="00542185">
        <w:rPr>
          <w:rFonts w:ascii="Cambria" w:hAnsi="Cambria"/>
          <w:color w:val="000000" w:themeColor="text1"/>
        </w:rPr>
        <w:t>NeoStats</w:t>
      </w:r>
      <w:proofErr w:type="spellEnd"/>
      <w:r w:rsidRPr="00542185">
        <w:rPr>
          <w:rFonts w:ascii="Cambria" w:hAnsi="Cambria"/>
          <w:color w:val="000000" w:themeColor="text1"/>
        </w:rPr>
        <w:t xml:space="preserve"> Data Engineering Internship Assessment</w:t>
      </w:r>
    </w:p>
    <w:p w14:paraId="7A181C59" w14:textId="218602B7" w:rsidR="00542185" w:rsidRDefault="00542185" w:rsidP="00D47F36">
      <w:pPr>
        <w:spacing w:line="240" w:lineRule="auto"/>
        <w:jc w:val="both"/>
        <w:rPr>
          <w:rFonts w:ascii="Cambria" w:hAnsi="Cambria"/>
          <w:color w:val="000000" w:themeColor="text1"/>
        </w:rPr>
      </w:pPr>
      <w:proofErr w:type="gramStart"/>
      <w:r>
        <w:rPr>
          <w:rFonts w:ascii="Cambria" w:hAnsi="Cambria"/>
          <w:color w:val="000000" w:themeColor="text1"/>
        </w:rPr>
        <w:t>Date :</w:t>
      </w:r>
      <w:proofErr w:type="gramEnd"/>
      <w:r>
        <w:rPr>
          <w:rFonts w:ascii="Cambria" w:hAnsi="Cambria"/>
          <w:color w:val="000000" w:themeColor="text1"/>
        </w:rPr>
        <w:t xml:space="preserve"> 02/06/2026, Tuesday</w:t>
      </w:r>
    </w:p>
    <w:p w14:paraId="3CF1513B" w14:textId="77777777" w:rsidR="00542185" w:rsidRDefault="00542185" w:rsidP="00D47F36">
      <w:pPr>
        <w:spacing w:line="240" w:lineRule="auto"/>
        <w:jc w:val="both"/>
        <w:rPr>
          <w:rFonts w:ascii="Cambria" w:hAnsi="Cambria"/>
          <w:color w:val="000000" w:themeColor="text1"/>
        </w:rPr>
      </w:pPr>
    </w:p>
    <w:p w14:paraId="18932274" w14:textId="2087B8E1" w:rsidR="00542185" w:rsidRPr="00542185" w:rsidRDefault="00542185" w:rsidP="00D47F36">
      <w:pPr>
        <w:pStyle w:val="ListParagraph"/>
        <w:numPr>
          <w:ilvl w:val="0"/>
          <w:numId w:val="1"/>
        </w:numPr>
        <w:spacing w:line="240" w:lineRule="auto"/>
        <w:ind w:left="0"/>
        <w:jc w:val="both"/>
        <w:rPr>
          <w:rFonts w:ascii="Cambria" w:hAnsi="Cambria"/>
          <w:b/>
          <w:bCs/>
          <w:color w:val="000000" w:themeColor="text1"/>
          <w:sz w:val="28"/>
          <w:szCs w:val="28"/>
        </w:rPr>
      </w:pPr>
      <w:r w:rsidRPr="00542185">
        <w:rPr>
          <w:rFonts w:ascii="Cambria" w:hAnsi="Cambria"/>
          <w:b/>
          <w:bCs/>
          <w:color w:val="000000" w:themeColor="text1"/>
          <w:sz w:val="28"/>
          <w:szCs w:val="28"/>
        </w:rPr>
        <w:t xml:space="preserve">Project Overview </w:t>
      </w:r>
    </w:p>
    <w:p w14:paraId="46934EDD" w14:textId="77777777" w:rsidR="00542185" w:rsidRDefault="00542185" w:rsidP="00D47F36">
      <w:pPr>
        <w:pStyle w:val="ListParagraph"/>
        <w:spacing w:line="240" w:lineRule="auto"/>
        <w:ind w:left="0"/>
        <w:jc w:val="both"/>
        <w:rPr>
          <w:rFonts w:ascii="Cambria" w:hAnsi="Cambria"/>
          <w:color w:val="000000" w:themeColor="text1"/>
        </w:rPr>
      </w:pPr>
    </w:p>
    <w:p w14:paraId="2BE23C0F" w14:textId="77777777" w:rsidR="0075660F" w:rsidRPr="0075660F" w:rsidRDefault="0075660F" w:rsidP="00F353F8">
      <w:pPr>
        <w:pStyle w:val="ListParagraph"/>
        <w:spacing w:line="276" w:lineRule="auto"/>
        <w:ind w:left="0" w:firstLine="720"/>
        <w:jc w:val="both"/>
        <w:rPr>
          <w:rFonts w:ascii="Cambria" w:hAnsi="Cambria"/>
          <w:color w:val="000000" w:themeColor="text1"/>
        </w:rPr>
      </w:pPr>
      <w:r w:rsidRPr="0075660F">
        <w:rPr>
          <w:rFonts w:ascii="Cambria" w:hAnsi="Cambria"/>
          <w:color w:val="000000" w:themeColor="text1"/>
        </w:rPr>
        <w:t>This project focuses on building a retail sales data engineering pipeline using Python and Power BI. The datasets contained issues such as missing values, inconsistent product names, inconsistent categories, and sensitive customer information.</w:t>
      </w:r>
    </w:p>
    <w:p w14:paraId="0F8AF378" w14:textId="68126946" w:rsidR="00542185" w:rsidRDefault="0075660F" w:rsidP="00F353F8">
      <w:pPr>
        <w:pStyle w:val="ListParagraph"/>
        <w:spacing w:line="276" w:lineRule="auto"/>
        <w:ind w:left="0" w:firstLine="720"/>
        <w:jc w:val="both"/>
        <w:rPr>
          <w:rFonts w:ascii="Cambria" w:hAnsi="Cambria"/>
          <w:color w:val="000000" w:themeColor="text1"/>
        </w:rPr>
      </w:pPr>
      <w:r w:rsidRPr="0075660F">
        <w:rPr>
          <w:rFonts w:ascii="Cambria" w:hAnsi="Cambria"/>
          <w:color w:val="000000" w:themeColor="text1"/>
        </w:rPr>
        <w:t>The pipeline was developed to clean, transform, and prepare the data for business analysis. After processing the datasets, key business KPIs and insights were generated and visualized using an interactive Power BI dashboard.</w:t>
      </w:r>
    </w:p>
    <w:p w14:paraId="098B34A8" w14:textId="77777777" w:rsidR="00A054F1" w:rsidRDefault="00A054F1" w:rsidP="00D47F36">
      <w:pPr>
        <w:pStyle w:val="ListParagraph"/>
        <w:ind w:left="0" w:firstLine="720"/>
        <w:jc w:val="both"/>
        <w:rPr>
          <w:rFonts w:ascii="Cambria" w:hAnsi="Cambria"/>
          <w:color w:val="000000" w:themeColor="text1"/>
        </w:rPr>
      </w:pPr>
    </w:p>
    <w:p w14:paraId="7FF20C38" w14:textId="77777777" w:rsidR="00A054F1" w:rsidRDefault="00A054F1" w:rsidP="00D47F36">
      <w:pPr>
        <w:pStyle w:val="ListParagraph"/>
        <w:numPr>
          <w:ilvl w:val="0"/>
          <w:numId w:val="1"/>
        </w:numPr>
        <w:spacing w:line="240" w:lineRule="auto"/>
        <w:ind w:left="0"/>
        <w:jc w:val="both"/>
        <w:rPr>
          <w:rFonts w:ascii="Cambria" w:hAnsi="Cambria"/>
          <w:b/>
          <w:bCs/>
          <w:color w:val="000000" w:themeColor="text1"/>
          <w:sz w:val="28"/>
          <w:szCs w:val="28"/>
        </w:rPr>
      </w:pPr>
      <w:r w:rsidRPr="00221928">
        <w:rPr>
          <w:rFonts w:ascii="Cambria" w:hAnsi="Cambria"/>
          <w:b/>
          <w:bCs/>
          <w:color w:val="000000" w:themeColor="text1"/>
          <w:sz w:val="28"/>
          <w:szCs w:val="28"/>
        </w:rPr>
        <w:t>Data Flow Explanation</w:t>
      </w:r>
    </w:p>
    <w:p w14:paraId="03CBAB1F" w14:textId="77777777" w:rsidR="00A054F1" w:rsidRDefault="00A054F1" w:rsidP="00D47F36">
      <w:pPr>
        <w:pStyle w:val="ListParagraph"/>
        <w:spacing w:line="240" w:lineRule="auto"/>
        <w:ind w:left="0"/>
        <w:jc w:val="both"/>
        <w:rPr>
          <w:rFonts w:ascii="Cambria" w:hAnsi="Cambria"/>
          <w:b/>
          <w:bCs/>
          <w:color w:val="000000" w:themeColor="text1"/>
          <w:sz w:val="28"/>
          <w:szCs w:val="28"/>
        </w:rPr>
      </w:pPr>
    </w:p>
    <w:p w14:paraId="37707198" w14:textId="77777777" w:rsidR="00A054F1" w:rsidRPr="00A054F1" w:rsidRDefault="00A054F1" w:rsidP="00F353F8">
      <w:pPr>
        <w:pStyle w:val="ListParagraph"/>
        <w:numPr>
          <w:ilvl w:val="0"/>
          <w:numId w:val="27"/>
        </w:numPr>
        <w:spacing w:line="276" w:lineRule="auto"/>
        <w:jc w:val="both"/>
        <w:rPr>
          <w:rFonts w:ascii="Cambria" w:hAnsi="Cambria"/>
          <w:color w:val="000000" w:themeColor="text1"/>
        </w:rPr>
      </w:pPr>
      <w:r w:rsidRPr="00A054F1">
        <w:rPr>
          <w:rFonts w:ascii="Cambria" w:hAnsi="Cambria"/>
          <w:color w:val="000000" w:themeColor="text1"/>
        </w:rPr>
        <w:t>The datasets were first loaded into Python using Pandas. Initial profiling was performed to identify missing values, inconsistent labels, and formatting issues.</w:t>
      </w:r>
    </w:p>
    <w:p w14:paraId="6FC2A9EF" w14:textId="77777777" w:rsidR="00A054F1" w:rsidRPr="00A054F1" w:rsidRDefault="00A054F1" w:rsidP="00F353F8">
      <w:pPr>
        <w:pStyle w:val="ListParagraph"/>
        <w:spacing w:line="276" w:lineRule="auto"/>
        <w:ind w:left="0"/>
        <w:jc w:val="both"/>
        <w:rPr>
          <w:rFonts w:ascii="Cambria" w:hAnsi="Cambria"/>
          <w:color w:val="000000" w:themeColor="text1"/>
        </w:rPr>
      </w:pPr>
    </w:p>
    <w:p w14:paraId="19FE2E3D" w14:textId="77777777" w:rsidR="00A054F1" w:rsidRPr="00A054F1" w:rsidRDefault="00A054F1" w:rsidP="00F353F8">
      <w:pPr>
        <w:pStyle w:val="ListParagraph"/>
        <w:numPr>
          <w:ilvl w:val="0"/>
          <w:numId w:val="27"/>
        </w:numPr>
        <w:spacing w:line="276" w:lineRule="auto"/>
        <w:jc w:val="both"/>
        <w:rPr>
          <w:rFonts w:ascii="Cambria" w:hAnsi="Cambria"/>
          <w:color w:val="000000" w:themeColor="text1"/>
        </w:rPr>
      </w:pPr>
      <w:r w:rsidRPr="00A054F1">
        <w:rPr>
          <w:rFonts w:ascii="Cambria" w:hAnsi="Cambria"/>
          <w:color w:val="000000" w:themeColor="text1"/>
        </w:rPr>
        <w:t>The data was then cleaned and standardized by handling missing prices, correcting category names, normalizing product names, and removing invalid records.</w:t>
      </w:r>
    </w:p>
    <w:p w14:paraId="474089BD" w14:textId="77777777" w:rsidR="00A054F1" w:rsidRPr="00A054F1" w:rsidRDefault="00A054F1" w:rsidP="00F353F8">
      <w:pPr>
        <w:pStyle w:val="ListParagraph"/>
        <w:spacing w:line="276" w:lineRule="auto"/>
        <w:jc w:val="both"/>
        <w:rPr>
          <w:rFonts w:ascii="Cambria" w:hAnsi="Cambria"/>
          <w:color w:val="000000" w:themeColor="text1"/>
        </w:rPr>
      </w:pPr>
    </w:p>
    <w:p w14:paraId="11F0FE9D" w14:textId="77777777" w:rsidR="00A054F1" w:rsidRDefault="00A054F1" w:rsidP="00F353F8">
      <w:pPr>
        <w:pStyle w:val="ListParagraph"/>
        <w:numPr>
          <w:ilvl w:val="0"/>
          <w:numId w:val="27"/>
        </w:numPr>
        <w:spacing w:line="276" w:lineRule="auto"/>
        <w:jc w:val="both"/>
        <w:rPr>
          <w:rFonts w:ascii="Cambria" w:hAnsi="Cambria"/>
          <w:color w:val="000000" w:themeColor="text1"/>
        </w:rPr>
      </w:pPr>
      <w:r w:rsidRPr="00A054F1">
        <w:rPr>
          <w:rFonts w:ascii="Cambria" w:hAnsi="Cambria"/>
          <w:color w:val="000000" w:themeColor="text1"/>
        </w:rPr>
        <w:t>Sensitive customer details such as emails and phone numbers were masked before generating KPIs and exporting the cleaned dataset to Power BI for reporting and visualization.</w:t>
      </w:r>
    </w:p>
    <w:p w14:paraId="29FA3C8F" w14:textId="77777777" w:rsidR="00A054F1" w:rsidRDefault="00A054F1" w:rsidP="00D47F36">
      <w:pPr>
        <w:pStyle w:val="ListParagraph"/>
        <w:ind w:left="0" w:firstLine="720"/>
        <w:jc w:val="both"/>
        <w:rPr>
          <w:rFonts w:ascii="Cambria" w:hAnsi="Cambria"/>
          <w:color w:val="000000" w:themeColor="text1"/>
        </w:rPr>
      </w:pPr>
    </w:p>
    <w:p w14:paraId="458EEAFF" w14:textId="77777777" w:rsidR="00A054F1" w:rsidRPr="0075660F" w:rsidRDefault="00A054F1" w:rsidP="00D47F36">
      <w:pPr>
        <w:pStyle w:val="ListParagraph"/>
        <w:ind w:left="0" w:firstLine="720"/>
        <w:jc w:val="both"/>
        <w:rPr>
          <w:rFonts w:ascii="Cambria" w:hAnsi="Cambria"/>
          <w:color w:val="000000" w:themeColor="text1"/>
        </w:rPr>
      </w:pPr>
    </w:p>
    <w:p w14:paraId="3C61ACE3" w14:textId="76443F18" w:rsidR="00542185" w:rsidRDefault="00351BE3" w:rsidP="00D47F36">
      <w:pPr>
        <w:pStyle w:val="ListParagraph"/>
        <w:numPr>
          <w:ilvl w:val="0"/>
          <w:numId w:val="1"/>
        </w:numPr>
        <w:spacing w:line="240" w:lineRule="auto"/>
        <w:ind w:left="0"/>
        <w:jc w:val="both"/>
        <w:rPr>
          <w:rFonts w:ascii="Cambria" w:hAnsi="Cambria"/>
          <w:b/>
          <w:bCs/>
          <w:color w:val="000000" w:themeColor="text1"/>
          <w:sz w:val="28"/>
          <w:szCs w:val="28"/>
        </w:rPr>
      </w:pPr>
      <w:r w:rsidRPr="00351BE3">
        <w:rPr>
          <w:rFonts w:ascii="Cambria" w:hAnsi="Cambria"/>
          <w:b/>
          <w:bCs/>
          <w:color w:val="000000" w:themeColor="text1"/>
          <w:sz w:val="28"/>
          <w:szCs w:val="28"/>
        </w:rPr>
        <w:t>Architecture Diagram</w:t>
      </w:r>
    </w:p>
    <w:p w14:paraId="2CF134E7" w14:textId="77777777" w:rsidR="00351BE3" w:rsidRDefault="00351BE3" w:rsidP="00D47F36">
      <w:pPr>
        <w:pStyle w:val="ListParagraph"/>
        <w:spacing w:line="240" w:lineRule="auto"/>
        <w:ind w:left="0"/>
        <w:jc w:val="both"/>
        <w:rPr>
          <w:rFonts w:ascii="Cambria" w:hAnsi="Cambria"/>
          <w:b/>
          <w:bCs/>
          <w:color w:val="000000" w:themeColor="text1"/>
          <w:sz w:val="28"/>
          <w:szCs w:val="28"/>
        </w:rPr>
      </w:pPr>
    </w:p>
    <w:p w14:paraId="57B22378" w14:textId="77777777" w:rsidR="00351BE3" w:rsidRDefault="00351BE3" w:rsidP="00F353F8">
      <w:pPr>
        <w:pStyle w:val="ListParagraph"/>
        <w:spacing w:line="276" w:lineRule="auto"/>
        <w:ind w:left="0" w:firstLine="720"/>
        <w:jc w:val="both"/>
        <w:rPr>
          <w:rFonts w:ascii="Cambria" w:hAnsi="Cambria"/>
          <w:color w:val="000000" w:themeColor="text1"/>
        </w:rPr>
      </w:pPr>
      <w:r w:rsidRPr="00351BE3">
        <w:rPr>
          <w:rFonts w:ascii="Cambria" w:hAnsi="Cambria"/>
          <w:color w:val="000000" w:themeColor="text1"/>
        </w:rPr>
        <w:t>The following architecture diagram illustrates the overall workflow of the retail sales data engineering pipeline implemented in this project. The solution begins with raw retail transaction datasets stored in Excel format and progresses through multiple stages including data ingestion, profiling, cleaning, transformation, PII masking, KPI generation, and business intelligence reporting using Power BI.</w:t>
      </w:r>
    </w:p>
    <w:p w14:paraId="29F473A6" w14:textId="77777777" w:rsidR="00F353F8" w:rsidRDefault="00F353F8" w:rsidP="00D47F36">
      <w:pPr>
        <w:pStyle w:val="ListParagraph"/>
        <w:ind w:left="0" w:firstLine="720"/>
        <w:jc w:val="both"/>
        <w:rPr>
          <w:rFonts w:ascii="Cambria" w:hAnsi="Cambria"/>
          <w:color w:val="000000" w:themeColor="text1"/>
        </w:rPr>
      </w:pPr>
    </w:p>
    <w:p w14:paraId="3A2363CF" w14:textId="77777777" w:rsidR="00351BE3" w:rsidRPr="00351BE3" w:rsidRDefault="00351BE3" w:rsidP="00D47F36">
      <w:pPr>
        <w:pStyle w:val="ListParagraph"/>
        <w:ind w:left="0" w:firstLine="720"/>
        <w:jc w:val="both"/>
        <w:rPr>
          <w:rFonts w:ascii="Cambria" w:hAnsi="Cambria"/>
          <w:color w:val="000000" w:themeColor="text1"/>
        </w:rPr>
      </w:pPr>
    </w:p>
    <w:p w14:paraId="3BCFA6CE" w14:textId="203D0C34" w:rsidR="00351BE3" w:rsidRPr="00351BE3" w:rsidRDefault="00351BE3" w:rsidP="00D47F36">
      <w:pPr>
        <w:pStyle w:val="ListParagraph"/>
        <w:spacing w:line="240" w:lineRule="auto"/>
        <w:ind w:left="0"/>
        <w:jc w:val="both"/>
        <w:rPr>
          <w:rFonts w:ascii="Cambria" w:hAnsi="Cambria"/>
          <w:color w:val="000000" w:themeColor="text1"/>
        </w:rPr>
      </w:pPr>
      <w:r>
        <w:rPr>
          <w:rFonts w:ascii="Cambria" w:hAnsi="Cambria"/>
          <w:noProof/>
          <w:color w:val="000000" w:themeColor="text1"/>
        </w:rPr>
        <mc:AlternateContent>
          <mc:Choice Requires="wps">
            <w:drawing>
              <wp:anchor distT="0" distB="0" distL="114300" distR="114300" simplePos="0" relativeHeight="251659264" behindDoc="0" locked="0" layoutInCell="1" allowOverlap="1" wp14:anchorId="6109EA40" wp14:editId="57AA5BC9">
                <wp:simplePos x="0" y="0"/>
                <wp:positionH relativeFrom="column">
                  <wp:posOffset>871869</wp:posOffset>
                </wp:positionH>
                <wp:positionV relativeFrom="paragraph">
                  <wp:posOffset>10692</wp:posOffset>
                </wp:positionV>
                <wp:extent cx="3923207" cy="574158"/>
                <wp:effectExtent l="0" t="0" r="20320" b="16510"/>
                <wp:wrapNone/>
                <wp:docPr id="529616535" name="Rectangle 1"/>
                <wp:cNvGraphicFramePr/>
                <a:graphic xmlns:a="http://schemas.openxmlformats.org/drawingml/2006/main">
                  <a:graphicData uri="http://schemas.microsoft.com/office/word/2010/wordprocessingShape">
                    <wps:wsp>
                      <wps:cNvSpPr/>
                      <wps:spPr>
                        <a:xfrm>
                          <a:off x="0" y="0"/>
                          <a:ext cx="3923207" cy="574158"/>
                        </a:xfrm>
                        <a:prstGeom prst="rect">
                          <a:avLst/>
                        </a:prstGeom>
                        <a:solidFill>
                          <a:schemeClr val="bg1"/>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013711" w14:textId="77777777" w:rsidR="00351BE3" w:rsidRPr="00351BE3" w:rsidRDefault="00351BE3" w:rsidP="00351BE3">
                            <w:pPr>
                              <w:spacing w:line="240" w:lineRule="auto"/>
                              <w:jc w:val="center"/>
                              <w:rPr>
                                <w:color w:val="0D0D0D" w:themeColor="text1" w:themeTint="F2"/>
                              </w:rPr>
                            </w:pPr>
                            <w:r w:rsidRPr="00351BE3">
                              <w:rPr>
                                <w:color w:val="0D0D0D" w:themeColor="text1" w:themeTint="F2"/>
                              </w:rPr>
                              <w:t>Excel Datasets</w:t>
                            </w:r>
                          </w:p>
                          <w:p w14:paraId="58492886" w14:textId="61AA7B3D" w:rsidR="00351BE3" w:rsidRPr="00351BE3" w:rsidRDefault="00351BE3" w:rsidP="00351BE3">
                            <w:pPr>
                              <w:spacing w:line="240" w:lineRule="auto"/>
                              <w:jc w:val="center"/>
                              <w:rPr>
                                <w:color w:val="0D0D0D" w:themeColor="text1" w:themeTint="F2"/>
                                <w:lang w:val="en-IN"/>
                              </w:rPr>
                            </w:pPr>
                            <w:r w:rsidRPr="00351BE3">
                              <w:rPr>
                                <w:color w:val="0D0D0D" w:themeColor="text1" w:themeTint="F2"/>
                              </w:rPr>
                              <w:t xml:space="preserve">(retail_data1, retail_data2, </w:t>
                            </w:r>
                            <w:proofErr w:type="spellStart"/>
                            <w:r w:rsidRPr="00351BE3">
                              <w:rPr>
                                <w:color w:val="0D0D0D" w:themeColor="text1" w:themeTint="F2"/>
                              </w:rPr>
                              <w:t>product_details</w:t>
                            </w:r>
                            <w:proofErr w:type="spellEnd"/>
                            <w:r w:rsidRPr="00351BE3">
                              <w:rPr>
                                <w:color w:val="0D0D0D" w:themeColor="text1" w:themeTint="F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9EA40" id="Rectangle 1" o:spid="_x0000_s1026" style="position:absolute;left:0;text-align:left;margin-left:68.65pt;margin-top:.85pt;width:308.9pt;height:4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" fillcolor="white [3212]" strokecolor="#0d0d0d [3069]" strokeweight="1.5pt">
                <v:textbox>
                  <w:txbxContent>
                    <w:p w14:paraId="78013711" w14:textId="77777777" w:rsidR="00351BE3" w:rsidRPr="00351BE3" w:rsidRDefault="00351BE3" w:rsidP="00351BE3">
                      <w:pPr>
                        <w:spacing w:line="240" w:lineRule="auto"/>
                        <w:jc w:val="center"/>
                        <w:rPr>
                          <w:color w:val="0D0D0D" w:themeColor="text1" w:themeTint="F2"/>
                        </w:rPr>
                      </w:pPr>
                      <w:r w:rsidRPr="00351BE3">
                        <w:rPr>
                          <w:color w:val="0D0D0D" w:themeColor="text1" w:themeTint="F2"/>
                        </w:rPr>
                        <w:t>Excel Datasets</w:t>
                      </w:r>
                    </w:p>
                    <w:p w14:paraId="58492886" w14:textId="61AA7B3D" w:rsidR="00351BE3" w:rsidRPr="00351BE3" w:rsidRDefault="00351BE3" w:rsidP="00351BE3">
                      <w:pPr>
                        <w:spacing w:line="240" w:lineRule="auto"/>
                        <w:jc w:val="center"/>
                        <w:rPr>
                          <w:color w:val="0D0D0D" w:themeColor="text1" w:themeTint="F2"/>
                          <w:lang w:val="en-IN"/>
                        </w:rPr>
                      </w:pPr>
                      <w:r w:rsidRPr="00351BE3">
                        <w:rPr>
                          <w:color w:val="0D0D0D" w:themeColor="text1" w:themeTint="F2"/>
                        </w:rPr>
                        <w:t xml:space="preserve">(retail_data1, retail_data2, </w:t>
                      </w:r>
                      <w:proofErr w:type="spellStart"/>
                      <w:r w:rsidRPr="00351BE3">
                        <w:rPr>
                          <w:color w:val="0D0D0D" w:themeColor="text1" w:themeTint="F2"/>
                        </w:rPr>
                        <w:t>product_details</w:t>
                      </w:r>
                      <w:proofErr w:type="spellEnd"/>
                      <w:r w:rsidRPr="00351BE3">
                        <w:rPr>
                          <w:color w:val="0D0D0D" w:themeColor="text1" w:themeTint="F2"/>
                        </w:rPr>
                        <w:t>)</w:t>
                      </w:r>
                    </w:p>
                  </w:txbxContent>
                </v:textbox>
              </v:rect>
            </w:pict>
          </mc:Fallback>
        </mc:AlternateContent>
      </w:r>
    </w:p>
    <w:p w14:paraId="29181BB4" w14:textId="77777777" w:rsidR="00542185" w:rsidRDefault="00542185" w:rsidP="00D47F36">
      <w:pPr>
        <w:pStyle w:val="ListParagraph"/>
        <w:spacing w:line="240" w:lineRule="auto"/>
        <w:ind w:left="0"/>
        <w:jc w:val="both"/>
        <w:rPr>
          <w:rFonts w:ascii="Cambria" w:hAnsi="Cambria"/>
          <w:color w:val="000000" w:themeColor="text1"/>
        </w:rPr>
      </w:pPr>
    </w:p>
    <w:p w14:paraId="66662DB1" w14:textId="768D8DD5" w:rsidR="00542185" w:rsidRPr="00542185" w:rsidRDefault="0011303E" w:rsidP="00D47F36">
      <w:pPr>
        <w:pStyle w:val="ListParagraph"/>
        <w:spacing w:line="240" w:lineRule="auto"/>
        <w:jc w:val="both"/>
        <w:rPr>
          <w:rFonts w:ascii="Cambria" w:hAnsi="Cambria"/>
          <w:color w:val="000000" w:themeColor="text1"/>
        </w:rPr>
      </w:pPr>
      <w:r>
        <w:rPr>
          <w:rFonts w:ascii="Cambria" w:hAnsi="Cambria"/>
          <w:noProof/>
          <w:color w:val="000000" w:themeColor="text1"/>
        </w:rPr>
        <mc:AlternateContent>
          <mc:Choice Requires="wps">
            <w:drawing>
              <wp:anchor distT="0" distB="0" distL="114300" distR="114300" simplePos="0" relativeHeight="251674624" behindDoc="0" locked="0" layoutInCell="1" allowOverlap="1" wp14:anchorId="2F8724E2" wp14:editId="0297C638">
                <wp:simplePos x="0" y="0"/>
                <wp:positionH relativeFrom="column">
                  <wp:posOffset>2849526</wp:posOffset>
                </wp:positionH>
                <wp:positionV relativeFrom="paragraph">
                  <wp:posOffset>237977</wp:posOffset>
                </wp:positionV>
                <wp:extent cx="0" cy="212651"/>
                <wp:effectExtent l="76200" t="0" r="57150" b="54610"/>
                <wp:wrapNone/>
                <wp:docPr id="1139180541" name="Straight Arrow Connector 2"/>
                <wp:cNvGraphicFramePr/>
                <a:graphic xmlns:a="http://schemas.openxmlformats.org/drawingml/2006/main">
                  <a:graphicData uri="http://schemas.microsoft.com/office/word/2010/wordprocessingShape">
                    <wps:wsp>
                      <wps:cNvCnPr/>
                      <wps:spPr>
                        <a:xfrm>
                          <a:off x="0" y="0"/>
                          <a:ext cx="0" cy="21265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66B56420" id="_x0000_t32" coordsize="21600,21600" o:spt="32" o:oned="t" path="m,l21600,21600e" filled="f">
                <v:path arrowok="t" fillok="f" o:connecttype="none"/>
                <o:lock v:ext="edit" shapetype="t"/>
              </v:shapetype>
              <v:shape id="Straight Arrow Connector 2" o:spid="_x0000_s1026" type="#_x0000_t32" style="position:absolute;margin-left:224.35pt;margin-top:18.75pt;width:0;height:16.7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" strokecolor="black [3200]" strokeweight="1.5pt">
                <v:stroke endarrow="block" joinstyle="miter"/>
              </v:shape>
            </w:pict>
          </mc:Fallback>
        </mc:AlternateContent>
      </w:r>
    </w:p>
    <w:p w14:paraId="262C73BA" w14:textId="4C6359CB" w:rsidR="00542185" w:rsidRDefault="00351BE3" w:rsidP="00D47F36">
      <w:pPr>
        <w:spacing w:line="240" w:lineRule="auto"/>
        <w:jc w:val="both"/>
        <w:rPr>
          <w:rFonts w:ascii="Cambria" w:hAnsi="Cambria"/>
          <w:color w:val="000000" w:themeColor="text1"/>
        </w:rPr>
      </w:pPr>
      <w:r>
        <w:rPr>
          <w:rFonts w:ascii="Cambria" w:hAnsi="Cambria"/>
          <w:noProof/>
          <w:color w:val="000000" w:themeColor="text1"/>
        </w:rPr>
        <mc:AlternateContent>
          <mc:Choice Requires="wps">
            <w:drawing>
              <wp:anchor distT="0" distB="0" distL="114300" distR="114300" simplePos="0" relativeHeight="251661312" behindDoc="0" locked="0" layoutInCell="1" allowOverlap="1" wp14:anchorId="43506457" wp14:editId="07D9688E">
                <wp:simplePos x="0" y="0"/>
                <wp:positionH relativeFrom="margin">
                  <wp:posOffset>871870</wp:posOffset>
                </wp:positionH>
                <wp:positionV relativeFrom="paragraph">
                  <wp:posOffset>202491</wp:posOffset>
                </wp:positionV>
                <wp:extent cx="3964955" cy="584791"/>
                <wp:effectExtent l="0" t="0" r="16510" b="25400"/>
                <wp:wrapNone/>
                <wp:docPr id="1677452692" name="Rectangle 1"/>
                <wp:cNvGraphicFramePr/>
                <a:graphic xmlns:a="http://schemas.openxmlformats.org/drawingml/2006/main">
                  <a:graphicData uri="http://schemas.microsoft.com/office/word/2010/wordprocessingShape">
                    <wps:wsp>
                      <wps:cNvSpPr/>
                      <wps:spPr>
                        <a:xfrm>
                          <a:off x="0" y="0"/>
                          <a:ext cx="3964955" cy="584791"/>
                        </a:xfrm>
                        <a:prstGeom prst="rect">
                          <a:avLst/>
                        </a:prstGeom>
                        <a:solidFill>
                          <a:schemeClr val="bg1"/>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9D45FC" w14:textId="77777777" w:rsidR="00351BE3" w:rsidRPr="00351BE3" w:rsidRDefault="00351BE3" w:rsidP="00351BE3">
                            <w:pPr>
                              <w:spacing w:line="240" w:lineRule="auto"/>
                              <w:jc w:val="center"/>
                              <w:rPr>
                                <w:color w:val="0D0D0D" w:themeColor="text1" w:themeTint="F2"/>
                              </w:rPr>
                            </w:pPr>
                            <w:r w:rsidRPr="00351BE3">
                              <w:rPr>
                                <w:color w:val="0D0D0D" w:themeColor="text1" w:themeTint="F2"/>
                              </w:rPr>
                              <w:t>Python Data Ingestion</w:t>
                            </w:r>
                          </w:p>
                          <w:p w14:paraId="3230202A" w14:textId="5B92D725" w:rsidR="00351BE3" w:rsidRPr="00351BE3" w:rsidRDefault="00351BE3" w:rsidP="00351BE3">
                            <w:pPr>
                              <w:spacing w:line="240" w:lineRule="auto"/>
                              <w:jc w:val="center"/>
                              <w:rPr>
                                <w:color w:val="0D0D0D" w:themeColor="text1" w:themeTint="F2"/>
                                <w:lang w:val="en-IN"/>
                              </w:rPr>
                            </w:pPr>
                            <w:r w:rsidRPr="00351BE3">
                              <w:rPr>
                                <w:color w:val="0D0D0D" w:themeColor="text1" w:themeTint="F2"/>
                              </w:rPr>
                              <w:t xml:space="preserve">(Pandas + </w:t>
                            </w:r>
                            <w:proofErr w:type="spellStart"/>
                            <w:r w:rsidRPr="00351BE3">
                              <w:rPr>
                                <w:color w:val="0D0D0D" w:themeColor="text1" w:themeTint="F2"/>
                              </w:rPr>
                              <w:t>OpenPyXL</w:t>
                            </w:r>
                            <w:proofErr w:type="spellEnd"/>
                            <w:r w:rsidRPr="00351BE3">
                              <w:rPr>
                                <w:color w:val="0D0D0D" w:themeColor="text1" w:themeTint="F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06457" id="_x0000_s1027" style="position:absolute;left:0;text-align:left;margin-left:68.65pt;margin-top:15.95pt;width:312.2pt;height:46.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" fillcolor="white [3212]" strokecolor="#0d0d0d [3069]" strokeweight="1.5pt">
                <v:textbox>
                  <w:txbxContent>
                    <w:p w14:paraId="7B9D45FC" w14:textId="77777777" w:rsidR="00351BE3" w:rsidRPr="00351BE3" w:rsidRDefault="00351BE3" w:rsidP="00351BE3">
                      <w:pPr>
                        <w:spacing w:line="240" w:lineRule="auto"/>
                        <w:jc w:val="center"/>
                        <w:rPr>
                          <w:color w:val="0D0D0D" w:themeColor="text1" w:themeTint="F2"/>
                        </w:rPr>
                      </w:pPr>
                      <w:r w:rsidRPr="00351BE3">
                        <w:rPr>
                          <w:color w:val="0D0D0D" w:themeColor="text1" w:themeTint="F2"/>
                        </w:rPr>
                        <w:t>Python Data Ingestion</w:t>
                      </w:r>
                    </w:p>
                    <w:p w14:paraId="3230202A" w14:textId="5B92D725" w:rsidR="00351BE3" w:rsidRPr="00351BE3" w:rsidRDefault="00351BE3" w:rsidP="00351BE3">
                      <w:pPr>
                        <w:spacing w:line="240" w:lineRule="auto"/>
                        <w:jc w:val="center"/>
                        <w:rPr>
                          <w:color w:val="0D0D0D" w:themeColor="text1" w:themeTint="F2"/>
                          <w:lang w:val="en-IN"/>
                        </w:rPr>
                      </w:pPr>
                      <w:r w:rsidRPr="00351BE3">
                        <w:rPr>
                          <w:color w:val="0D0D0D" w:themeColor="text1" w:themeTint="F2"/>
                        </w:rPr>
                        <w:t xml:space="preserve">(Pandas + </w:t>
                      </w:r>
                      <w:proofErr w:type="spellStart"/>
                      <w:r w:rsidRPr="00351BE3">
                        <w:rPr>
                          <w:color w:val="0D0D0D" w:themeColor="text1" w:themeTint="F2"/>
                        </w:rPr>
                        <w:t>OpenPyXL</w:t>
                      </w:r>
                      <w:proofErr w:type="spellEnd"/>
                      <w:r w:rsidRPr="00351BE3">
                        <w:rPr>
                          <w:color w:val="0D0D0D" w:themeColor="text1" w:themeTint="F2"/>
                        </w:rPr>
                        <w:t>)</w:t>
                      </w:r>
                    </w:p>
                  </w:txbxContent>
                </v:textbox>
                <w10:wrap anchorx="margin"/>
              </v:rect>
            </w:pict>
          </mc:Fallback>
        </mc:AlternateContent>
      </w:r>
    </w:p>
    <w:p w14:paraId="19900050" w14:textId="63094BA6" w:rsidR="00542185" w:rsidRDefault="0011303E" w:rsidP="00D47F36">
      <w:pPr>
        <w:spacing w:line="240" w:lineRule="auto"/>
        <w:jc w:val="both"/>
        <w:rPr>
          <w:rFonts w:ascii="Cambria" w:hAnsi="Cambria"/>
          <w:color w:val="000000" w:themeColor="text1"/>
        </w:rPr>
      </w:pPr>
      <w:r>
        <w:rPr>
          <w:rFonts w:ascii="Cambria" w:hAnsi="Cambria"/>
          <w:noProof/>
          <w:color w:val="000000" w:themeColor="text1"/>
        </w:rPr>
        <mc:AlternateContent>
          <mc:Choice Requires="wps">
            <w:drawing>
              <wp:anchor distT="0" distB="0" distL="114300" distR="114300" simplePos="0" relativeHeight="251680768" behindDoc="0" locked="0" layoutInCell="1" allowOverlap="1" wp14:anchorId="1699D726" wp14:editId="7DFB9079">
                <wp:simplePos x="0" y="0"/>
                <wp:positionH relativeFrom="column">
                  <wp:posOffset>2851298</wp:posOffset>
                </wp:positionH>
                <wp:positionV relativeFrom="paragraph">
                  <wp:posOffset>4823327</wp:posOffset>
                </wp:positionV>
                <wp:extent cx="0" cy="276550"/>
                <wp:effectExtent l="76200" t="0" r="57150" b="47625"/>
                <wp:wrapNone/>
                <wp:docPr id="924161253" name="Straight Arrow Connector 11"/>
                <wp:cNvGraphicFramePr/>
                <a:graphic xmlns:a="http://schemas.openxmlformats.org/drawingml/2006/main">
                  <a:graphicData uri="http://schemas.microsoft.com/office/word/2010/wordprocessingShape">
                    <wps:wsp>
                      <wps:cNvCnPr/>
                      <wps:spPr>
                        <a:xfrm>
                          <a:off x="0" y="0"/>
                          <a:ext cx="0" cy="2765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1F68067" id="Straight Arrow Connector 11" o:spid="_x0000_s1026" type="#_x0000_t32" style="position:absolute;margin-left:224.5pt;margin-top:379.8pt;width:0;height:21.8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" strokecolor="black [3200]" strokeweight="1.5pt">
                <v:stroke endarrow="block" joinstyle="miter"/>
              </v:shape>
            </w:pict>
          </mc:Fallback>
        </mc:AlternateContent>
      </w:r>
      <w:r>
        <w:rPr>
          <w:rFonts w:ascii="Cambria" w:hAnsi="Cambria"/>
          <w:noProof/>
          <w:color w:val="000000" w:themeColor="text1"/>
        </w:rPr>
        <mc:AlternateContent>
          <mc:Choice Requires="wps">
            <w:drawing>
              <wp:anchor distT="0" distB="0" distL="114300" distR="114300" simplePos="0" relativeHeight="251679744" behindDoc="0" locked="0" layoutInCell="1" allowOverlap="1" wp14:anchorId="1617B847" wp14:editId="6E91A7E9">
                <wp:simplePos x="0" y="0"/>
                <wp:positionH relativeFrom="column">
                  <wp:posOffset>2830033</wp:posOffset>
                </wp:positionH>
                <wp:positionV relativeFrom="paragraph">
                  <wp:posOffset>3908425</wp:posOffset>
                </wp:positionV>
                <wp:extent cx="0" cy="255787"/>
                <wp:effectExtent l="76200" t="0" r="57150" b="49530"/>
                <wp:wrapNone/>
                <wp:docPr id="777480425" name="Straight Arrow Connector 10"/>
                <wp:cNvGraphicFramePr/>
                <a:graphic xmlns:a="http://schemas.openxmlformats.org/drawingml/2006/main">
                  <a:graphicData uri="http://schemas.microsoft.com/office/word/2010/wordprocessingShape">
                    <wps:wsp>
                      <wps:cNvCnPr/>
                      <wps:spPr>
                        <a:xfrm>
                          <a:off x="0" y="0"/>
                          <a:ext cx="0" cy="25578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02C9633" id="Straight Arrow Connector 10" o:spid="_x0000_s1026" type="#_x0000_t32" style="position:absolute;margin-left:222.85pt;margin-top:307.75pt;width:0;height:20.1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" strokecolor="black [3200]" strokeweight="1.5pt">
                <v:stroke endarrow="block" joinstyle="miter"/>
              </v:shape>
            </w:pict>
          </mc:Fallback>
        </mc:AlternateContent>
      </w:r>
      <w:r>
        <w:rPr>
          <w:rFonts w:ascii="Cambria" w:hAnsi="Cambria"/>
          <w:noProof/>
          <w:color w:val="000000" w:themeColor="text1"/>
        </w:rPr>
        <mc:AlternateContent>
          <mc:Choice Requires="wps">
            <w:drawing>
              <wp:anchor distT="0" distB="0" distL="114300" distR="114300" simplePos="0" relativeHeight="251678720" behindDoc="0" locked="0" layoutInCell="1" allowOverlap="1" wp14:anchorId="6F491C2B" wp14:editId="6D89A7CE">
                <wp:simplePos x="0" y="0"/>
                <wp:positionH relativeFrom="column">
                  <wp:posOffset>2830033</wp:posOffset>
                </wp:positionH>
                <wp:positionV relativeFrom="paragraph">
                  <wp:posOffset>3111323</wp:posOffset>
                </wp:positionV>
                <wp:extent cx="0" cy="244814"/>
                <wp:effectExtent l="76200" t="0" r="57150" b="60325"/>
                <wp:wrapNone/>
                <wp:docPr id="1875824018" name="Straight Arrow Connector 9"/>
                <wp:cNvGraphicFramePr/>
                <a:graphic xmlns:a="http://schemas.openxmlformats.org/drawingml/2006/main">
                  <a:graphicData uri="http://schemas.microsoft.com/office/word/2010/wordprocessingShape">
                    <wps:wsp>
                      <wps:cNvCnPr/>
                      <wps:spPr>
                        <a:xfrm>
                          <a:off x="0" y="0"/>
                          <a:ext cx="0" cy="24481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AC4C9B2" id="Straight Arrow Connector 9" o:spid="_x0000_s1026" type="#_x0000_t32" style="position:absolute;margin-left:222.85pt;margin-top:245pt;width:0;height:19.3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" strokecolor="black [3200]" strokeweight="1.5pt">
                <v:stroke endarrow="block" joinstyle="miter"/>
              </v:shape>
            </w:pict>
          </mc:Fallback>
        </mc:AlternateContent>
      </w:r>
      <w:r>
        <w:rPr>
          <w:rFonts w:ascii="Cambria" w:hAnsi="Cambria"/>
          <w:noProof/>
          <w:color w:val="000000" w:themeColor="text1"/>
        </w:rPr>
        <mc:AlternateContent>
          <mc:Choice Requires="wps">
            <w:drawing>
              <wp:anchor distT="0" distB="0" distL="114300" distR="114300" simplePos="0" relativeHeight="251677696" behindDoc="0" locked="0" layoutInCell="1" allowOverlap="1" wp14:anchorId="4602BD5D" wp14:editId="344E5690">
                <wp:simplePos x="0" y="0"/>
                <wp:positionH relativeFrom="column">
                  <wp:posOffset>2817628</wp:posOffset>
                </wp:positionH>
                <wp:positionV relativeFrom="paragraph">
                  <wp:posOffset>2218454</wp:posOffset>
                </wp:positionV>
                <wp:extent cx="0" cy="255181"/>
                <wp:effectExtent l="76200" t="0" r="57150" b="50165"/>
                <wp:wrapNone/>
                <wp:docPr id="331666487" name="Straight Arrow Connector 7"/>
                <wp:cNvGraphicFramePr/>
                <a:graphic xmlns:a="http://schemas.openxmlformats.org/drawingml/2006/main">
                  <a:graphicData uri="http://schemas.microsoft.com/office/word/2010/wordprocessingShape">
                    <wps:wsp>
                      <wps:cNvCnPr/>
                      <wps:spPr>
                        <a:xfrm>
                          <a:off x="0" y="0"/>
                          <a:ext cx="0" cy="25518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8F822CE" id="Straight Arrow Connector 7" o:spid="_x0000_s1026" type="#_x0000_t32" style="position:absolute;margin-left:221.85pt;margin-top:174.7pt;width:0;height:20.1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" strokecolor="black [3200]" strokeweight="1.5pt">
                <v:stroke endarrow="block" joinstyle="miter"/>
              </v:shape>
            </w:pict>
          </mc:Fallback>
        </mc:AlternateContent>
      </w:r>
      <w:r>
        <w:rPr>
          <w:rFonts w:ascii="Cambria" w:hAnsi="Cambria"/>
          <w:noProof/>
          <w:color w:val="000000" w:themeColor="text1"/>
        </w:rPr>
        <mc:AlternateContent>
          <mc:Choice Requires="wps">
            <w:drawing>
              <wp:anchor distT="0" distB="0" distL="114300" distR="114300" simplePos="0" relativeHeight="251676672" behindDoc="0" locked="0" layoutInCell="1" allowOverlap="1" wp14:anchorId="294F10CA" wp14:editId="1D79F1B0">
                <wp:simplePos x="0" y="0"/>
                <wp:positionH relativeFrom="column">
                  <wp:posOffset>2830033</wp:posOffset>
                </wp:positionH>
                <wp:positionV relativeFrom="paragraph">
                  <wp:posOffset>1378482</wp:posOffset>
                </wp:positionV>
                <wp:extent cx="0" cy="244548"/>
                <wp:effectExtent l="76200" t="0" r="57150" b="60325"/>
                <wp:wrapNone/>
                <wp:docPr id="673478970" name="Straight Arrow Connector 6"/>
                <wp:cNvGraphicFramePr/>
                <a:graphic xmlns:a="http://schemas.openxmlformats.org/drawingml/2006/main">
                  <a:graphicData uri="http://schemas.microsoft.com/office/word/2010/wordprocessingShape">
                    <wps:wsp>
                      <wps:cNvCnPr/>
                      <wps:spPr>
                        <a:xfrm>
                          <a:off x="0" y="0"/>
                          <a:ext cx="0" cy="24454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F2C5493" id="Straight Arrow Connector 6" o:spid="_x0000_s1026" type="#_x0000_t32" style="position:absolute;margin-left:222.85pt;margin-top:108.55pt;width:0;height:19.2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" strokecolor="black [3200]" strokeweight="1.5pt">
                <v:stroke endarrow="block" joinstyle="miter"/>
              </v:shape>
            </w:pict>
          </mc:Fallback>
        </mc:AlternateContent>
      </w:r>
      <w:r>
        <w:rPr>
          <w:rFonts w:ascii="Cambria" w:hAnsi="Cambria"/>
          <w:noProof/>
          <w:color w:val="000000" w:themeColor="text1"/>
        </w:rPr>
        <mc:AlternateContent>
          <mc:Choice Requires="wps">
            <w:drawing>
              <wp:anchor distT="0" distB="0" distL="114300" distR="114300" simplePos="0" relativeHeight="251675648" behindDoc="0" locked="0" layoutInCell="1" allowOverlap="1" wp14:anchorId="7B704EEF" wp14:editId="5AA4853D">
                <wp:simplePos x="0" y="0"/>
                <wp:positionH relativeFrom="column">
                  <wp:posOffset>2828260</wp:posOffset>
                </wp:positionH>
                <wp:positionV relativeFrom="paragraph">
                  <wp:posOffset>485347</wp:posOffset>
                </wp:positionV>
                <wp:extent cx="0" cy="276446"/>
                <wp:effectExtent l="76200" t="0" r="57150" b="47625"/>
                <wp:wrapNone/>
                <wp:docPr id="851115868" name="Straight Arrow Connector 5"/>
                <wp:cNvGraphicFramePr/>
                <a:graphic xmlns:a="http://schemas.openxmlformats.org/drawingml/2006/main">
                  <a:graphicData uri="http://schemas.microsoft.com/office/word/2010/wordprocessingShape">
                    <wps:wsp>
                      <wps:cNvCnPr/>
                      <wps:spPr>
                        <a:xfrm>
                          <a:off x="0" y="0"/>
                          <a:ext cx="0" cy="27644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0DC44EA" id="Straight Arrow Connector 5" o:spid="_x0000_s1026" type="#_x0000_t32" style="position:absolute;margin-left:222.7pt;margin-top:38.2pt;width:0;height:21.7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" strokecolor="black [3200]" strokeweight="1.5pt">
                <v:stroke endarrow="block" joinstyle="miter"/>
              </v:shape>
            </w:pict>
          </mc:Fallback>
        </mc:AlternateContent>
      </w:r>
      <w:r>
        <w:rPr>
          <w:rFonts w:ascii="Cambria" w:hAnsi="Cambria"/>
          <w:noProof/>
          <w:color w:val="000000" w:themeColor="text1"/>
        </w:rPr>
        <mc:AlternateContent>
          <mc:Choice Requires="wps">
            <w:drawing>
              <wp:anchor distT="0" distB="0" distL="114300" distR="114300" simplePos="0" relativeHeight="251673600" behindDoc="0" locked="0" layoutInCell="1" allowOverlap="1" wp14:anchorId="06422D7E" wp14:editId="3C4EBB1B">
                <wp:simplePos x="0" y="0"/>
                <wp:positionH relativeFrom="column">
                  <wp:posOffset>903767</wp:posOffset>
                </wp:positionH>
                <wp:positionV relativeFrom="paragraph">
                  <wp:posOffset>5110510</wp:posOffset>
                </wp:positionV>
                <wp:extent cx="4059555" cy="637953"/>
                <wp:effectExtent l="0" t="0" r="17145" b="10160"/>
                <wp:wrapNone/>
                <wp:docPr id="495322094" name="Rectangle 1"/>
                <wp:cNvGraphicFramePr/>
                <a:graphic xmlns:a="http://schemas.openxmlformats.org/drawingml/2006/main">
                  <a:graphicData uri="http://schemas.microsoft.com/office/word/2010/wordprocessingShape">
                    <wps:wsp>
                      <wps:cNvSpPr/>
                      <wps:spPr>
                        <a:xfrm>
                          <a:off x="0" y="0"/>
                          <a:ext cx="4059555" cy="637953"/>
                        </a:xfrm>
                        <a:prstGeom prst="rect">
                          <a:avLst/>
                        </a:prstGeom>
                        <a:solidFill>
                          <a:schemeClr val="bg1"/>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8ACEB9" w14:textId="77777777" w:rsidR="00351BE3" w:rsidRPr="00351BE3" w:rsidRDefault="00351BE3" w:rsidP="0011303E">
                            <w:pPr>
                              <w:spacing w:line="240" w:lineRule="auto"/>
                              <w:jc w:val="center"/>
                              <w:rPr>
                                <w:color w:val="0D0D0D" w:themeColor="text1" w:themeTint="F2"/>
                              </w:rPr>
                            </w:pPr>
                            <w:r w:rsidRPr="00351BE3">
                              <w:rPr>
                                <w:color w:val="0D0D0D" w:themeColor="text1" w:themeTint="F2"/>
                              </w:rPr>
                              <w:t>Power BI Dashboard</w:t>
                            </w:r>
                          </w:p>
                          <w:p w14:paraId="4C5F0E03" w14:textId="42295C4F" w:rsidR="00351BE3" w:rsidRDefault="00351BE3" w:rsidP="0011303E">
                            <w:pPr>
                              <w:spacing w:line="240" w:lineRule="auto"/>
                              <w:jc w:val="center"/>
                              <w:rPr>
                                <w:color w:val="0D0D0D" w:themeColor="text1" w:themeTint="F2"/>
                              </w:rPr>
                            </w:pPr>
                            <w:r w:rsidRPr="00351BE3">
                              <w:rPr>
                                <w:color w:val="0D0D0D" w:themeColor="text1" w:themeTint="F2"/>
                              </w:rPr>
                              <w:t>(Business Reporting &amp; Visualization)</w:t>
                            </w:r>
                          </w:p>
                          <w:p w14:paraId="2ABFCF7A" w14:textId="77777777" w:rsidR="0011303E" w:rsidRDefault="0011303E" w:rsidP="0011303E">
                            <w:pPr>
                              <w:spacing w:line="240" w:lineRule="auto"/>
                              <w:jc w:val="center"/>
                              <w:rPr>
                                <w:color w:val="0D0D0D" w:themeColor="text1" w:themeTint="F2"/>
                              </w:rPr>
                            </w:pPr>
                          </w:p>
                          <w:p w14:paraId="31D9FB1A" w14:textId="77777777" w:rsidR="0011303E" w:rsidRDefault="0011303E" w:rsidP="0011303E">
                            <w:pPr>
                              <w:spacing w:line="240" w:lineRule="auto"/>
                              <w:jc w:val="center"/>
                              <w:rPr>
                                <w:color w:val="0D0D0D" w:themeColor="text1" w:themeTint="F2"/>
                              </w:rPr>
                            </w:pPr>
                          </w:p>
                          <w:p w14:paraId="29BCC7FD" w14:textId="77777777" w:rsidR="0011303E" w:rsidRDefault="0011303E" w:rsidP="0011303E">
                            <w:pPr>
                              <w:spacing w:line="240" w:lineRule="auto"/>
                              <w:jc w:val="center"/>
                              <w:rPr>
                                <w:color w:val="0D0D0D" w:themeColor="text1" w:themeTint="F2"/>
                              </w:rPr>
                            </w:pPr>
                          </w:p>
                          <w:p w14:paraId="22CF4C00" w14:textId="77777777" w:rsidR="0011303E" w:rsidRDefault="0011303E" w:rsidP="0011303E">
                            <w:pPr>
                              <w:spacing w:line="240" w:lineRule="auto"/>
                              <w:jc w:val="center"/>
                              <w:rPr>
                                <w:color w:val="0D0D0D" w:themeColor="text1" w:themeTint="F2"/>
                              </w:rPr>
                            </w:pPr>
                          </w:p>
                          <w:p w14:paraId="69CFF794" w14:textId="77777777" w:rsidR="0011303E" w:rsidRDefault="0011303E" w:rsidP="0011303E">
                            <w:pPr>
                              <w:spacing w:line="240" w:lineRule="auto"/>
                              <w:jc w:val="center"/>
                              <w:rPr>
                                <w:color w:val="0D0D0D" w:themeColor="text1" w:themeTint="F2"/>
                              </w:rPr>
                            </w:pPr>
                          </w:p>
                          <w:p w14:paraId="14207CBA" w14:textId="77777777" w:rsidR="0011303E" w:rsidRDefault="0011303E" w:rsidP="0011303E">
                            <w:pPr>
                              <w:spacing w:line="240" w:lineRule="auto"/>
                              <w:jc w:val="center"/>
                              <w:rPr>
                                <w:color w:val="0D0D0D" w:themeColor="text1" w:themeTint="F2"/>
                              </w:rPr>
                            </w:pPr>
                          </w:p>
                          <w:p w14:paraId="4FD0114F" w14:textId="77777777" w:rsidR="0011303E" w:rsidRDefault="0011303E" w:rsidP="0011303E">
                            <w:pPr>
                              <w:spacing w:line="240" w:lineRule="auto"/>
                              <w:jc w:val="center"/>
                              <w:rPr>
                                <w:color w:val="0D0D0D" w:themeColor="text1" w:themeTint="F2"/>
                              </w:rPr>
                            </w:pPr>
                          </w:p>
                          <w:p w14:paraId="152651A9" w14:textId="77777777" w:rsidR="0011303E" w:rsidRDefault="0011303E" w:rsidP="0011303E">
                            <w:pPr>
                              <w:spacing w:line="240" w:lineRule="auto"/>
                              <w:jc w:val="center"/>
                              <w:rPr>
                                <w:color w:val="0D0D0D" w:themeColor="text1" w:themeTint="F2"/>
                              </w:rPr>
                            </w:pPr>
                          </w:p>
                          <w:p w14:paraId="6F665375" w14:textId="77777777" w:rsidR="0011303E" w:rsidRDefault="0011303E" w:rsidP="0011303E">
                            <w:pPr>
                              <w:spacing w:line="240" w:lineRule="auto"/>
                              <w:jc w:val="center"/>
                              <w:rPr>
                                <w:color w:val="0D0D0D" w:themeColor="text1" w:themeTint="F2"/>
                              </w:rPr>
                            </w:pPr>
                          </w:p>
                          <w:p w14:paraId="6D977E4A" w14:textId="77777777" w:rsidR="0011303E" w:rsidRDefault="0011303E" w:rsidP="0011303E">
                            <w:pPr>
                              <w:spacing w:line="240" w:lineRule="auto"/>
                              <w:jc w:val="center"/>
                              <w:rPr>
                                <w:color w:val="0D0D0D" w:themeColor="text1" w:themeTint="F2"/>
                              </w:rPr>
                            </w:pPr>
                          </w:p>
                          <w:p w14:paraId="6C4685E8" w14:textId="77777777" w:rsidR="0011303E" w:rsidRDefault="0011303E" w:rsidP="0011303E">
                            <w:pPr>
                              <w:spacing w:line="240" w:lineRule="auto"/>
                              <w:jc w:val="center"/>
                              <w:rPr>
                                <w:color w:val="0D0D0D" w:themeColor="text1" w:themeTint="F2"/>
                              </w:rPr>
                            </w:pPr>
                          </w:p>
                          <w:p w14:paraId="5ED3C261" w14:textId="77777777" w:rsidR="0011303E" w:rsidRDefault="0011303E" w:rsidP="0011303E">
                            <w:pPr>
                              <w:spacing w:line="240" w:lineRule="auto"/>
                              <w:jc w:val="center"/>
                              <w:rPr>
                                <w:color w:val="0D0D0D" w:themeColor="text1" w:themeTint="F2"/>
                              </w:rPr>
                            </w:pPr>
                          </w:p>
                          <w:p w14:paraId="0F57213D" w14:textId="77777777" w:rsidR="0011303E" w:rsidRDefault="0011303E" w:rsidP="0011303E">
                            <w:pPr>
                              <w:spacing w:line="240" w:lineRule="auto"/>
                              <w:jc w:val="center"/>
                              <w:rPr>
                                <w:color w:val="0D0D0D" w:themeColor="text1" w:themeTint="F2"/>
                              </w:rPr>
                            </w:pPr>
                          </w:p>
                          <w:p w14:paraId="307BE397" w14:textId="77777777" w:rsidR="0011303E" w:rsidRDefault="0011303E" w:rsidP="0011303E">
                            <w:pPr>
                              <w:spacing w:line="240" w:lineRule="auto"/>
                              <w:jc w:val="center"/>
                              <w:rPr>
                                <w:color w:val="0D0D0D" w:themeColor="text1" w:themeTint="F2"/>
                              </w:rPr>
                            </w:pPr>
                          </w:p>
                          <w:p w14:paraId="1FF78BDB" w14:textId="77777777" w:rsidR="0011303E" w:rsidRDefault="0011303E" w:rsidP="0011303E">
                            <w:pPr>
                              <w:spacing w:line="240" w:lineRule="auto"/>
                              <w:jc w:val="center"/>
                              <w:rPr>
                                <w:color w:val="0D0D0D" w:themeColor="text1" w:themeTint="F2"/>
                              </w:rPr>
                            </w:pPr>
                          </w:p>
                          <w:p w14:paraId="4EB7C344" w14:textId="77777777" w:rsidR="0011303E" w:rsidRDefault="0011303E" w:rsidP="0011303E">
                            <w:pPr>
                              <w:spacing w:line="240" w:lineRule="auto"/>
                              <w:jc w:val="center"/>
                              <w:rPr>
                                <w:color w:val="0D0D0D" w:themeColor="text1" w:themeTint="F2"/>
                              </w:rPr>
                            </w:pPr>
                          </w:p>
                          <w:p w14:paraId="543B632B" w14:textId="77777777" w:rsidR="0011303E" w:rsidRDefault="0011303E" w:rsidP="0011303E">
                            <w:pPr>
                              <w:spacing w:line="240" w:lineRule="auto"/>
                              <w:jc w:val="center"/>
                              <w:rPr>
                                <w:color w:val="0D0D0D" w:themeColor="text1" w:themeTint="F2"/>
                              </w:rPr>
                            </w:pPr>
                          </w:p>
                          <w:p w14:paraId="25EEFB0F" w14:textId="77777777" w:rsidR="0011303E" w:rsidRDefault="0011303E" w:rsidP="0011303E">
                            <w:pPr>
                              <w:spacing w:line="240" w:lineRule="auto"/>
                              <w:jc w:val="center"/>
                              <w:rPr>
                                <w:color w:val="0D0D0D" w:themeColor="text1" w:themeTint="F2"/>
                              </w:rPr>
                            </w:pPr>
                          </w:p>
                          <w:p w14:paraId="26E37718" w14:textId="77777777" w:rsidR="0011303E" w:rsidRDefault="0011303E" w:rsidP="0011303E">
                            <w:pPr>
                              <w:spacing w:line="240" w:lineRule="auto"/>
                              <w:jc w:val="center"/>
                              <w:rPr>
                                <w:color w:val="0D0D0D" w:themeColor="text1" w:themeTint="F2"/>
                              </w:rPr>
                            </w:pPr>
                          </w:p>
                          <w:p w14:paraId="217B18A0" w14:textId="77777777" w:rsidR="0011303E" w:rsidRDefault="0011303E" w:rsidP="0011303E">
                            <w:pPr>
                              <w:spacing w:line="240" w:lineRule="auto"/>
                              <w:jc w:val="center"/>
                              <w:rPr>
                                <w:color w:val="0D0D0D" w:themeColor="text1" w:themeTint="F2"/>
                              </w:rPr>
                            </w:pPr>
                          </w:p>
                          <w:p w14:paraId="7B771722" w14:textId="77777777" w:rsidR="0011303E" w:rsidRDefault="0011303E" w:rsidP="0011303E">
                            <w:pPr>
                              <w:spacing w:line="240" w:lineRule="auto"/>
                              <w:jc w:val="center"/>
                              <w:rPr>
                                <w:color w:val="0D0D0D" w:themeColor="text1" w:themeTint="F2"/>
                              </w:rPr>
                            </w:pPr>
                          </w:p>
                          <w:p w14:paraId="226846E0" w14:textId="77777777" w:rsidR="0011303E" w:rsidRDefault="0011303E" w:rsidP="0011303E">
                            <w:pPr>
                              <w:spacing w:line="240" w:lineRule="auto"/>
                              <w:jc w:val="center"/>
                              <w:rPr>
                                <w:color w:val="0D0D0D" w:themeColor="text1" w:themeTint="F2"/>
                              </w:rPr>
                            </w:pPr>
                          </w:p>
                          <w:p w14:paraId="13AC7AD8" w14:textId="77777777" w:rsidR="0011303E" w:rsidRDefault="0011303E" w:rsidP="0011303E">
                            <w:pPr>
                              <w:spacing w:line="240" w:lineRule="auto"/>
                              <w:jc w:val="center"/>
                              <w:rPr>
                                <w:color w:val="0D0D0D" w:themeColor="text1" w:themeTint="F2"/>
                              </w:rPr>
                            </w:pPr>
                          </w:p>
                          <w:p w14:paraId="79912CB6" w14:textId="77777777" w:rsidR="0011303E" w:rsidRDefault="0011303E" w:rsidP="0011303E">
                            <w:pPr>
                              <w:spacing w:line="240" w:lineRule="auto"/>
                              <w:jc w:val="center"/>
                              <w:rPr>
                                <w:color w:val="0D0D0D" w:themeColor="text1" w:themeTint="F2"/>
                              </w:rPr>
                            </w:pPr>
                          </w:p>
                          <w:p w14:paraId="6822EF1F" w14:textId="77777777" w:rsidR="0011303E" w:rsidRDefault="0011303E" w:rsidP="0011303E">
                            <w:pPr>
                              <w:spacing w:line="240" w:lineRule="auto"/>
                              <w:jc w:val="center"/>
                              <w:rPr>
                                <w:color w:val="0D0D0D" w:themeColor="text1" w:themeTint="F2"/>
                              </w:rPr>
                            </w:pPr>
                          </w:p>
                          <w:p w14:paraId="6C50F123" w14:textId="77777777" w:rsidR="0011303E" w:rsidRDefault="0011303E" w:rsidP="0011303E">
                            <w:pPr>
                              <w:spacing w:line="240" w:lineRule="auto"/>
                              <w:jc w:val="center"/>
                              <w:rPr>
                                <w:color w:val="0D0D0D" w:themeColor="text1" w:themeTint="F2"/>
                              </w:rPr>
                            </w:pPr>
                          </w:p>
                          <w:p w14:paraId="3D856156" w14:textId="77777777" w:rsidR="0011303E" w:rsidRDefault="0011303E" w:rsidP="0011303E">
                            <w:pPr>
                              <w:spacing w:line="240" w:lineRule="auto"/>
                              <w:jc w:val="center"/>
                              <w:rPr>
                                <w:color w:val="0D0D0D" w:themeColor="text1" w:themeTint="F2"/>
                              </w:rPr>
                            </w:pPr>
                          </w:p>
                          <w:p w14:paraId="44E7ED96" w14:textId="77777777" w:rsidR="0011303E" w:rsidRDefault="0011303E" w:rsidP="0011303E">
                            <w:pPr>
                              <w:spacing w:line="240" w:lineRule="auto"/>
                              <w:jc w:val="center"/>
                              <w:rPr>
                                <w:color w:val="0D0D0D" w:themeColor="text1" w:themeTint="F2"/>
                              </w:rPr>
                            </w:pPr>
                          </w:p>
                          <w:p w14:paraId="5D819BA7" w14:textId="77777777" w:rsidR="0011303E" w:rsidRDefault="0011303E" w:rsidP="0011303E">
                            <w:pPr>
                              <w:spacing w:line="240" w:lineRule="auto"/>
                              <w:jc w:val="center"/>
                              <w:rPr>
                                <w:color w:val="0D0D0D" w:themeColor="text1" w:themeTint="F2"/>
                              </w:rPr>
                            </w:pPr>
                          </w:p>
                          <w:p w14:paraId="56EF98EA" w14:textId="77777777" w:rsidR="0011303E" w:rsidRDefault="0011303E" w:rsidP="0011303E">
                            <w:pPr>
                              <w:spacing w:line="240" w:lineRule="auto"/>
                              <w:jc w:val="center"/>
                              <w:rPr>
                                <w:color w:val="0D0D0D" w:themeColor="text1" w:themeTint="F2"/>
                              </w:rPr>
                            </w:pPr>
                          </w:p>
                          <w:p w14:paraId="26BBA417" w14:textId="77777777" w:rsidR="0011303E" w:rsidRDefault="0011303E" w:rsidP="0011303E">
                            <w:pPr>
                              <w:spacing w:line="240" w:lineRule="auto"/>
                              <w:jc w:val="center"/>
                              <w:rPr>
                                <w:color w:val="0D0D0D" w:themeColor="text1" w:themeTint="F2"/>
                              </w:rPr>
                            </w:pPr>
                          </w:p>
                          <w:p w14:paraId="26D2854E" w14:textId="77777777" w:rsidR="0011303E" w:rsidRDefault="0011303E" w:rsidP="0011303E">
                            <w:pPr>
                              <w:spacing w:line="240" w:lineRule="auto"/>
                              <w:jc w:val="center"/>
                              <w:rPr>
                                <w:color w:val="0D0D0D" w:themeColor="text1" w:themeTint="F2"/>
                              </w:rPr>
                            </w:pPr>
                          </w:p>
                          <w:p w14:paraId="38ECAAEB" w14:textId="77777777" w:rsidR="0011303E" w:rsidRPr="00351BE3" w:rsidRDefault="0011303E" w:rsidP="0011303E">
                            <w:pPr>
                              <w:spacing w:line="240" w:lineRule="auto"/>
                              <w:jc w:val="center"/>
                              <w:rPr>
                                <w:color w:val="0D0D0D" w:themeColor="text1" w:themeTint="F2"/>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422D7E" id="_x0000_s1028" style="position:absolute;left:0;text-align:left;margin-left:71.15pt;margin-top:402.4pt;width:319.65pt;height:5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" fillcolor="white [3212]" strokecolor="#0d0d0d [3069]" strokeweight="1.5pt">
                <v:textbox>
                  <w:txbxContent>
                    <w:p w14:paraId="228ACEB9" w14:textId="77777777" w:rsidR="00351BE3" w:rsidRPr="00351BE3" w:rsidRDefault="00351BE3" w:rsidP="0011303E">
                      <w:pPr>
                        <w:spacing w:line="240" w:lineRule="auto"/>
                        <w:jc w:val="center"/>
                        <w:rPr>
                          <w:color w:val="0D0D0D" w:themeColor="text1" w:themeTint="F2"/>
                        </w:rPr>
                      </w:pPr>
                      <w:r w:rsidRPr="00351BE3">
                        <w:rPr>
                          <w:color w:val="0D0D0D" w:themeColor="text1" w:themeTint="F2"/>
                        </w:rPr>
                        <w:t>Power BI Dashboard</w:t>
                      </w:r>
                    </w:p>
                    <w:p w14:paraId="4C5F0E03" w14:textId="42295C4F" w:rsidR="00351BE3" w:rsidRDefault="00351BE3" w:rsidP="0011303E">
                      <w:pPr>
                        <w:spacing w:line="240" w:lineRule="auto"/>
                        <w:jc w:val="center"/>
                        <w:rPr>
                          <w:color w:val="0D0D0D" w:themeColor="text1" w:themeTint="F2"/>
                        </w:rPr>
                      </w:pPr>
                      <w:r w:rsidRPr="00351BE3">
                        <w:rPr>
                          <w:color w:val="0D0D0D" w:themeColor="text1" w:themeTint="F2"/>
                        </w:rPr>
                        <w:t>(Business Reporting &amp; Visualization)</w:t>
                      </w:r>
                    </w:p>
                    <w:p w14:paraId="2ABFCF7A" w14:textId="77777777" w:rsidR="0011303E" w:rsidRDefault="0011303E" w:rsidP="0011303E">
                      <w:pPr>
                        <w:spacing w:line="240" w:lineRule="auto"/>
                        <w:jc w:val="center"/>
                        <w:rPr>
                          <w:color w:val="0D0D0D" w:themeColor="text1" w:themeTint="F2"/>
                        </w:rPr>
                      </w:pPr>
                    </w:p>
                    <w:p w14:paraId="31D9FB1A" w14:textId="77777777" w:rsidR="0011303E" w:rsidRDefault="0011303E" w:rsidP="0011303E">
                      <w:pPr>
                        <w:spacing w:line="240" w:lineRule="auto"/>
                        <w:jc w:val="center"/>
                        <w:rPr>
                          <w:color w:val="0D0D0D" w:themeColor="text1" w:themeTint="F2"/>
                        </w:rPr>
                      </w:pPr>
                    </w:p>
                    <w:p w14:paraId="29BCC7FD" w14:textId="77777777" w:rsidR="0011303E" w:rsidRDefault="0011303E" w:rsidP="0011303E">
                      <w:pPr>
                        <w:spacing w:line="240" w:lineRule="auto"/>
                        <w:jc w:val="center"/>
                        <w:rPr>
                          <w:color w:val="0D0D0D" w:themeColor="text1" w:themeTint="F2"/>
                        </w:rPr>
                      </w:pPr>
                    </w:p>
                    <w:p w14:paraId="22CF4C00" w14:textId="77777777" w:rsidR="0011303E" w:rsidRDefault="0011303E" w:rsidP="0011303E">
                      <w:pPr>
                        <w:spacing w:line="240" w:lineRule="auto"/>
                        <w:jc w:val="center"/>
                        <w:rPr>
                          <w:color w:val="0D0D0D" w:themeColor="text1" w:themeTint="F2"/>
                        </w:rPr>
                      </w:pPr>
                    </w:p>
                    <w:p w14:paraId="69CFF794" w14:textId="77777777" w:rsidR="0011303E" w:rsidRDefault="0011303E" w:rsidP="0011303E">
                      <w:pPr>
                        <w:spacing w:line="240" w:lineRule="auto"/>
                        <w:jc w:val="center"/>
                        <w:rPr>
                          <w:color w:val="0D0D0D" w:themeColor="text1" w:themeTint="F2"/>
                        </w:rPr>
                      </w:pPr>
                    </w:p>
                    <w:p w14:paraId="14207CBA" w14:textId="77777777" w:rsidR="0011303E" w:rsidRDefault="0011303E" w:rsidP="0011303E">
                      <w:pPr>
                        <w:spacing w:line="240" w:lineRule="auto"/>
                        <w:jc w:val="center"/>
                        <w:rPr>
                          <w:color w:val="0D0D0D" w:themeColor="text1" w:themeTint="F2"/>
                        </w:rPr>
                      </w:pPr>
                    </w:p>
                    <w:p w14:paraId="4FD0114F" w14:textId="77777777" w:rsidR="0011303E" w:rsidRDefault="0011303E" w:rsidP="0011303E">
                      <w:pPr>
                        <w:spacing w:line="240" w:lineRule="auto"/>
                        <w:jc w:val="center"/>
                        <w:rPr>
                          <w:color w:val="0D0D0D" w:themeColor="text1" w:themeTint="F2"/>
                        </w:rPr>
                      </w:pPr>
                    </w:p>
                    <w:p w14:paraId="152651A9" w14:textId="77777777" w:rsidR="0011303E" w:rsidRDefault="0011303E" w:rsidP="0011303E">
                      <w:pPr>
                        <w:spacing w:line="240" w:lineRule="auto"/>
                        <w:jc w:val="center"/>
                        <w:rPr>
                          <w:color w:val="0D0D0D" w:themeColor="text1" w:themeTint="F2"/>
                        </w:rPr>
                      </w:pPr>
                    </w:p>
                    <w:p w14:paraId="6F665375" w14:textId="77777777" w:rsidR="0011303E" w:rsidRDefault="0011303E" w:rsidP="0011303E">
                      <w:pPr>
                        <w:spacing w:line="240" w:lineRule="auto"/>
                        <w:jc w:val="center"/>
                        <w:rPr>
                          <w:color w:val="0D0D0D" w:themeColor="text1" w:themeTint="F2"/>
                        </w:rPr>
                      </w:pPr>
                    </w:p>
                    <w:p w14:paraId="6D977E4A" w14:textId="77777777" w:rsidR="0011303E" w:rsidRDefault="0011303E" w:rsidP="0011303E">
                      <w:pPr>
                        <w:spacing w:line="240" w:lineRule="auto"/>
                        <w:jc w:val="center"/>
                        <w:rPr>
                          <w:color w:val="0D0D0D" w:themeColor="text1" w:themeTint="F2"/>
                        </w:rPr>
                      </w:pPr>
                    </w:p>
                    <w:p w14:paraId="6C4685E8" w14:textId="77777777" w:rsidR="0011303E" w:rsidRDefault="0011303E" w:rsidP="0011303E">
                      <w:pPr>
                        <w:spacing w:line="240" w:lineRule="auto"/>
                        <w:jc w:val="center"/>
                        <w:rPr>
                          <w:color w:val="0D0D0D" w:themeColor="text1" w:themeTint="F2"/>
                        </w:rPr>
                      </w:pPr>
                    </w:p>
                    <w:p w14:paraId="5ED3C261" w14:textId="77777777" w:rsidR="0011303E" w:rsidRDefault="0011303E" w:rsidP="0011303E">
                      <w:pPr>
                        <w:spacing w:line="240" w:lineRule="auto"/>
                        <w:jc w:val="center"/>
                        <w:rPr>
                          <w:color w:val="0D0D0D" w:themeColor="text1" w:themeTint="F2"/>
                        </w:rPr>
                      </w:pPr>
                    </w:p>
                    <w:p w14:paraId="0F57213D" w14:textId="77777777" w:rsidR="0011303E" w:rsidRDefault="0011303E" w:rsidP="0011303E">
                      <w:pPr>
                        <w:spacing w:line="240" w:lineRule="auto"/>
                        <w:jc w:val="center"/>
                        <w:rPr>
                          <w:color w:val="0D0D0D" w:themeColor="text1" w:themeTint="F2"/>
                        </w:rPr>
                      </w:pPr>
                    </w:p>
                    <w:p w14:paraId="307BE397" w14:textId="77777777" w:rsidR="0011303E" w:rsidRDefault="0011303E" w:rsidP="0011303E">
                      <w:pPr>
                        <w:spacing w:line="240" w:lineRule="auto"/>
                        <w:jc w:val="center"/>
                        <w:rPr>
                          <w:color w:val="0D0D0D" w:themeColor="text1" w:themeTint="F2"/>
                        </w:rPr>
                      </w:pPr>
                    </w:p>
                    <w:p w14:paraId="1FF78BDB" w14:textId="77777777" w:rsidR="0011303E" w:rsidRDefault="0011303E" w:rsidP="0011303E">
                      <w:pPr>
                        <w:spacing w:line="240" w:lineRule="auto"/>
                        <w:jc w:val="center"/>
                        <w:rPr>
                          <w:color w:val="0D0D0D" w:themeColor="text1" w:themeTint="F2"/>
                        </w:rPr>
                      </w:pPr>
                    </w:p>
                    <w:p w14:paraId="4EB7C344" w14:textId="77777777" w:rsidR="0011303E" w:rsidRDefault="0011303E" w:rsidP="0011303E">
                      <w:pPr>
                        <w:spacing w:line="240" w:lineRule="auto"/>
                        <w:jc w:val="center"/>
                        <w:rPr>
                          <w:color w:val="0D0D0D" w:themeColor="text1" w:themeTint="F2"/>
                        </w:rPr>
                      </w:pPr>
                    </w:p>
                    <w:p w14:paraId="543B632B" w14:textId="77777777" w:rsidR="0011303E" w:rsidRDefault="0011303E" w:rsidP="0011303E">
                      <w:pPr>
                        <w:spacing w:line="240" w:lineRule="auto"/>
                        <w:jc w:val="center"/>
                        <w:rPr>
                          <w:color w:val="0D0D0D" w:themeColor="text1" w:themeTint="F2"/>
                        </w:rPr>
                      </w:pPr>
                    </w:p>
                    <w:p w14:paraId="25EEFB0F" w14:textId="77777777" w:rsidR="0011303E" w:rsidRDefault="0011303E" w:rsidP="0011303E">
                      <w:pPr>
                        <w:spacing w:line="240" w:lineRule="auto"/>
                        <w:jc w:val="center"/>
                        <w:rPr>
                          <w:color w:val="0D0D0D" w:themeColor="text1" w:themeTint="F2"/>
                        </w:rPr>
                      </w:pPr>
                    </w:p>
                    <w:p w14:paraId="26E37718" w14:textId="77777777" w:rsidR="0011303E" w:rsidRDefault="0011303E" w:rsidP="0011303E">
                      <w:pPr>
                        <w:spacing w:line="240" w:lineRule="auto"/>
                        <w:jc w:val="center"/>
                        <w:rPr>
                          <w:color w:val="0D0D0D" w:themeColor="text1" w:themeTint="F2"/>
                        </w:rPr>
                      </w:pPr>
                    </w:p>
                    <w:p w14:paraId="217B18A0" w14:textId="77777777" w:rsidR="0011303E" w:rsidRDefault="0011303E" w:rsidP="0011303E">
                      <w:pPr>
                        <w:spacing w:line="240" w:lineRule="auto"/>
                        <w:jc w:val="center"/>
                        <w:rPr>
                          <w:color w:val="0D0D0D" w:themeColor="text1" w:themeTint="F2"/>
                        </w:rPr>
                      </w:pPr>
                    </w:p>
                    <w:p w14:paraId="7B771722" w14:textId="77777777" w:rsidR="0011303E" w:rsidRDefault="0011303E" w:rsidP="0011303E">
                      <w:pPr>
                        <w:spacing w:line="240" w:lineRule="auto"/>
                        <w:jc w:val="center"/>
                        <w:rPr>
                          <w:color w:val="0D0D0D" w:themeColor="text1" w:themeTint="F2"/>
                        </w:rPr>
                      </w:pPr>
                    </w:p>
                    <w:p w14:paraId="226846E0" w14:textId="77777777" w:rsidR="0011303E" w:rsidRDefault="0011303E" w:rsidP="0011303E">
                      <w:pPr>
                        <w:spacing w:line="240" w:lineRule="auto"/>
                        <w:jc w:val="center"/>
                        <w:rPr>
                          <w:color w:val="0D0D0D" w:themeColor="text1" w:themeTint="F2"/>
                        </w:rPr>
                      </w:pPr>
                    </w:p>
                    <w:p w14:paraId="13AC7AD8" w14:textId="77777777" w:rsidR="0011303E" w:rsidRDefault="0011303E" w:rsidP="0011303E">
                      <w:pPr>
                        <w:spacing w:line="240" w:lineRule="auto"/>
                        <w:jc w:val="center"/>
                        <w:rPr>
                          <w:color w:val="0D0D0D" w:themeColor="text1" w:themeTint="F2"/>
                        </w:rPr>
                      </w:pPr>
                    </w:p>
                    <w:p w14:paraId="79912CB6" w14:textId="77777777" w:rsidR="0011303E" w:rsidRDefault="0011303E" w:rsidP="0011303E">
                      <w:pPr>
                        <w:spacing w:line="240" w:lineRule="auto"/>
                        <w:jc w:val="center"/>
                        <w:rPr>
                          <w:color w:val="0D0D0D" w:themeColor="text1" w:themeTint="F2"/>
                        </w:rPr>
                      </w:pPr>
                    </w:p>
                    <w:p w14:paraId="6822EF1F" w14:textId="77777777" w:rsidR="0011303E" w:rsidRDefault="0011303E" w:rsidP="0011303E">
                      <w:pPr>
                        <w:spacing w:line="240" w:lineRule="auto"/>
                        <w:jc w:val="center"/>
                        <w:rPr>
                          <w:color w:val="0D0D0D" w:themeColor="text1" w:themeTint="F2"/>
                        </w:rPr>
                      </w:pPr>
                    </w:p>
                    <w:p w14:paraId="6C50F123" w14:textId="77777777" w:rsidR="0011303E" w:rsidRDefault="0011303E" w:rsidP="0011303E">
                      <w:pPr>
                        <w:spacing w:line="240" w:lineRule="auto"/>
                        <w:jc w:val="center"/>
                        <w:rPr>
                          <w:color w:val="0D0D0D" w:themeColor="text1" w:themeTint="F2"/>
                        </w:rPr>
                      </w:pPr>
                    </w:p>
                    <w:p w14:paraId="3D856156" w14:textId="77777777" w:rsidR="0011303E" w:rsidRDefault="0011303E" w:rsidP="0011303E">
                      <w:pPr>
                        <w:spacing w:line="240" w:lineRule="auto"/>
                        <w:jc w:val="center"/>
                        <w:rPr>
                          <w:color w:val="0D0D0D" w:themeColor="text1" w:themeTint="F2"/>
                        </w:rPr>
                      </w:pPr>
                    </w:p>
                    <w:p w14:paraId="44E7ED96" w14:textId="77777777" w:rsidR="0011303E" w:rsidRDefault="0011303E" w:rsidP="0011303E">
                      <w:pPr>
                        <w:spacing w:line="240" w:lineRule="auto"/>
                        <w:jc w:val="center"/>
                        <w:rPr>
                          <w:color w:val="0D0D0D" w:themeColor="text1" w:themeTint="F2"/>
                        </w:rPr>
                      </w:pPr>
                    </w:p>
                    <w:p w14:paraId="5D819BA7" w14:textId="77777777" w:rsidR="0011303E" w:rsidRDefault="0011303E" w:rsidP="0011303E">
                      <w:pPr>
                        <w:spacing w:line="240" w:lineRule="auto"/>
                        <w:jc w:val="center"/>
                        <w:rPr>
                          <w:color w:val="0D0D0D" w:themeColor="text1" w:themeTint="F2"/>
                        </w:rPr>
                      </w:pPr>
                    </w:p>
                    <w:p w14:paraId="56EF98EA" w14:textId="77777777" w:rsidR="0011303E" w:rsidRDefault="0011303E" w:rsidP="0011303E">
                      <w:pPr>
                        <w:spacing w:line="240" w:lineRule="auto"/>
                        <w:jc w:val="center"/>
                        <w:rPr>
                          <w:color w:val="0D0D0D" w:themeColor="text1" w:themeTint="F2"/>
                        </w:rPr>
                      </w:pPr>
                    </w:p>
                    <w:p w14:paraId="26BBA417" w14:textId="77777777" w:rsidR="0011303E" w:rsidRDefault="0011303E" w:rsidP="0011303E">
                      <w:pPr>
                        <w:spacing w:line="240" w:lineRule="auto"/>
                        <w:jc w:val="center"/>
                        <w:rPr>
                          <w:color w:val="0D0D0D" w:themeColor="text1" w:themeTint="F2"/>
                        </w:rPr>
                      </w:pPr>
                    </w:p>
                    <w:p w14:paraId="26D2854E" w14:textId="77777777" w:rsidR="0011303E" w:rsidRDefault="0011303E" w:rsidP="0011303E">
                      <w:pPr>
                        <w:spacing w:line="240" w:lineRule="auto"/>
                        <w:jc w:val="center"/>
                        <w:rPr>
                          <w:color w:val="0D0D0D" w:themeColor="text1" w:themeTint="F2"/>
                        </w:rPr>
                      </w:pPr>
                    </w:p>
                    <w:p w14:paraId="38ECAAEB" w14:textId="77777777" w:rsidR="0011303E" w:rsidRPr="00351BE3" w:rsidRDefault="0011303E" w:rsidP="0011303E">
                      <w:pPr>
                        <w:spacing w:line="240" w:lineRule="auto"/>
                        <w:jc w:val="center"/>
                        <w:rPr>
                          <w:color w:val="0D0D0D" w:themeColor="text1" w:themeTint="F2"/>
                          <w:lang w:val="en-IN"/>
                        </w:rPr>
                      </w:pPr>
                    </w:p>
                  </w:txbxContent>
                </v:textbox>
              </v:rect>
            </w:pict>
          </mc:Fallback>
        </mc:AlternateContent>
      </w:r>
      <w:r>
        <w:rPr>
          <w:rFonts w:ascii="Cambria" w:hAnsi="Cambria"/>
          <w:noProof/>
          <w:color w:val="000000" w:themeColor="text1"/>
        </w:rPr>
        <mc:AlternateContent>
          <mc:Choice Requires="wps">
            <w:drawing>
              <wp:anchor distT="0" distB="0" distL="114300" distR="114300" simplePos="0" relativeHeight="251669504" behindDoc="0" locked="0" layoutInCell="1" allowOverlap="1" wp14:anchorId="101DB398" wp14:editId="5B3476E4">
                <wp:simplePos x="0" y="0"/>
                <wp:positionH relativeFrom="column">
                  <wp:posOffset>861060</wp:posOffset>
                </wp:positionH>
                <wp:positionV relativeFrom="paragraph">
                  <wp:posOffset>3372323</wp:posOffset>
                </wp:positionV>
                <wp:extent cx="4071620" cy="541655"/>
                <wp:effectExtent l="0" t="0" r="24130" b="10795"/>
                <wp:wrapNone/>
                <wp:docPr id="906722658" name="Rectangle 1"/>
                <wp:cNvGraphicFramePr/>
                <a:graphic xmlns:a="http://schemas.openxmlformats.org/drawingml/2006/main">
                  <a:graphicData uri="http://schemas.microsoft.com/office/word/2010/wordprocessingShape">
                    <wps:wsp>
                      <wps:cNvSpPr/>
                      <wps:spPr>
                        <a:xfrm>
                          <a:off x="0" y="0"/>
                          <a:ext cx="4071620" cy="541655"/>
                        </a:xfrm>
                        <a:prstGeom prst="rect">
                          <a:avLst/>
                        </a:prstGeom>
                        <a:solidFill>
                          <a:schemeClr val="bg1"/>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F9CD15" w14:textId="77777777" w:rsidR="00351BE3" w:rsidRPr="00351BE3" w:rsidRDefault="00351BE3" w:rsidP="0011303E">
                            <w:pPr>
                              <w:spacing w:line="240" w:lineRule="auto"/>
                              <w:jc w:val="center"/>
                              <w:rPr>
                                <w:color w:val="0D0D0D" w:themeColor="text1" w:themeTint="F2"/>
                              </w:rPr>
                            </w:pPr>
                            <w:r w:rsidRPr="00351BE3">
                              <w:rPr>
                                <w:color w:val="0D0D0D" w:themeColor="text1" w:themeTint="F2"/>
                              </w:rPr>
                              <w:t>KPI Generation</w:t>
                            </w:r>
                          </w:p>
                          <w:p w14:paraId="1EB8D8F1" w14:textId="7D3D510D" w:rsidR="00351BE3" w:rsidRPr="00351BE3" w:rsidRDefault="00351BE3" w:rsidP="0011303E">
                            <w:pPr>
                              <w:spacing w:line="240" w:lineRule="auto"/>
                              <w:jc w:val="center"/>
                              <w:rPr>
                                <w:color w:val="0D0D0D" w:themeColor="text1" w:themeTint="F2"/>
                                <w:lang w:val="en-IN"/>
                              </w:rPr>
                            </w:pPr>
                            <w:r w:rsidRPr="00351BE3">
                              <w:rPr>
                                <w:color w:val="0D0D0D" w:themeColor="text1" w:themeTint="F2"/>
                              </w:rPr>
                              <w:t>(Revenue, City Analysis, Product Insights)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DB398" id="_x0000_s1029" style="position:absolute;left:0;text-align:left;margin-left:67.8pt;margin-top:265.55pt;width:320.6pt;height:42.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" fillcolor="white [3212]" strokecolor="#0d0d0d [3069]" strokeweight="1.5pt">
                <v:textbox>
                  <w:txbxContent>
                    <w:p w14:paraId="0FF9CD15" w14:textId="77777777" w:rsidR="00351BE3" w:rsidRPr="00351BE3" w:rsidRDefault="00351BE3" w:rsidP="0011303E">
                      <w:pPr>
                        <w:spacing w:line="240" w:lineRule="auto"/>
                        <w:jc w:val="center"/>
                        <w:rPr>
                          <w:color w:val="0D0D0D" w:themeColor="text1" w:themeTint="F2"/>
                        </w:rPr>
                      </w:pPr>
                      <w:r w:rsidRPr="00351BE3">
                        <w:rPr>
                          <w:color w:val="0D0D0D" w:themeColor="text1" w:themeTint="F2"/>
                        </w:rPr>
                        <w:t>KPI Generation</w:t>
                      </w:r>
                    </w:p>
                    <w:p w14:paraId="1EB8D8F1" w14:textId="7D3D510D" w:rsidR="00351BE3" w:rsidRPr="00351BE3" w:rsidRDefault="00351BE3" w:rsidP="0011303E">
                      <w:pPr>
                        <w:spacing w:line="240" w:lineRule="auto"/>
                        <w:jc w:val="center"/>
                        <w:rPr>
                          <w:color w:val="0D0D0D" w:themeColor="text1" w:themeTint="F2"/>
                          <w:lang w:val="en-IN"/>
                        </w:rPr>
                      </w:pPr>
                      <w:r w:rsidRPr="00351BE3">
                        <w:rPr>
                          <w:color w:val="0D0D0D" w:themeColor="text1" w:themeTint="F2"/>
                        </w:rPr>
                        <w:t>(Revenue, City Analysis, Product Insights)</w:t>
                      </w:r>
                    </w:p>
                  </w:txbxContent>
                </v:textbox>
              </v:rect>
            </w:pict>
          </mc:Fallback>
        </mc:AlternateContent>
      </w:r>
      <w:r>
        <w:rPr>
          <w:rFonts w:ascii="Cambria" w:hAnsi="Cambria"/>
          <w:noProof/>
          <w:color w:val="000000" w:themeColor="text1"/>
        </w:rPr>
        <mc:AlternateContent>
          <mc:Choice Requires="wps">
            <w:drawing>
              <wp:anchor distT="0" distB="0" distL="114300" distR="114300" simplePos="0" relativeHeight="251671552" behindDoc="0" locked="0" layoutInCell="1" allowOverlap="1" wp14:anchorId="2C0302EA" wp14:editId="1E96BDEE">
                <wp:simplePos x="0" y="0"/>
                <wp:positionH relativeFrom="column">
                  <wp:posOffset>903605</wp:posOffset>
                </wp:positionH>
                <wp:positionV relativeFrom="paragraph">
                  <wp:posOffset>4211158</wp:posOffset>
                </wp:positionV>
                <wp:extent cx="4060190" cy="616585"/>
                <wp:effectExtent l="0" t="0" r="16510" b="12065"/>
                <wp:wrapNone/>
                <wp:docPr id="1535080844" name="Rectangle 1"/>
                <wp:cNvGraphicFramePr/>
                <a:graphic xmlns:a="http://schemas.openxmlformats.org/drawingml/2006/main">
                  <a:graphicData uri="http://schemas.microsoft.com/office/word/2010/wordprocessingShape">
                    <wps:wsp>
                      <wps:cNvSpPr/>
                      <wps:spPr>
                        <a:xfrm>
                          <a:off x="0" y="0"/>
                          <a:ext cx="4060190" cy="616585"/>
                        </a:xfrm>
                        <a:prstGeom prst="rect">
                          <a:avLst/>
                        </a:prstGeom>
                        <a:solidFill>
                          <a:schemeClr val="bg1"/>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DC2F46" w14:textId="77777777" w:rsidR="00351BE3" w:rsidRPr="00351BE3" w:rsidRDefault="00351BE3" w:rsidP="0011303E">
                            <w:pPr>
                              <w:spacing w:line="240" w:lineRule="auto"/>
                              <w:jc w:val="center"/>
                              <w:rPr>
                                <w:color w:val="0D0D0D" w:themeColor="text1" w:themeTint="F2"/>
                                <w:lang w:val="en-IN"/>
                              </w:rPr>
                            </w:pPr>
                            <w:r w:rsidRPr="00351BE3">
                              <w:rPr>
                                <w:color w:val="0D0D0D" w:themeColor="text1" w:themeTint="F2"/>
                                <w:lang w:val="en-IN"/>
                              </w:rPr>
                              <w:t>Cleaned CSV Dataset</w:t>
                            </w:r>
                          </w:p>
                          <w:p w14:paraId="28897439" w14:textId="750E4254" w:rsidR="00351BE3" w:rsidRPr="00351BE3" w:rsidRDefault="00351BE3" w:rsidP="0011303E">
                            <w:pPr>
                              <w:spacing w:line="240" w:lineRule="auto"/>
                              <w:jc w:val="center"/>
                              <w:rPr>
                                <w:color w:val="0D0D0D" w:themeColor="text1" w:themeTint="F2"/>
                                <w:lang w:val="en-IN"/>
                              </w:rPr>
                            </w:pPr>
                            <w:r w:rsidRPr="00351BE3">
                              <w:rPr>
                                <w:color w:val="0D0D0D" w:themeColor="text1" w:themeTint="F2"/>
                                <w:lang w:val="en-IN"/>
                              </w:rPr>
                              <w:t>(final_cleaned_retail_data.csv)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302EA" id="_x0000_s1030" style="position:absolute;left:0;text-align:left;margin-left:71.15pt;margin-top:331.6pt;width:319.7pt;height:48.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" fillcolor="white [3212]" strokecolor="#0d0d0d [3069]" strokeweight="1.5pt">
                <v:textbox>
                  <w:txbxContent>
                    <w:p w14:paraId="17DC2F46" w14:textId="77777777" w:rsidR="00351BE3" w:rsidRPr="00351BE3" w:rsidRDefault="00351BE3" w:rsidP="0011303E">
                      <w:pPr>
                        <w:spacing w:line="240" w:lineRule="auto"/>
                        <w:jc w:val="center"/>
                        <w:rPr>
                          <w:color w:val="0D0D0D" w:themeColor="text1" w:themeTint="F2"/>
                          <w:lang w:val="en-IN"/>
                        </w:rPr>
                      </w:pPr>
                      <w:r w:rsidRPr="00351BE3">
                        <w:rPr>
                          <w:color w:val="0D0D0D" w:themeColor="text1" w:themeTint="F2"/>
                          <w:lang w:val="en-IN"/>
                        </w:rPr>
                        <w:t>Cleaned CSV Dataset</w:t>
                      </w:r>
                    </w:p>
                    <w:p w14:paraId="28897439" w14:textId="750E4254" w:rsidR="00351BE3" w:rsidRPr="00351BE3" w:rsidRDefault="00351BE3" w:rsidP="0011303E">
                      <w:pPr>
                        <w:spacing w:line="240" w:lineRule="auto"/>
                        <w:jc w:val="center"/>
                        <w:rPr>
                          <w:color w:val="0D0D0D" w:themeColor="text1" w:themeTint="F2"/>
                          <w:lang w:val="en-IN"/>
                        </w:rPr>
                      </w:pPr>
                      <w:r w:rsidRPr="00351BE3">
                        <w:rPr>
                          <w:color w:val="0D0D0D" w:themeColor="text1" w:themeTint="F2"/>
                          <w:lang w:val="en-IN"/>
                        </w:rPr>
                        <w:t>(final_cleaned_retail_data.csv)</w:t>
                      </w:r>
                    </w:p>
                  </w:txbxContent>
                </v:textbox>
              </v:rect>
            </w:pict>
          </mc:Fallback>
        </mc:AlternateContent>
      </w:r>
      <w:r>
        <w:rPr>
          <w:rFonts w:ascii="Cambria" w:hAnsi="Cambria"/>
          <w:noProof/>
          <w:color w:val="000000" w:themeColor="text1"/>
        </w:rPr>
        <mc:AlternateContent>
          <mc:Choice Requires="wps">
            <w:drawing>
              <wp:anchor distT="0" distB="0" distL="114300" distR="114300" simplePos="0" relativeHeight="251665408" behindDoc="0" locked="0" layoutInCell="1" allowOverlap="1" wp14:anchorId="6013D418" wp14:editId="39F2B483">
                <wp:simplePos x="0" y="0"/>
                <wp:positionH relativeFrom="column">
                  <wp:posOffset>871855</wp:posOffset>
                </wp:positionH>
                <wp:positionV relativeFrom="paragraph">
                  <wp:posOffset>1654337</wp:posOffset>
                </wp:positionV>
                <wp:extent cx="3996690" cy="584200"/>
                <wp:effectExtent l="0" t="0" r="22860" b="25400"/>
                <wp:wrapNone/>
                <wp:docPr id="446289047" name="Rectangle 1"/>
                <wp:cNvGraphicFramePr/>
                <a:graphic xmlns:a="http://schemas.openxmlformats.org/drawingml/2006/main">
                  <a:graphicData uri="http://schemas.microsoft.com/office/word/2010/wordprocessingShape">
                    <wps:wsp>
                      <wps:cNvSpPr/>
                      <wps:spPr>
                        <a:xfrm>
                          <a:off x="0" y="0"/>
                          <a:ext cx="3996690" cy="584200"/>
                        </a:xfrm>
                        <a:prstGeom prst="rect">
                          <a:avLst/>
                        </a:prstGeom>
                        <a:solidFill>
                          <a:schemeClr val="bg1"/>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0E1261" w14:textId="77777777" w:rsidR="00351BE3" w:rsidRPr="00351BE3" w:rsidRDefault="00351BE3" w:rsidP="00351BE3">
                            <w:pPr>
                              <w:spacing w:line="240" w:lineRule="auto"/>
                              <w:jc w:val="center"/>
                              <w:rPr>
                                <w:color w:val="0D0D0D" w:themeColor="text1" w:themeTint="F2"/>
                              </w:rPr>
                            </w:pPr>
                            <w:r w:rsidRPr="00351BE3">
                              <w:rPr>
                                <w:color w:val="0D0D0D" w:themeColor="text1" w:themeTint="F2"/>
                              </w:rPr>
                              <w:t>Data Cleaning &amp; Transformation</w:t>
                            </w:r>
                          </w:p>
                          <w:p w14:paraId="4FB101E9" w14:textId="62E3C464" w:rsidR="00351BE3" w:rsidRPr="00351BE3" w:rsidRDefault="00351BE3" w:rsidP="00351BE3">
                            <w:pPr>
                              <w:spacing w:line="240" w:lineRule="auto"/>
                              <w:jc w:val="center"/>
                              <w:rPr>
                                <w:color w:val="0D0D0D" w:themeColor="text1" w:themeTint="F2"/>
                                <w:lang w:val="en-IN"/>
                              </w:rPr>
                            </w:pPr>
                            <w:r w:rsidRPr="00351BE3">
                              <w:rPr>
                                <w:color w:val="0D0D0D" w:themeColor="text1" w:themeTint="F2"/>
                              </w:rPr>
                              <w:t>(Standardization, Null Handling, Formatting)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3D418" id="_x0000_s1031" style="position:absolute;left:0;text-align:left;margin-left:68.65pt;margin-top:130.25pt;width:314.7pt;height:4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" fillcolor="white [3212]" strokecolor="#0d0d0d [3069]" strokeweight="1.5pt">
                <v:textbox>
                  <w:txbxContent>
                    <w:p w14:paraId="1C0E1261" w14:textId="77777777" w:rsidR="00351BE3" w:rsidRPr="00351BE3" w:rsidRDefault="00351BE3" w:rsidP="00351BE3">
                      <w:pPr>
                        <w:spacing w:line="240" w:lineRule="auto"/>
                        <w:jc w:val="center"/>
                        <w:rPr>
                          <w:color w:val="0D0D0D" w:themeColor="text1" w:themeTint="F2"/>
                        </w:rPr>
                      </w:pPr>
                      <w:r w:rsidRPr="00351BE3">
                        <w:rPr>
                          <w:color w:val="0D0D0D" w:themeColor="text1" w:themeTint="F2"/>
                        </w:rPr>
                        <w:t>Data Cleaning &amp; Transformation</w:t>
                      </w:r>
                    </w:p>
                    <w:p w14:paraId="4FB101E9" w14:textId="62E3C464" w:rsidR="00351BE3" w:rsidRPr="00351BE3" w:rsidRDefault="00351BE3" w:rsidP="00351BE3">
                      <w:pPr>
                        <w:spacing w:line="240" w:lineRule="auto"/>
                        <w:jc w:val="center"/>
                        <w:rPr>
                          <w:color w:val="0D0D0D" w:themeColor="text1" w:themeTint="F2"/>
                          <w:lang w:val="en-IN"/>
                        </w:rPr>
                      </w:pPr>
                      <w:r w:rsidRPr="00351BE3">
                        <w:rPr>
                          <w:color w:val="0D0D0D" w:themeColor="text1" w:themeTint="F2"/>
                        </w:rPr>
                        <w:t>(Standardization, Null Handling, Formatting)</w:t>
                      </w:r>
                    </w:p>
                  </w:txbxContent>
                </v:textbox>
              </v:rect>
            </w:pict>
          </mc:Fallback>
        </mc:AlternateContent>
      </w:r>
      <w:r>
        <w:rPr>
          <w:rFonts w:ascii="Cambria" w:hAnsi="Cambria"/>
          <w:noProof/>
          <w:color w:val="000000" w:themeColor="text1"/>
        </w:rPr>
        <mc:AlternateContent>
          <mc:Choice Requires="wps">
            <w:drawing>
              <wp:anchor distT="0" distB="0" distL="114300" distR="114300" simplePos="0" relativeHeight="251663360" behindDoc="0" locked="0" layoutInCell="1" allowOverlap="1" wp14:anchorId="1D03EA67" wp14:editId="067C5025">
                <wp:simplePos x="0" y="0"/>
                <wp:positionH relativeFrom="column">
                  <wp:posOffset>871855</wp:posOffset>
                </wp:positionH>
                <wp:positionV relativeFrom="paragraph">
                  <wp:posOffset>782482</wp:posOffset>
                </wp:positionV>
                <wp:extent cx="3964305" cy="584200"/>
                <wp:effectExtent l="0" t="0" r="17145" b="25400"/>
                <wp:wrapNone/>
                <wp:docPr id="559562676" name="Rectangle 1"/>
                <wp:cNvGraphicFramePr/>
                <a:graphic xmlns:a="http://schemas.openxmlformats.org/drawingml/2006/main">
                  <a:graphicData uri="http://schemas.microsoft.com/office/word/2010/wordprocessingShape">
                    <wps:wsp>
                      <wps:cNvSpPr/>
                      <wps:spPr>
                        <a:xfrm>
                          <a:off x="0" y="0"/>
                          <a:ext cx="3964305" cy="584200"/>
                        </a:xfrm>
                        <a:prstGeom prst="rect">
                          <a:avLst/>
                        </a:prstGeom>
                        <a:solidFill>
                          <a:schemeClr val="bg1"/>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CB33D4" w14:textId="77777777" w:rsidR="00351BE3" w:rsidRPr="00351BE3" w:rsidRDefault="00351BE3" w:rsidP="00351BE3">
                            <w:pPr>
                              <w:spacing w:line="240" w:lineRule="auto"/>
                              <w:jc w:val="center"/>
                              <w:rPr>
                                <w:color w:val="0D0D0D" w:themeColor="text1" w:themeTint="F2"/>
                                <w:lang w:val="en-IN"/>
                              </w:rPr>
                            </w:pPr>
                            <w:r w:rsidRPr="00351BE3">
                              <w:rPr>
                                <w:color w:val="0D0D0D" w:themeColor="text1" w:themeTint="F2"/>
                                <w:lang w:val="en-IN"/>
                              </w:rPr>
                              <w:t>Data Profiling</w:t>
                            </w:r>
                          </w:p>
                          <w:p w14:paraId="77DAF05F" w14:textId="04904D92" w:rsidR="00351BE3" w:rsidRPr="00351BE3" w:rsidRDefault="00351BE3" w:rsidP="00351BE3">
                            <w:pPr>
                              <w:spacing w:line="240" w:lineRule="auto"/>
                              <w:jc w:val="center"/>
                              <w:rPr>
                                <w:color w:val="0D0D0D" w:themeColor="text1" w:themeTint="F2"/>
                                <w:lang w:val="en-IN"/>
                              </w:rPr>
                            </w:pPr>
                            <w:r w:rsidRPr="00351BE3">
                              <w:rPr>
                                <w:color w:val="0D0D0D" w:themeColor="text1" w:themeTint="F2"/>
                                <w:lang w:val="en-IN"/>
                              </w:rPr>
                              <w:t>(Missing Values, Duplicates, Validation)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03EA67" id="_x0000_s1032" style="position:absolute;left:0;text-align:left;margin-left:68.65pt;margin-top:61.6pt;width:312.15pt;height:4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" fillcolor="white [3212]" strokecolor="#0d0d0d [3069]" strokeweight="1.5pt">
                <v:textbox>
                  <w:txbxContent>
                    <w:p w14:paraId="6ECB33D4" w14:textId="77777777" w:rsidR="00351BE3" w:rsidRPr="00351BE3" w:rsidRDefault="00351BE3" w:rsidP="00351BE3">
                      <w:pPr>
                        <w:spacing w:line="240" w:lineRule="auto"/>
                        <w:jc w:val="center"/>
                        <w:rPr>
                          <w:color w:val="0D0D0D" w:themeColor="text1" w:themeTint="F2"/>
                          <w:lang w:val="en-IN"/>
                        </w:rPr>
                      </w:pPr>
                      <w:r w:rsidRPr="00351BE3">
                        <w:rPr>
                          <w:color w:val="0D0D0D" w:themeColor="text1" w:themeTint="F2"/>
                          <w:lang w:val="en-IN"/>
                        </w:rPr>
                        <w:t>Data Profiling</w:t>
                      </w:r>
                    </w:p>
                    <w:p w14:paraId="77DAF05F" w14:textId="04904D92" w:rsidR="00351BE3" w:rsidRPr="00351BE3" w:rsidRDefault="00351BE3" w:rsidP="00351BE3">
                      <w:pPr>
                        <w:spacing w:line="240" w:lineRule="auto"/>
                        <w:jc w:val="center"/>
                        <w:rPr>
                          <w:color w:val="0D0D0D" w:themeColor="text1" w:themeTint="F2"/>
                          <w:lang w:val="en-IN"/>
                        </w:rPr>
                      </w:pPr>
                      <w:r w:rsidRPr="00351BE3">
                        <w:rPr>
                          <w:color w:val="0D0D0D" w:themeColor="text1" w:themeTint="F2"/>
                          <w:lang w:val="en-IN"/>
                        </w:rPr>
                        <w:t>(Missing Values, Duplicates, Validation)</w:t>
                      </w:r>
                    </w:p>
                  </w:txbxContent>
                </v:textbox>
              </v:rect>
            </w:pict>
          </mc:Fallback>
        </mc:AlternateContent>
      </w:r>
      <w:r w:rsidR="005033E7">
        <w:rPr>
          <w:rFonts w:ascii="Cambria" w:hAnsi="Cambria"/>
          <w:noProof/>
          <w:color w:val="000000" w:themeColor="text1"/>
        </w:rPr>
        <mc:AlternateContent>
          <mc:Choice Requires="wps">
            <w:drawing>
              <wp:anchor distT="0" distB="0" distL="114300" distR="114300" simplePos="0" relativeHeight="251667456" behindDoc="0" locked="0" layoutInCell="1" allowOverlap="1" wp14:anchorId="0FAFFA1C" wp14:editId="127582DB">
                <wp:simplePos x="0" y="0"/>
                <wp:positionH relativeFrom="column">
                  <wp:posOffset>871870</wp:posOffset>
                </wp:positionH>
                <wp:positionV relativeFrom="paragraph">
                  <wp:posOffset>2501176</wp:posOffset>
                </wp:positionV>
                <wp:extent cx="4008179" cy="606056"/>
                <wp:effectExtent l="0" t="0" r="11430" b="22860"/>
                <wp:wrapNone/>
                <wp:docPr id="1711636694" name="Rectangle 1"/>
                <wp:cNvGraphicFramePr/>
                <a:graphic xmlns:a="http://schemas.openxmlformats.org/drawingml/2006/main">
                  <a:graphicData uri="http://schemas.microsoft.com/office/word/2010/wordprocessingShape">
                    <wps:wsp>
                      <wps:cNvSpPr/>
                      <wps:spPr>
                        <a:xfrm>
                          <a:off x="0" y="0"/>
                          <a:ext cx="4008179" cy="606056"/>
                        </a:xfrm>
                        <a:prstGeom prst="rect">
                          <a:avLst/>
                        </a:prstGeom>
                        <a:solidFill>
                          <a:schemeClr val="bg1"/>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5F1514" w14:textId="77777777" w:rsidR="00351BE3" w:rsidRPr="00351BE3" w:rsidRDefault="00351BE3" w:rsidP="005033E7">
                            <w:pPr>
                              <w:spacing w:line="240" w:lineRule="auto"/>
                              <w:jc w:val="center"/>
                              <w:rPr>
                                <w:color w:val="0D0D0D" w:themeColor="text1" w:themeTint="F2"/>
                              </w:rPr>
                            </w:pPr>
                            <w:r w:rsidRPr="00351BE3">
                              <w:rPr>
                                <w:color w:val="0D0D0D" w:themeColor="text1" w:themeTint="F2"/>
                              </w:rPr>
                              <w:t>PII Masking</w:t>
                            </w:r>
                          </w:p>
                          <w:p w14:paraId="22244CB8" w14:textId="36B85A1C" w:rsidR="00351BE3" w:rsidRPr="00351BE3" w:rsidRDefault="00351BE3" w:rsidP="005033E7">
                            <w:pPr>
                              <w:spacing w:line="240" w:lineRule="auto"/>
                              <w:jc w:val="center"/>
                              <w:rPr>
                                <w:color w:val="0D0D0D" w:themeColor="text1" w:themeTint="F2"/>
                                <w:lang w:val="en-IN"/>
                              </w:rPr>
                            </w:pPr>
                            <w:r w:rsidRPr="00351BE3">
                              <w:rPr>
                                <w:color w:val="0D0D0D" w:themeColor="text1" w:themeTint="F2"/>
                              </w:rPr>
                              <w:t>(Email &amp; Phone Masking)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FFA1C" id="_x0000_s1033" style="position:absolute;left:0;text-align:left;margin-left:68.65pt;margin-top:196.95pt;width:315.6pt;height:47.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" fillcolor="white [3212]" strokecolor="#0d0d0d [3069]" strokeweight="1.5pt">
                <v:textbox>
                  <w:txbxContent>
                    <w:p w14:paraId="0C5F1514" w14:textId="77777777" w:rsidR="00351BE3" w:rsidRPr="00351BE3" w:rsidRDefault="00351BE3" w:rsidP="005033E7">
                      <w:pPr>
                        <w:spacing w:line="240" w:lineRule="auto"/>
                        <w:jc w:val="center"/>
                        <w:rPr>
                          <w:color w:val="0D0D0D" w:themeColor="text1" w:themeTint="F2"/>
                        </w:rPr>
                      </w:pPr>
                      <w:r w:rsidRPr="00351BE3">
                        <w:rPr>
                          <w:color w:val="0D0D0D" w:themeColor="text1" w:themeTint="F2"/>
                        </w:rPr>
                        <w:t>PII Masking</w:t>
                      </w:r>
                    </w:p>
                    <w:p w14:paraId="22244CB8" w14:textId="36B85A1C" w:rsidR="00351BE3" w:rsidRPr="00351BE3" w:rsidRDefault="00351BE3" w:rsidP="005033E7">
                      <w:pPr>
                        <w:spacing w:line="240" w:lineRule="auto"/>
                        <w:jc w:val="center"/>
                        <w:rPr>
                          <w:color w:val="0D0D0D" w:themeColor="text1" w:themeTint="F2"/>
                          <w:lang w:val="en-IN"/>
                        </w:rPr>
                      </w:pPr>
                      <w:r w:rsidRPr="00351BE3">
                        <w:rPr>
                          <w:color w:val="0D0D0D" w:themeColor="text1" w:themeTint="F2"/>
                        </w:rPr>
                        <w:t>(Email &amp; Phone Masking)</w:t>
                      </w:r>
                    </w:p>
                  </w:txbxContent>
                </v:textbox>
              </v:rect>
            </w:pict>
          </mc:Fallback>
        </mc:AlternateContent>
      </w:r>
    </w:p>
    <w:p w14:paraId="30A7BF21" w14:textId="77777777" w:rsidR="00221928" w:rsidRPr="00221928" w:rsidRDefault="00221928" w:rsidP="00D47F36">
      <w:pPr>
        <w:jc w:val="both"/>
        <w:rPr>
          <w:rFonts w:ascii="Cambria" w:hAnsi="Cambria"/>
        </w:rPr>
      </w:pPr>
    </w:p>
    <w:p w14:paraId="1EC88BDB" w14:textId="77777777" w:rsidR="00221928" w:rsidRPr="00221928" w:rsidRDefault="00221928" w:rsidP="00D47F36">
      <w:pPr>
        <w:jc w:val="both"/>
        <w:rPr>
          <w:rFonts w:ascii="Cambria" w:hAnsi="Cambria"/>
        </w:rPr>
      </w:pPr>
    </w:p>
    <w:p w14:paraId="307444E0" w14:textId="77777777" w:rsidR="00221928" w:rsidRPr="00221928" w:rsidRDefault="00221928" w:rsidP="00D47F36">
      <w:pPr>
        <w:jc w:val="both"/>
        <w:rPr>
          <w:rFonts w:ascii="Cambria" w:hAnsi="Cambria"/>
        </w:rPr>
      </w:pPr>
    </w:p>
    <w:p w14:paraId="7AEA02D1" w14:textId="77777777" w:rsidR="00221928" w:rsidRPr="00221928" w:rsidRDefault="00221928" w:rsidP="00D47F36">
      <w:pPr>
        <w:jc w:val="both"/>
        <w:rPr>
          <w:rFonts w:ascii="Cambria" w:hAnsi="Cambria"/>
        </w:rPr>
      </w:pPr>
    </w:p>
    <w:p w14:paraId="4E348646" w14:textId="77777777" w:rsidR="00221928" w:rsidRPr="00221928" w:rsidRDefault="00221928" w:rsidP="00D47F36">
      <w:pPr>
        <w:jc w:val="both"/>
        <w:rPr>
          <w:rFonts w:ascii="Cambria" w:hAnsi="Cambria"/>
        </w:rPr>
      </w:pPr>
    </w:p>
    <w:p w14:paraId="12B52D96" w14:textId="77777777" w:rsidR="00221928" w:rsidRPr="00221928" w:rsidRDefault="00221928" w:rsidP="00D47F36">
      <w:pPr>
        <w:jc w:val="both"/>
        <w:rPr>
          <w:rFonts w:ascii="Cambria" w:hAnsi="Cambria"/>
        </w:rPr>
      </w:pPr>
    </w:p>
    <w:p w14:paraId="347FB102" w14:textId="77777777" w:rsidR="00221928" w:rsidRPr="00221928" w:rsidRDefault="00221928" w:rsidP="00D47F36">
      <w:pPr>
        <w:jc w:val="both"/>
        <w:rPr>
          <w:rFonts w:ascii="Cambria" w:hAnsi="Cambria"/>
        </w:rPr>
      </w:pPr>
    </w:p>
    <w:p w14:paraId="6F821316" w14:textId="77777777" w:rsidR="00221928" w:rsidRPr="00221928" w:rsidRDefault="00221928" w:rsidP="00D47F36">
      <w:pPr>
        <w:jc w:val="both"/>
        <w:rPr>
          <w:rFonts w:ascii="Cambria" w:hAnsi="Cambria"/>
        </w:rPr>
      </w:pPr>
    </w:p>
    <w:p w14:paraId="1C2265EA" w14:textId="77777777" w:rsidR="00221928" w:rsidRPr="00221928" w:rsidRDefault="00221928" w:rsidP="00D47F36">
      <w:pPr>
        <w:jc w:val="both"/>
        <w:rPr>
          <w:rFonts w:ascii="Cambria" w:hAnsi="Cambria"/>
        </w:rPr>
      </w:pPr>
    </w:p>
    <w:p w14:paraId="6CC73DD1" w14:textId="77777777" w:rsidR="00221928" w:rsidRPr="00221928" w:rsidRDefault="00221928" w:rsidP="00D47F36">
      <w:pPr>
        <w:jc w:val="both"/>
        <w:rPr>
          <w:rFonts w:ascii="Cambria" w:hAnsi="Cambria"/>
        </w:rPr>
      </w:pPr>
    </w:p>
    <w:p w14:paraId="0D23A88A" w14:textId="77777777" w:rsidR="00221928" w:rsidRPr="00221928" w:rsidRDefault="00221928" w:rsidP="00D47F36">
      <w:pPr>
        <w:jc w:val="both"/>
        <w:rPr>
          <w:rFonts w:ascii="Cambria" w:hAnsi="Cambria"/>
        </w:rPr>
      </w:pPr>
    </w:p>
    <w:p w14:paraId="65DF80C8" w14:textId="77777777" w:rsidR="00221928" w:rsidRPr="00221928" w:rsidRDefault="00221928" w:rsidP="00D47F36">
      <w:pPr>
        <w:jc w:val="both"/>
        <w:rPr>
          <w:rFonts w:ascii="Cambria" w:hAnsi="Cambria"/>
        </w:rPr>
      </w:pPr>
    </w:p>
    <w:p w14:paraId="579B4CD8" w14:textId="77777777" w:rsidR="00221928" w:rsidRPr="00221928" w:rsidRDefault="00221928" w:rsidP="00D47F36">
      <w:pPr>
        <w:jc w:val="both"/>
        <w:rPr>
          <w:rFonts w:ascii="Cambria" w:hAnsi="Cambria"/>
        </w:rPr>
      </w:pPr>
    </w:p>
    <w:p w14:paraId="56CC3641" w14:textId="77777777" w:rsidR="00221928" w:rsidRPr="00221928" w:rsidRDefault="00221928" w:rsidP="00D47F36">
      <w:pPr>
        <w:jc w:val="both"/>
        <w:rPr>
          <w:rFonts w:ascii="Cambria" w:hAnsi="Cambria"/>
        </w:rPr>
      </w:pPr>
    </w:p>
    <w:p w14:paraId="04838BB1" w14:textId="77777777" w:rsidR="00221928" w:rsidRPr="00221928" w:rsidRDefault="00221928" w:rsidP="00D47F36">
      <w:pPr>
        <w:jc w:val="both"/>
        <w:rPr>
          <w:rFonts w:ascii="Cambria" w:hAnsi="Cambria"/>
        </w:rPr>
      </w:pPr>
    </w:p>
    <w:p w14:paraId="27CA8759" w14:textId="77777777" w:rsidR="00221928" w:rsidRPr="00221928" w:rsidRDefault="00221928" w:rsidP="00D47F36">
      <w:pPr>
        <w:jc w:val="both"/>
        <w:rPr>
          <w:rFonts w:ascii="Cambria" w:hAnsi="Cambria"/>
        </w:rPr>
      </w:pPr>
    </w:p>
    <w:p w14:paraId="502FBDA5" w14:textId="77777777" w:rsidR="00221928" w:rsidRPr="00221928" w:rsidRDefault="00221928" w:rsidP="00D47F36">
      <w:pPr>
        <w:jc w:val="both"/>
        <w:rPr>
          <w:rFonts w:ascii="Cambria" w:hAnsi="Cambria"/>
        </w:rPr>
      </w:pPr>
    </w:p>
    <w:p w14:paraId="1A0AA2F6" w14:textId="16DA20DD" w:rsidR="008E3C11" w:rsidRDefault="008E3C11" w:rsidP="00D47F36">
      <w:pPr>
        <w:spacing w:line="240" w:lineRule="auto"/>
        <w:jc w:val="both"/>
        <w:rPr>
          <w:rFonts w:ascii="Cambria" w:hAnsi="Cambria"/>
          <w:color w:val="000000" w:themeColor="text1"/>
        </w:rPr>
      </w:pPr>
    </w:p>
    <w:p w14:paraId="57C7249C" w14:textId="77777777" w:rsidR="002C61B9" w:rsidRDefault="002C61B9" w:rsidP="00D47F36">
      <w:pPr>
        <w:spacing w:line="240" w:lineRule="auto"/>
        <w:jc w:val="both"/>
        <w:rPr>
          <w:rFonts w:ascii="Cambria" w:hAnsi="Cambria"/>
        </w:rPr>
      </w:pPr>
    </w:p>
    <w:p w14:paraId="3011B9CA" w14:textId="0856C153" w:rsidR="002C61B9" w:rsidRDefault="002C61B9" w:rsidP="00D47F36">
      <w:pPr>
        <w:pStyle w:val="ListParagraph"/>
        <w:numPr>
          <w:ilvl w:val="0"/>
          <w:numId w:val="1"/>
        </w:numPr>
        <w:spacing w:line="240" w:lineRule="auto"/>
        <w:ind w:left="0"/>
        <w:jc w:val="both"/>
        <w:rPr>
          <w:rFonts w:ascii="Cambria" w:hAnsi="Cambria"/>
          <w:b/>
          <w:bCs/>
          <w:color w:val="000000" w:themeColor="text1"/>
          <w:sz w:val="28"/>
          <w:szCs w:val="28"/>
        </w:rPr>
      </w:pPr>
      <w:r w:rsidRPr="002C61B9">
        <w:rPr>
          <w:rFonts w:ascii="Cambria" w:hAnsi="Cambria"/>
          <w:b/>
          <w:bCs/>
          <w:color w:val="000000" w:themeColor="text1"/>
          <w:sz w:val="28"/>
          <w:szCs w:val="28"/>
        </w:rPr>
        <w:t>Data Quality Issues Identified</w:t>
      </w:r>
    </w:p>
    <w:p w14:paraId="53475172" w14:textId="77777777" w:rsidR="00A054F1" w:rsidRPr="00A054F1" w:rsidRDefault="00A054F1" w:rsidP="00F353F8">
      <w:pPr>
        <w:spacing w:line="276" w:lineRule="auto"/>
        <w:jc w:val="both"/>
        <w:rPr>
          <w:rFonts w:ascii="Cambria" w:hAnsi="Cambria"/>
          <w:color w:val="000000" w:themeColor="text1"/>
        </w:rPr>
      </w:pPr>
      <w:r w:rsidRPr="00A054F1">
        <w:rPr>
          <w:rFonts w:ascii="Cambria" w:hAnsi="Cambria"/>
          <w:color w:val="000000" w:themeColor="text1"/>
        </w:rPr>
        <w:t>The datasets contained several quality issues:</w:t>
      </w:r>
    </w:p>
    <w:p w14:paraId="720C61CC" w14:textId="72EA9410" w:rsidR="00A054F1" w:rsidRPr="00A054F1" w:rsidRDefault="00A054F1" w:rsidP="00F353F8">
      <w:pPr>
        <w:pStyle w:val="ListParagraph"/>
        <w:numPr>
          <w:ilvl w:val="0"/>
          <w:numId w:val="26"/>
        </w:numPr>
        <w:spacing w:line="276" w:lineRule="auto"/>
        <w:ind w:left="567"/>
        <w:jc w:val="both"/>
        <w:rPr>
          <w:rFonts w:ascii="Cambria" w:hAnsi="Cambria"/>
          <w:color w:val="000000" w:themeColor="text1"/>
        </w:rPr>
      </w:pPr>
      <w:r w:rsidRPr="00A054F1">
        <w:rPr>
          <w:rFonts w:ascii="Cambria" w:hAnsi="Cambria"/>
          <w:color w:val="000000" w:themeColor="text1"/>
        </w:rPr>
        <w:t>Missing values in the price column</w:t>
      </w:r>
    </w:p>
    <w:p w14:paraId="6010B1B7" w14:textId="51146048" w:rsidR="00A054F1" w:rsidRPr="00A054F1" w:rsidRDefault="00A054F1" w:rsidP="00F353F8">
      <w:pPr>
        <w:pStyle w:val="ListParagraph"/>
        <w:numPr>
          <w:ilvl w:val="0"/>
          <w:numId w:val="26"/>
        </w:numPr>
        <w:spacing w:line="276" w:lineRule="auto"/>
        <w:ind w:left="567"/>
        <w:jc w:val="both"/>
        <w:rPr>
          <w:rFonts w:ascii="Cambria" w:hAnsi="Cambria"/>
          <w:color w:val="000000" w:themeColor="text1"/>
        </w:rPr>
      </w:pPr>
      <w:r w:rsidRPr="00A054F1">
        <w:rPr>
          <w:rFonts w:ascii="Cambria" w:hAnsi="Cambria"/>
          <w:color w:val="000000" w:themeColor="text1"/>
        </w:rPr>
        <w:t>Inconsistent product names such as PHONE, phone, and Phone</w:t>
      </w:r>
    </w:p>
    <w:p w14:paraId="7B7E94D1" w14:textId="1EFB0957" w:rsidR="00A054F1" w:rsidRPr="00A054F1" w:rsidRDefault="00A054F1" w:rsidP="00F353F8">
      <w:pPr>
        <w:pStyle w:val="ListParagraph"/>
        <w:numPr>
          <w:ilvl w:val="0"/>
          <w:numId w:val="26"/>
        </w:numPr>
        <w:spacing w:line="276" w:lineRule="auto"/>
        <w:ind w:left="567"/>
        <w:jc w:val="both"/>
        <w:rPr>
          <w:rFonts w:ascii="Cambria" w:hAnsi="Cambria"/>
          <w:color w:val="000000" w:themeColor="text1"/>
        </w:rPr>
      </w:pPr>
      <w:r w:rsidRPr="00A054F1">
        <w:rPr>
          <w:rFonts w:ascii="Cambria" w:hAnsi="Cambria"/>
          <w:color w:val="000000" w:themeColor="text1"/>
        </w:rPr>
        <w:lastRenderedPageBreak/>
        <w:t>Inconsistent category labels</w:t>
      </w:r>
    </w:p>
    <w:p w14:paraId="421FFFE0" w14:textId="1FC7AE71" w:rsidR="00A054F1" w:rsidRPr="00A054F1" w:rsidRDefault="00A054F1" w:rsidP="00F353F8">
      <w:pPr>
        <w:pStyle w:val="ListParagraph"/>
        <w:numPr>
          <w:ilvl w:val="0"/>
          <w:numId w:val="26"/>
        </w:numPr>
        <w:spacing w:line="276" w:lineRule="auto"/>
        <w:ind w:left="567"/>
        <w:jc w:val="both"/>
        <w:rPr>
          <w:rFonts w:ascii="Cambria" w:hAnsi="Cambria"/>
          <w:color w:val="000000" w:themeColor="text1"/>
        </w:rPr>
      </w:pPr>
      <w:r w:rsidRPr="00A054F1">
        <w:rPr>
          <w:rFonts w:ascii="Cambria" w:hAnsi="Cambria"/>
          <w:color w:val="000000" w:themeColor="text1"/>
        </w:rPr>
        <w:t>Formatting inconsistencies</w:t>
      </w:r>
    </w:p>
    <w:p w14:paraId="60A80838" w14:textId="34BD51C6" w:rsidR="00A054F1" w:rsidRPr="00A054F1" w:rsidRDefault="00A054F1" w:rsidP="00F353F8">
      <w:pPr>
        <w:pStyle w:val="ListParagraph"/>
        <w:numPr>
          <w:ilvl w:val="0"/>
          <w:numId w:val="26"/>
        </w:numPr>
        <w:spacing w:line="276" w:lineRule="auto"/>
        <w:ind w:left="567"/>
        <w:jc w:val="both"/>
        <w:rPr>
          <w:rFonts w:ascii="Cambria" w:hAnsi="Cambria"/>
          <w:color w:val="000000" w:themeColor="text1"/>
        </w:rPr>
      </w:pPr>
      <w:r w:rsidRPr="00A054F1">
        <w:rPr>
          <w:rFonts w:ascii="Cambria" w:hAnsi="Cambria"/>
          <w:color w:val="000000" w:themeColor="text1"/>
        </w:rPr>
        <w:t>Sensitive customer information such as emails and phone numbers</w:t>
      </w:r>
    </w:p>
    <w:p w14:paraId="657BC296" w14:textId="720C529A" w:rsidR="0075660F" w:rsidRDefault="00A054F1" w:rsidP="00F353F8">
      <w:pPr>
        <w:pStyle w:val="ListParagraph"/>
        <w:numPr>
          <w:ilvl w:val="0"/>
          <w:numId w:val="26"/>
        </w:numPr>
        <w:spacing w:line="276" w:lineRule="auto"/>
        <w:ind w:left="567"/>
        <w:jc w:val="both"/>
        <w:rPr>
          <w:rFonts w:ascii="Cambria" w:hAnsi="Cambria"/>
          <w:color w:val="000000" w:themeColor="text1"/>
        </w:rPr>
      </w:pPr>
      <w:r w:rsidRPr="00A054F1">
        <w:rPr>
          <w:rFonts w:ascii="Cambria" w:hAnsi="Cambria"/>
          <w:color w:val="000000" w:themeColor="text1"/>
        </w:rPr>
        <w:t>Invalid quantity values</w:t>
      </w:r>
    </w:p>
    <w:p w14:paraId="0C0E27AB" w14:textId="77777777" w:rsidR="00A054F1" w:rsidRPr="00A054F1" w:rsidRDefault="00A054F1" w:rsidP="00D47F36">
      <w:pPr>
        <w:pStyle w:val="ListParagraph"/>
        <w:ind w:left="567"/>
        <w:jc w:val="both"/>
        <w:rPr>
          <w:rFonts w:ascii="Cambria" w:hAnsi="Cambria"/>
          <w:color w:val="000000" w:themeColor="text1"/>
        </w:rPr>
      </w:pPr>
    </w:p>
    <w:p w14:paraId="7C0A0949" w14:textId="74AC7AA6" w:rsidR="00324C51" w:rsidRDefault="0075660F" w:rsidP="00D47F36">
      <w:pPr>
        <w:pStyle w:val="ListParagraph"/>
        <w:numPr>
          <w:ilvl w:val="0"/>
          <w:numId w:val="1"/>
        </w:numPr>
        <w:spacing w:line="240" w:lineRule="auto"/>
        <w:ind w:left="0"/>
        <w:jc w:val="both"/>
        <w:rPr>
          <w:rFonts w:ascii="Cambria" w:hAnsi="Cambria"/>
          <w:b/>
          <w:bCs/>
          <w:color w:val="000000" w:themeColor="text1"/>
          <w:sz w:val="28"/>
          <w:szCs w:val="28"/>
        </w:rPr>
      </w:pPr>
      <w:r w:rsidRPr="0075660F">
        <w:rPr>
          <w:rFonts w:ascii="Cambria" w:hAnsi="Cambria"/>
          <w:b/>
          <w:bCs/>
          <w:color w:val="000000" w:themeColor="text1"/>
          <w:sz w:val="28"/>
          <w:szCs w:val="28"/>
        </w:rPr>
        <w:t>Data Cleaning Strategy</w:t>
      </w:r>
    </w:p>
    <w:p w14:paraId="0B354A92" w14:textId="77777777" w:rsidR="0075660F" w:rsidRDefault="0075660F" w:rsidP="00D47F36">
      <w:pPr>
        <w:pStyle w:val="ListParagraph"/>
        <w:spacing w:line="240" w:lineRule="auto"/>
        <w:ind w:left="0"/>
        <w:jc w:val="both"/>
        <w:rPr>
          <w:rFonts w:ascii="Cambria" w:hAnsi="Cambria"/>
          <w:color w:val="000000" w:themeColor="text1"/>
        </w:rPr>
      </w:pPr>
    </w:p>
    <w:p w14:paraId="2D97BBF5" w14:textId="77777777" w:rsidR="00A054F1" w:rsidRPr="00A054F1" w:rsidRDefault="00A054F1" w:rsidP="00F353F8">
      <w:pPr>
        <w:spacing w:line="276" w:lineRule="auto"/>
        <w:jc w:val="both"/>
        <w:rPr>
          <w:rFonts w:ascii="Cambria" w:hAnsi="Cambria"/>
          <w:color w:val="000000" w:themeColor="text1"/>
        </w:rPr>
      </w:pPr>
      <w:r w:rsidRPr="00A054F1">
        <w:rPr>
          <w:rFonts w:ascii="Cambria" w:hAnsi="Cambria"/>
          <w:color w:val="000000" w:themeColor="text1"/>
        </w:rPr>
        <w:t>The following cleaning steps were performed:</w:t>
      </w:r>
    </w:p>
    <w:p w14:paraId="3112773A" w14:textId="2B973CA6" w:rsidR="00A054F1" w:rsidRPr="00A054F1" w:rsidRDefault="00A054F1" w:rsidP="00F353F8">
      <w:pPr>
        <w:pStyle w:val="ListParagraph"/>
        <w:numPr>
          <w:ilvl w:val="0"/>
          <w:numId w:val="26"/>
        </w:numPr>
        <w:spacing w:line="276" w:lineRule="auto"/>
        <w:ind w:left="567"/>
        <w:jc w:val="both"/>
        <w:rPr>
          <w:rFonts w:ascii="Cambria" w:hAnsi="Cambria"/>
          <w:color w:val="000000" w:themeColor="text1"/>
        </w:rPr>
      </w:pPr>
      <w:r w:rsidRPr="00A054F1">
        <w:rPr>
          <w:rFonts w:ascii="Cambria" w:hAnsi="Cambria"/>
          <w:color w:val="000000" w:themeColor="text1"/>
        </w:rPr>
        <w:t>Missing prices were filled using the product reference table</w:t>
      </w:r>
    </w:p>
    <w:p w14:paraId="2C74C204" w14:textId="63FE7F8C" w:rsidR="00A054F1" w:rsidRPr="00A054F1" w:rsidRDefault="00A054F1" w:rsidP="00F353F8">
      <w:pPr>
        <w:pStyle w:val="ListParagraph"/>
        <w:numPr>
          <w:ilvl w:val="0"/>
          <w:numId w:val="26"/>
        </w:numPr>
        <w:spacing w:line="276" w:lineRule="auto"/>
        <w:ind w:left="567"/>
        <w:jc w:val="both"/>
        <w:rPr>
          <w:rFonts w:ascii="Cambria" w:hAnsi="Cambria"/>
          <w:color w:val="000000" w:themeColor="text1"/>
        </w:rPr>
      </w:pPr>
      <w:r w:rsidRPr="00A054F1">
        <w:rPr>
          <w:rFonts w:ascii="Cambria" w:hAnsi="Cambria"/>
          <w:color w:val="000000" w:themeColor="text1"/>
        </w:rPr>
        <w:t>Product names were standardized</w:t>
      </w:r>
    </w:p>
    <w:p w14:paraId="1643D40B" w14:textId="3570167F" w:rsidR="00A054F1" w:rsidRPr="00A054F1" w:rsidRDefault="00A054F1" w:rsidP="00F353F8">
      <w:pPr>
        <w:pStyle w:val="ListParagraph"/>
        <w:numPr>
          <w:ilvl w:val="0"/>
          <w:numId w:val="26"/>
        </w:numPr>
        <w:spacing w:line="276" w:lineRule="auto"/>
        <w:ind w:left="567"/>
        <w:jc w:val="both"/>
        <w:rPr>
          <w:rFonts w:ascii="Cambria" w:hAnsi="Cambria"/>
          <w:color w:val="000000" w:themeColor="text1"/>
        </w:rPr>
      </w:pPr>
      <w:r w:rsidRPr="00A054F1">
        <w:rPr>
          <w:rFonts w:ascii="Cambria" w:hAnsi="Cambria"/>
          <w:color w:val="000000" w:themeColor="text1"/>
        </w:rPr>
        <w:t>Categories were normalized into consistent labels</w:t>
      </w:r>
    </w:p>
    <w:p w14:paraId="432A7380" w14:textId="281BCA8C" w:rsidR="00A054F1" w:rsidRPr="00A054F1" w:rsidRDefault="00A054F1" w:rsidP="00F353F8">
      <w:pPr>
        <w:pStyle w:val="ListParagraph"/>
        <w:numPr>
          <w:ilvl w:val="0"/>
          <w:numId w:val="26"/>
        </w:numPr>
        <w:spacing w:line="276" w:lineRule="auto"/>
        <w:ind w:left="567"/>
        <w:jc w:val="both"/>
        <w:rPr>
          <w:rFonts w:ascii="Cambria" w:hAnsi="Cambria"/>
          <w:color w:val="000000" w:themeColor="text1"/>
        </w:rPr>
      </w:pPr>
      <w:r w:rsidRPr="00A054F1">
        <w:rPr>
          <w:rFonts w:ascii="Cambria" w:hAnsi="Cambria"/>
          <w:color w:val="000000" w:themeColor="text1"/>
        </w:rPr>
        <w:t>Invalid quantity records were removed</w:t>
      </w:r>
    </w:p>
    <w:p w14:paraId="35DACEB5" w14:textId="609B6E73" w:rsidR="00A054F1" w:rsidRDefault="00A054F1" w:rsidP="00F353F8">
      <w:pPr>
        <w:pStyle w:val="ListParagraph"/>
        <w:numPr>
          <w:ilvl w:val="0"/>
          <w:numId w:val="26"/>
        </w:numPr>
        <w:spacing w:line="276" w:lineRule="auto"/>
        <w:ind w:left="567"/>
        <w:jc w:val="both"/>
        <w:rPr>
          <w:rFonts w:ascii="Cambria" w:hAnsi="Cambria"/>
          <w:color w:val="000000" w:themeColor="text1"/>
        </w:rPr>
      </w:pPr>
      <w:r w:rsidRPr="00A054F1">
        <w:rPr>
          <w:rFonts w:ascii="Cambria" w:hAnsi="Cambria"/>
          <w:color w:val="000000" w:themeColor="text1"/>
        </w:rPr>
        <w:t>Dates were converted into standard datetime format</w:t>
      </w:r>
    </w:p>
    <w:p w14:paraId="32A4D0D7" w14:textId="77777777" w:rsidR="00A054F1" w:rsidRDefault="00A054F1" w:rsidP="00D47F36">
      <w:pPr>
        <w:pStyle w:val="ListParagraph"/>
        <w:ind w:left="567"/>
        <w:jc w:val="both"/>
        <w:rPr>
          <w:rFonts w:ascii="Cambria" w:hAnsi="Cambria"/>
          <w:color w:val="000000" w:themeColor="text1"/>
        </w:rPr>
      </w:pPr>
    </w:p>
    <w:p w14:paraId="1C35529F" w14:textId="3D532613" w:rsidR="00A054F1" w:rsidRDefault="00A054F1" w:rsidP="00D47F36">
      <w:pPr>
        <w:pStyle w:val="ListParagraph"/>
        <w:numPr>
          <w:ilvl w:val="0"/>
          <w:numId w:val="1"/>
        </w:numPr>
        <w:spacing w:line="240" w:lineRule="auto"/>
        <w:ind w:left="0"/>
        <w:jc w:val="both"/>
        <w:rPr>
          <w:rFonts w:ascii="Cambria" w:hAnsi="Cambria"/>
          <w:b/>
          <w:bCs/>
          <w:color w:val="000000" w:themeColor="text1"/>
          <w:sz w:val="28"/>
          <w:szCs w:val="28"/>
        </w:rPr>
      </w:pPr>
      <w:r w:rsidRPr="00A054F1">
        <w:rPr>
          <w:rFonts w:ascii="Cambria" w:hAnsi="Cambria"/>
          <w:b/>
          <w:bCs/>
          <w:color w:val="000000" w:themeColor="text1"/>
          <w:sz w:val="28"/>
          <w:szCs w:val="28"/>
        </w:rPr>
        <w:t>PII Masking</w:t>
      </w:r>
    </w:p>
    <w:p w14:paraId="03B0016C" w14:textId="77777777" w:rsidR="00A054F1" w:rsidRDefault="00A054F1" w:rsidP="00D47F36">
      <w:pPr>
        <w:pStyle w:val="ListParagraph"/>
        <w:spacing w:line="240" w:lineRule="auto"/>
        <w:ind w:left="0"/>
        <w:jc w:val="both"/>
        <w:rPr>
          <w:rFonts w:ascii="Cambria" w:hAnsi="Cambria"/>
          <w:b/>
          <w:bCs/>
          <w:color w:val="000000" w:themeColor="text1"/>
          <w:sz w:val="28"/>
          <w:szCs w:val="28"/>
        </w:rPr>
      </w:pPr>
    </w:p>
    <w:p w14:paraId="48505DA7" w14:textId="16053E91" w:rsidR="00A054F1" w:rsidRDefault="00A054F1" w:rsidP="00F353F8">
      <w:pPr>
        <w:pStyle w:val="ListParagraph"/>
        <w:spacing w:line="240" w:lineRule="auto"/>
        <w:ind w:left="0"/>
        <w:rPr>
          <w:rFonts w:ascii="Cambria" w:hAnsi="Cambria"/>
          <w:color w:val="000000" w:themeColor="text1"/>
        </w:rPr>
      </w:pPr>
      <w:r w:rsidRPr="00A054F1">
        <w:rPr>
          <w:rFonts w:ascii="Cambria" w:hAnsi="Cambria"/>
          <w:color w:val="000000" w:themeColor="text1"/>
        </w:rPr>
        <w:t>The datasets contained sensitive customer information such as email addresses and phone numbers. To improve privacy protection, masking techniques were applied during data processing.</w:t>
      </w:r>
      <w:r w:rsidRPr="00A054F1">
        <w:rPr>
          <w:rFonts w:ascii="Cambria" w:hAnsi="Cambria"/>
          <w:color w:val="000000" w:themeColor="text1"/>
        </w:rPr>
        <w:br/>
      </w:r>
      <w:r w:rsidRPr="00A054F1">
        <w:rPr>
          <w:rFonts w:ascii="Cambria" w:hAnsi="Cambria"/>
          <w:color w:val="000000" w:themeColor="text1"/>
        </w:rPr>
        <w:br/>
        <w:t>Email addresses were partially hidden by masking characters in the username portion.</w:t>
      </w:r>
      <w:r w:rsidRPr="00A054F1">
        <w:rPr>
          <w:rFonts w:ascii="Cambria" w:hAnsi="Cambria"/>
          <w:color w:val="000000" w:themeColor="text1"/>
        </w:rPr>
        <w:br/>
      </w:r>
      <w:r w:rsidRPr="00A054F1">
        <w:rPr>
          <w:rFonts w:ascii="Cambria" w:hAnsi="Cambria"/>
          <w:color w:val="000000" w:themeColor="text1"/>
        </w:rPr>
        <w:br/>
        <w:t>Example:</w:t>
      </w:r>
      <w:r w:rsidRPr="00A054F1">
        <w:rPr>
          <w:rFonts w:ascii="Cambria" w:hAnsi="Cambria"/>
          <w:color w:val="000000" w:themeColor="text1"/>
        </w:rPr>
        <w:br/>
        <w:t>- SarahGuerrero@yahoo.com</w:t>
      </w:r>
      <w:r w:rsidRPr="00A054F1">
        <w:rPr>
          <w:rFonts w:ascii="Cambria" w:hAnsi="Cambria"/>
          <w:color w:val="000000" w:themeColor="text1"/>
        </w:rPr>
        <w:br/>
        <w:t>- Sar***********@yahoo.com</w:t>
      </w:r>
      <w:r w:rsidRPr="00A054F1">
        <w:rPr>
          <w:rFonts w:ascii="Cambria" w:hAnsi="Cambria"/>
          <w:color w:val="000000" w:themeColor="text1"/>
        </w:rPr>
        <w:br/>
      </w:r>
      <w:r w:rsidRPr="00A054F1">
        <w:rPr>
          <w:rFonts w:ascii="Cambria" w:hAnsi="Cambria"/>
          <w:color w:val="000000" w:themeColor="text1"/>
        </w:rPr>
        <w:br/>
        <w:t>Phone numbers were also partially masked.</w:t>
      </w:r>
      <w:r w:rsidRPr="00A054F1">
        <w:rPr>
          <w:rFonts w:ascii="Cambria" w:hAnsi="Cambria"/>
          <w:color w:val="000000" w:themeColor="text1"/>
        </w:rPr>
        <w:br/>
      </w:r>
      <w:r w:rsidRPr="00A054F1">
        <w:rPr>
          <w:rFonts w:ascii="Cambria" w:hAnsi="Cambria"/>
          <w:color w:val="000000" w:themeColor="text1"/>
        </w:rPr>
        <w:br/>
        <w:t>Example:</w:t>
      </w:r>
      <w:r w:rsidRPr="00A054F1">
        <w:rPr>
          <w:rFonts w:ascii="Cambria" w:hAnsi="Cambria"/>
          <w:color w:val="000000" w:themeColor="text1"/>
        </w:rPr>
        <w:br/>
        <w:t>- 7147248911</w:t>
      </w:r>
      <w:r w:rsidRPr="00A054F1">
        <w:rPr>
          <w:rFonts w:ascii="Cambria" w:hAnsi="Cambria"/>
          <w:color w:val="000000" w:themeColor="text1"/>
        </w:rPr>
        <w:br/>
        <w:t>- 71******11</w:t>
      </w:r>
      <w:r w:rsidRPr="00A054F1">
        <w:rPr>
          <w:rFonts w:ascii="Cambria" w:hAnsi="Cambria"/>
          <w:color w:val="000000" w:themeColor="text1"/>
        </w:rPr>
        <w:br/>
      </w:r>
      <w:r w:rsidRPr="00A054F1">
        <w:rPr>
          <w:rFonts w:ascii="Cambria" w:hAnsi="Cambria"/>
          <w:color w:val="000000" w:themeColor="text1"/>
        </w:rPr>
        <w:br/>
        <w:t>Implementing PII masking helps reduce sensitive data exposure and demonstrates basic data privacy and governance practices within the pipeline.</w:t>
      </w:r>
    </w:p>
    <w:p w14:paraId="2489D9CC" w14:textId="77777777" w:rsidR="00A054F1" w:rsidRDefault="00A054F1" w:rsidP="00D47F36">
      <w:pPr>
        <w:pStyle w:val="ListParagraph"/>
        <w:spacing w:line="240" w:lineRule="auto"/>
        <w:ind w:left="0"/>
        <w:jc w:val="both"/>
        <w:rPr>
          <w:rFonts w:ascii="Cambria" w:hAnsi="Cambria"/>
          <w:color w:val="000000" w:themeColor="text1"/>
        </w:rPr>
      </w:pPr>
    </w:p>
    <w:p w14:paraId="470D4A2D" w14:textId="40CAB042" w:rsidR="00A054F1" w:rsidRDefault="00A054F1" w:rsidP="00D47F36">
      <w:pPr>
        <w:pStyle w:val="ListParagraph"/>
        <w:numPr>
          <w:ilvl w:val="0"/>
          <w:numId w:val="1"/>
        </w:numPr>
        <w:spacing w:line="240" w:lineRule="auto"/>
        <w:ind w:left="0"/>
        <w:jc w:val="both"/>
        <w:rPr>
          <w:rFonts w:ascii="Cambria" w:hAnsi="Cambria"/>
          <w:b/>
          <w:bCs/>
          <w:color w:val="000000" w:themeColor="text1"/>
          <w:sz w:val="28"/>
          <w:szCs w:val="28"/>
        </w:rPr>
      </w:pPr>
      <w:r w:rsidRPr="00A054F1">
        <w:rPr>
          <w:rFonts w:ascii="Cambria" w:hAnsi="Cambria"/>
          <w:b/>
          <w:bCs/>
          <w:color w:val="000000" w:themeColor="text1"/>
          <w:sz w:val="28"/>
          <w:szCs w:val="28"/>
        </w:rPr>
        <w:t>KPI &amp; Business Insights</w:t>
      </w:r>
    </w:p>
    <w:p w14:paraId="52316586" w14:textId="77777777" w:rsidR="00A054F1" w:rsidRDefault="00A054F1" w:rsidP="00D47F36">
      <w:pPr>
        <w:pStyle w:val="ListParagraph"/>
        <w:spacing w:line="240" w:lineRule="auto"/>
        <w:ind w:left="0"/>
        <w:jc w:val="both"/>
        <w:rPr>
          <w:rFonts w:ascii="Cambria" w:hAnsi="Cambria"/>
          <w:b/>
          <w:bCs/>
          <w:color w:val="000000" w:themeColor="text1"/>
          <w:sz w:val="28"/>
          <w:szCs w:val="28"/>
        </w:rPr>
      </w:pPr>
    </w:p>
    <w:p w14:paraId="3437A954" w14:textId="63029220" w:rsidR="00A054F1" w:rsidRDefault="00A054F1" w:rsidP="00F353F8">
      <w:pPr>
        <w:pStyle w:val="ListParagraph"/>
        <w:spacing w:line="276" w:lineRule="auto"/>
        <w:ind w:left="0"/>
        <w:jc w:val="both"/>
        <w:rPr>
          <w:rFonts w:ascii="Cambria" w:hAnsi="Cambria"/>
          <w:color w:val="000000" w:themeColor="text1"/>
        </w:rPr>
      </w:pPr>
      <w:r w:rsidRPr="00A054F1">
        <w:rPr>
          <w:rFonts w:ascii="Cambria" w:hAnsi="Cambria"/>
          <w:color w:val="000000" w:themeColor="text1"/>
        </w:rPr>
        <w:t>Several business KPIs were generated from the cleaned dataset to support business analysis and reporting.</w:t>
      </w:r>
    </w:p>
    <w:p w14:paraId="69B6C083" w14:textId="3F76C9F3" w:rsidR="00A054F1" w:rsidRDefault="00A054F1" w:rsidP="00F353F8">
      <w:pPr>
        <w:pStyle w:val="ListParagraph"/>
        <w:spacing w:line="276" w:lineRule="auto"/>
        <w:ind w:left="0"/>
        <w:jc w:val="both"/>
        <w:rPr>
          <w:rFonts w:ascii="Cambria" w:hAnsi="Cambria"/>
          <w:color w:val="000000" w:themeColor="text1"/>
        </w:rPr>
      </w:pPr>
      <w:r w:rsidRPr="00A054F1">
        <w:rPr>
          <w:rFonts w:ascii="Cambria" w:hAnsi="Cambria"/>
          <w:color w:val="000000" w:themeColor="text1"/>
        </w:rPr>
        <w:t>The following KPIs were calculated:</w:t>
      </w:r>
    </w:p>
    <w:p w14:paraId="7B4D2984" w14:textId="77777777" w:rsidR="00A054F1" w:rsidRPr="00A054F1" w:rsidRDefault="00A054F1" w:rsidP="00F353F8">
      <w:pPr>
        <w:pStyle w:val="ListParagraph"/>
        <w:numPr>
          <w:ilvl w:val="0"/>
          <w:numId w:val="31"/>
        </w:numPr>
        <w:spacing w:line="276" w:lineRule="auto"/>
        <w:jc w:val="both"/>
        <w:rPr>
          <w:rFonts w:ascii="Cambria" w:hAnsi="Cambria"/>
          <w:color w:val="000000" w:themeColor="text1"/>
        </w:rPr>
      </w:pPr>
      <w:r w:rsidRPr="00A054F1">
        <w:rPr>
          <w:rFonts w:ascii="Cambria" w:hAnsi="Cambria"/>
          <w:color w:val="000000" w:themeColor="text1"/>
        </w:rPr>
        <w:t>Total Revenue</w:t>
      </w:r>
    </w:p>
    <w:p w14:paraId="5A3E994C" w14:textId="77777777" w:rsidR="00A054F1" w:rsidRPr="00A054F1" w:rsidRDefault="00A054F1" w:rsidP="00F353F8">
      <w:pPr>
        <w:pStyle w:val="ListParagraph"/>
        <w:numPr>
          <w:ilvl w:val="0"/>
          <w:numId w:val="31"/>
        </w:numPr>
        <w:spacing w:line="276" w:lineRule="auto"/>
        <w:jc w:val="both"/>
        <w:rPr>
          <w:rFonts w:ascii="Cambria" w:hAnsi="Cambria"/>
          <w:color w:val="000000" w:themeColor="text1"/>
        </w:rPr>
      </w:pPr>
      <w:r w:rsidRPr="00A054F1">
        <w:rPr>
          <w:rFonts w:ascii="Cambria" w:hAnsi="Cambria"/>
          <w:color w:val="000000" w:themeColor="text1"/>
        </w:rPr>
        <w:t>Revenue by Category</w:t>
      </w:r>
    </w:p>
    <w:p w14:paraId="2E8BEBA0" w14:textId="77777777" w:rsidR="00A054F1" w:rsidRPr="00A054F1" w:rsidRDefault="00A054F1" w:rsidP="00F353F8">
      <w:pPr>
        <w:pStyle w:val="ListParagraph"/>
        <w:numPr>
          <w:ilvl w:val="0"/>
          <w:numId w:val="31"/>
        </w:numPr>
        <w:spacing w:line="276" w:lineRule="auto"/>
        <w:jc w:val="both"/>
        <w:rPr>
          <w:rFonts w:ascii="Cambria" w:hAnsi="Cambria"/>
          <w:color w:val="000000" w:themeColor="text1"/>
        </w:rPr>
      </w:pPr>
      <w:r w:rsidRPr="00A054F1">
        <w:rPr>
          <w:rFonts w:ascii="Cambria" w:hAnsi="Cambria"/>
          <w:color w:val="000000" w:themeColor="text1"/>
        </w:rPr>
        <w:lastRenderedPageBreak/>
        <w:t>Revenue by City</w:t>
      </w:r>
    </w:p>
    <w:p w14:paraId="48DB2BFF" w14:textId="77777777" w:rsidR="00A054F1" w:rsidRPr="00A054F1" w:rsidRDefault="00A054F1" w:rsidP="00F353F8">
      <w:pPr>
        <w:pStyle w:val="ListParagraph"/>
        <w:numPr>
          <w:ilvl w:val="0"/>
          <w:numId w:val="31"/>
        </w:numPr>
        <w:spacing w:line="276" w:lineRule="auto"/>
        <w:jc w:val="both"/>
        <w:rPr>
          <w:rFonts w:ascii="Cambria" w:hAnsi="Cambria"/>
          <w:color w:val="000000" w:themeColor="text1"/>
        </w:rPr>
      </w:pPr>
      <w:r w:rsidRPr="00A054F1">
        <w:rPr>
          <w:rFonts w:ascii="Cambria" w:hAnsi="Cambria"/>
          <w:color w:val="000000" w:themeColor="text1"/>
        </w:rPr>
        <w:t>Top Selling Products</w:t>
      </w:r>
    </w:p>
    <w:p w14:paraId="7A229708" w14:textId="1B33AB6F" w:rsidR="00A054F1" w:rsidRDefault="00A054F1" w:rsidP="00F353F8">
      <w:pPr>
        <w:pStyle w:val="ListParagraph"/>
        <w:numPr>
          <w:ilvl w:val="0"/>
          <w:numId w:val="31"/>
        </w:numPr>
        <w:spacing w:line="276" w:lineRule="auto"/>
        <w:jc w:val="both"/>
        <w:rPr>
          <w:rFonts w:ascii="Cambria" w:hAnsi="Cambria"/>
          <w:color w:val="000000" w:themeColor="text1"/>
        </w:rPr>
      </w:pPr>
      <w:r w:rsidRPr="00A054F1">
        <w:rPr>
          <w:rFonts w:ascii="Cambria" w:hAnsi="Cambria"/>
          <w:color w:val="000000" w:themeColor="text1"/>
        </w:rPr>
        <w:t>Payment Method Distribution</w:t>
      </w:r>
    </w:p>
    <w:p w14:paraId="19D70CF3" w14:textId="1C3DF48C" w:rsidR="00A054F1" w:rsidRDefault="00A054F1" w:rsidP="00D47F36">
      <w:pPr>
        <w:spacing w:line="240" w:lineRule="auto"/>
        <w:ind w:left="360"/>
        <w:jc w:val="both"/>
        <w:rPr>
          <w:rFonts w:ascii="Cambria" w:hAnsi="Cambria"/>
          <w:color w:val="000000" w:themeColor="text1"/>
        </w:rPr>
      </w:pPr>
      <w:r w:rsidRPr="00A054F1">
        <w:rPr>
          <w:rFonts w:ascii="Cambria" w:hAnsi="Cambria"/>
          <w:color w:val="000000" w:themeColor="text1"/>
        </w:rPr>
        <w:t>Key Insights:</w:t>
      </w:r>
    </w:p>
    <w:p w14:paraId="7EFDF614" w14:textId="77777777" w:rsidR="00D47F36" w:rsidRPr="00D47F36" w:rsidRDefault="00D47F36" w:rsidP="00D47F36">
      <w:pPr>
        <w:pStyle w:val="ListParagraph"/>
        <w:numPr>
          <w:ilvl w:val="0"/>
          <w:numId w:val="32"/>
        </w:numPr>
        <w:spacing w:line="240" w:lineRule="auto"/>
        <w:jc w:val="both"/>
        <w:rPr>
          <w:rFonts w:ascii="Cambria" w:hAnsi="Cambria"/>
          <w:color w:val="000000" w:themeColor="text1"/>
        </w:rPr>
      </w:pPr>
      <w:r w:rsidRPr="00D47F36">
        <w:rPr>
          <w:rFonts w:ascii="Cambria" w:hAnsi="Cambria"/>
          <w:color w:val="000000" w:themeColor="text1"/>
        </w:rPr>
        <w:t>Electronics contributed the highest revenue among all categories.</w:t>
      </w:r>
    </w:p>
    <w:p w14:paraId="6FD6602A" w14:textId="77777777" w:rsidR="00D47F36" w:rsidRPr="00D47F36" w:rsidRDefault="00D47F36" w:rsidP="00D47F36">
      <w:pPr>
        <w:pStyle w:val="ListParagraph"/>
        <w:numPr>
          <w:ilvl w:val="0"/>
          <w:numId w:val="32"/>
        </w:numPr>
        <w:spacing w:line="240" w:lineRule="auto"/>
        <w:jc w:val="both"/>
        <w:rPr>
          <w:rFonts w:ascii="Cambria" w:hAnsi="Cambria"/>
          <w:color w:val="000000" w:themeColor="text1"/>
        </w:rPr>
      </w:pPr>
      <w:r w:rsidRPr="00D47F36">
        <w:rPr>
          <w:rFonts w:ascii="Cambria" w:hAnsi="Cambria"/>
          <w:color w:val="000000" w:themeColor="text1"/>
        </w:rPr>
        <w:t>Certain cities generated significantly higher sales compared to others.</w:t>
      </w:r>
    </w:p>
    <w:p w14:paraId="0E3411B0" w14:textId="77777777" w:rsidR="00D47F36" w:rsidRPr="00D47F36" w:rsidRDefault="00D47F36" w:rsidP="00D47F36">
      <w:pPr>
        <w:pStyle w:val="ListParagraph"/>
        <w:numPr>
          <w:ilvl w:val="0"/>
          <w:numId w:val="32"/>
        </w:numPr>
        <w:spacing w:line="240" w:lineRule="auto"/>
        <w:jc w:val="both"/>
        <w:rPr>
          <w:rFonts w:ascii="Cambria" w:hAnsi="Cambria"/>
          <w:color w:val="000000" w:themeColor="text1"/>
        </w:rPr>
      </w:pPr>
      <w:r w:rsidRPr="00D47F36">
        <w:rPr>
          <w:rFonts w:ascii="Cambria" w:hAnsi="Cambria"/>
          <w:color w:val="000000" w:themeColor="text1"/>
        </w:rPr>
        <w:t>Products such as Laptop and Dining Table showed high sales quantity.</w:t>
      </w:r>
    </w:p>
    <w:p w14:paraId="4704088F" w14:textId="7E974C19" w:rsidR="00A054F1" w:rsidRDefault="00D47F36" w:rsidP="00D47F36">
      <w:pPr>
        <w:pStyle w:val="ListParagraph"/>
        <w:numPr>
          <w:ilvl w:val="0"/>
          <w:numId w:val="32"/>
        </w:numPr>
        <w:spacing w:line="240" w:lineRule="auto"/>
        <w:jc w:val="both"/>
        <w:rPr>
          <w:rFonts w:ascii="Cambria" w:hAnsi="Cambria"/>
          <w:color w:val="000000" w:themeColor="text1"/>
        </w:rPr>
      </w:pPr>
      <w:r w:rsidRPr="00D47F36">
        <w:rPr>
          <w:rFonts w:ascii="Cambria" w:hAnsi="Cambria"/>
          <w:color w:val="000000" w:themeColor="text1"/>
        </w:rPr>
        <w:t>Online payment methods were more frequently used than other payment options.</w:t>
      </w:r>
    </w:p>
    <w:p w14:paraId="3175CCCD" w14:textId="13467652" w:rsidR="00D47F36" w:rsidRDefault="00D47F36" w:rsidP="00D47F36">
      <w:pPr>
        <w:spacing w:line="240" w:lineRule="auto"/>
        <w:jc w:val="both"/>
        <w:rPr>
          <w:rFonts w:ascii="Cambria" w:hAnsi="Cambria"/>
          <w:color w:val="000000" w:themeColor="text1"/>
        </w:rPr>
      </w:pPr>
      <w:r w:rsidRPr="00D47F36">
        <w:rPr>
          <w:rFonts w:ascii="Cambria" w:hAnsi="Cambria"/>
          <w:color w:val="000000" w:themeColor="text1"/>
        </w:rPr>
        <w:t>These KPIs helped in understanding sales performance, customer behavior, and regional business trends.</w:t>
      </w:r>
    </w:p>
    <w:p w14:paraId="32CEDC91" w14:textId="28EF3A01" w:rsidR="00D47F36" w:rsidRPr="00D47F36" w:rsidRDefault="00D47F36" w:rsidP="00D47F36">
      <w:pPr>
        <w:pStyle w:val="ListParagraph"/>
        <w:numPr>
          <w:ilvl w:val="0"/>
          <w:numId w:val="1"/>
        </w:numPr>
        <w:spacing w:line="240" w:lineRule="auto"/>
        <w:ind w:left="0"/>
        <w:jc w:val="both"/>
        <w:rPr>
          <w:rFonts w:ascii="Cambria" w:hAnsi="Cambria"/>
          <w:b/>
          <w:bCs/>
          <w:color w:val="000000" w:themeColor="text1"/>
          <w:sz w:val="28"/>
          <w:szCs w:val="28"/>
        </w:rPr>
      </w:pPr>
      <w:r w:rsidRPr="00D47F36">
        <w:rPr>
          <w:rFonts w:ascii="Cambria" w:hAnsi="Cambria"/>
          <w:b/>
          <w:bCs/>
          <w:color w:val="000000" w:themeColor="text1"/>
          <w:sz w:val="28"/>
          <w:szCs w:val="28"/>
        </w:rPr>
        <w:t>Power BI Dashboard</w:t>
      </w:r>
    </w:p>
    <w:p w14:paraId="22AE74A6" w14:textId="77777777" w:rsidR="00D47F36" w:rsidRDefault="00D47F36" w:rsidP="00D47F36">
      <w:pPr>
        <w:pStyle w:val="ListParagraph"/>
        <w:spacing w:line="240" w:lineRule="auto"/>
        <w:ind w:left="142"/>
        <w:jc w:val="both"/>
        <w:rPr>
          <w:rFonts w:ascii="Cambria" w:hAnsi="Cambria"/>
          <w:color w:val="000000" w:themeColor="text1"/>
        </w:rPr>
      </w:pPr>
    </w:p>
    <w:p w14:paraId="2C19115A" w14:textId="4448D56A" w:rsidR="00D47F36" w:rsidRDefault="00D47F36" w:rsidP="00F353F8">
      <w:pPr>
        <w:pStyle w:val="ListParagraph"/>
        <w:spacing w:line="276" w:lineRule="auto"/>
        <w:ind w:left="142"/>
        <w:jc w:val="both"/>
        <w:rPr>
          <w:rFonts w:ascii="Cambria" w:hAnsi="Cambria"/>
          <w:color w:val="000000" w:themeColor="text1"/>
        </w:rPr>
      </w:pPr>
      <w:r w:rsidRPr="00D47F36">
        <w:rPr>
          <w:rFonts w:ascii="Cambria" w:hAnsi="Cambria"/>
          <w:color w:val="000000" w:themeColor="text1"/>
        </w:rPr>
        <w:t>The cleaned dataset was integrated into Power BI to create an interactive sales dashboard for business reporting and visualization.</w:t>
      </w:r>
    </w:p>
    <w:p w14:paraId="1B72BE31" w14:textId="1754A1CA" w:rsidR="00D47F36" w:rsidRDefault="00D47F36" w:rsidP="00F353F8">
      <w:pPr>
        <w:pStyle w:val="ListParagraph"/>
        <w:spacing w:line="276" w:lineRule="auto"/>
        <w:ind w:left="142"/>
        <w:jc w:val="both"/>
        <w:rPr>
          <w:rFonts w:ascii="Cambria" w:hAnsi="Cambria"/>
          <w:color w:val="000000" w:themeColor="text1"/>
        </w:rPr>
      </w:pPr>
      <w:r w:rsidRPr="00D47F36">
        <w:rPr>
          <w:rFonts w:ascii="Cambria" w:hAnsi="Cambria"/>
          <w:color w:val="000000" w:themeColor="text1"/>
        </w:rPr>
        <w:t>The dashboard includes:</w:t>
      </w:r>
    </w:p>
    <w:p w14:paraId="023EE8D3" w14:textId="77777777" w:rsidR="00D47F36" w:rsidRPr="00D47F36" w:rsidRDefault="00D47F36" w:rsidP="00F353F8">
      <w:pPr>
        <w:pStyle w:val="ListParagraph"/>
        <w:numPr>
          <w:ilvl w:val="0"/>
          <w:numId w:val="33"/>
        </w:numPr>
        <w:spacing w:line="276" w:lineRule="auto"/>
        <w:jc w:val="both"/>
        <w:rPr>
          <w:rFonts w:ascii="Cambria" w:hAnsi="Cambria"/>
          <w:color w:val="000000" w:themeColor="text1"/>
        </w:rPr>
      </w:pPr>
      <w:r w:rsidRPr="00D47F36">
        <w:rPr>
          <w:rFonts w:ascii="Cambria" w:hAnsi="Cambria"/>
          <w:color w:val="000000" w:themeColor="text1"/>
        </w:rPr>
        <w:t>KPI cards for Total Revenue, Total Transactions, and Quantity Sold</w:t>
      </w:r>
    </w:p>
    <w:p w14:paraId="42768E11" w14:textId="77777777" w:rsidR="00D47F36" w:rsidRPr="00D47F36" w:rsidRDefault="00D47F36" w:rsidP="00F353F8">
      <w:pPr>
        <w:pStyle w:val="ListParagraph"/>
        <w:numPr>
          <w:ilvl w:val="0"/>
          <w:numId w:val="33"/>
        </w:numPr>
        <w:spacing w:line="276" w:lineRule="auto"/>
        <w:jc w:val="both"/>
        <w:rPr>
          <w:rFonts w:ascii="Cambria" w:hAnsi="Cambria"/>
          <w:color w:val="000000" w:themeColor="text1"/>
        </w:rPr>
      </w:pPr>
      <w:r w:rsidRPr="00D47F36">
        <w:rPr>
          <w:rFonts w:ascii="Cambria" w:hAnsi="Cambria"/>
          <w:color w:val="000000" w:themeColor="text1"/>
        </w:rPr>
        <w:t>Revenue analysis by category and city</w:t>
      </w:r>
    </w:p>
    <w:p w14:paraId="5934EA7C" w14:textId="77777777" w:rsidR="00D47F36" w:rsidRPr="00D47F36" w:rsidRDefault="00D47F36" w:rsidP="00F353F8">
      <w:pPr>
        <w:pStyle w:val="ListParagraph"/>
        <w:numPr>
          <w:ilvl w:val="0"/>
          <w:numId w:val="33"/>
        </w:numPr>
        <w:spacing w:line="276" w:lineRule="auto"/>
        <w:jc w:val="both"/>
        <w:rPr>
          <w:rFonts w:ascii="Cambria" w:hAnsi="Cambria"/>
          <w:color w:val="000000" w:themeColor="text1"/>
        </w:rPr>
      </w:pPr>
      <w:r w:rsidRPr="00D47F36">
        <w:rPr>
          <w:rFonts w:ascii="Cambria" w:hAnsi="Cambria"/>
          <w:color w:val="000000" w:themeColor="text1"/>
        </w:rPr>
        <w:t>Top product performance charts</w:t>
      </w:r>
    </w:p>
    <w:p w14:paraId="5E146C64" w14:textId="77777777" w:rsidR="00D47F36" w:rsidRPr="00D47F36" w:rsidRDefault="00D47F36" w:rsidP="00F353F8">
      <w:pPr>
        <w:pStyle w:val="ListParagraph"/>
        <w:numPr>
          <w:ilvl w:val="0"/>
          <w:numId w:val="33"/>
        </w:numPr>
        <w:spacing w:line="276" w:lineRule="auto"/>
        <w:jc w:val="both"/>
        <w:rPr>
          <w:rFonts w:ascii="Cambria" w:hAnsi="Cambria"/>
          <w:color w:val="000000" w:themeColor="text1"/>
        </w:rPr>
      </w:pPr>
      <w:r w:rsidRPr="00D47F36">
        <w:rPr>
          <w:rFonts w:ascii="Cambria" w:hAnsi="Cambria"/>
          <w:color w:val="000000" w:themeColor="text1"/>
        </w:rPr>
        <w:t>Payment method distribution visualization</w:t>
      </w:r>
    </w:p>
    <w:p w14:paraId="66853088" w14:textId="508F0DE5" w:rsidR="00D47F36" w:rsidRDefault="00D47F36" w:rsidP="00F353F8">
      <w:pPr>
        <w:pStyle w:val="ListParagraph"/>
        <w:numPr>
          <w:ilvl w:val="0"/>
          <w:numId w:val="33"/>
        </w:numPr>
        <w:spacing w:line="276" w:lineRule="auto"/>
        <w:jc w:val="both"/>
        <w:rPr>
          <w:rFonts w:ascii="Cambria" w:hAnsi="Cambria"/>
          <w:color w:val="000000" w:themeColor="text1"/>
        </w:rPr>
      </w:pPr>
      <w:r w:rsidRPr="00D47F36">
        <w:rPr>
          <w:rFonts w:ascii="Cambria" w:hAnsi="Cambria"/>
          <w:color w:val="000000" w:themeColor="text1"/>
        </w:rPr>
        <w:t>Interactive slicers for filtering data by city</w:t>
      </w:r>
    </w:p>
    <w:p w14:paraId="1B863062" w14:textId="1D9A0EFC" w:rsidR="00D47F36" w:rsidRDefault="00D47F36" w:rsidP="00F353F8">
      <w:pPr>
        <w:spacing w:line="276" w:lineRule="auto"/>
        <w:jc w:val="both"/>
        <w:rPr>
          <w:rFonts w:ascii="Cambria" w:hAnsi="Cambria"/>
          <w:color w:val="000000" w:themeColor="text1"/>
        </w:rPr>
      </w:pPr>
      <w:r w:rsidRPr="00D47F36">
        <w:rPr>
          <w:rFonts w:ascii="Cambria" w:hAnsi="Cambria"/>
          <w:color w:val="000000" w:themeColor="text1"/>
        </w:rPr>
        <w:t>The dashboard provides a simple and user-friendly way to analyze retail sales performance and business trends.</w:t>
      </w:r>
    </w:p>
    <w:p w14:paraId="102CA209" w14:textId="75E49EE2" w:rsidR="00D47F36" w:rsidRDefault="00D47F36" w:rsidP="00D47F36">
      <w:pPr>
        <w:spacing w:line="240" w:lineRule="auto"/>
        <w:jc w:val="both"/>
        <w:rPr>
          <w:rFonts w:ascii="Cambria" w:hAnsi="Cambria"/>
          <w:color w:val="000000" w:themeColor="text1"/>
        </w:rPr>
      </w:pPr>
      <w:r w:rsidRPr="00D47F36">
        <w:rPr>
          <w:rFonts w:ascii="Cambria" w:hAnsi="Cambria"/>
          <w:color w:val="000000" w:themeColor="text1"/>
        </w:rPr>
        <w:drawing>
          <wp:inline distT="0" distB="0" distL="0" distR="0" wp14:anchorId="5EB03012" wp14:editId="7D819C05">
            <wp:extent cx="6176269" cy="3358056"/>
            <wp:effectExtent l="0" t="0" r="0" b="0"/>
            <wp:docPr id="128327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78306" name=""/>
                    <pic:cNvPicPr/>
                  </pic:nvPicPr>
                  <pic:blipFill>
                    <a:blip r:embed="rId7"/>
                    <a:stretch>
                      <a:fillRect/>
                    </a:stretch>
                  </pic:blipFill>
                  <pic:spPr>
                    <a:xfrm>
                      <a:off x="0" y="0"/>
                      <a:ext cx="6255789" cy="3401291"/>
                    </a:xfrm>
                    <a:prstGeom prst="rect">
                      <a:avLst/>
                    </a:prstGeom>
                  </pic:spPr>
                </pic:pic>
              </a:graphicData>
            </a:graphic>
          </wp:inline>
        </w:drawing>
      </w:r>
    </w:p>
    <w:p w14:paraId="7C5288EC" w14:textId="5BEFC4C4" w:rsidR="00D47F36" w:rsidRPr="00D47F36" w:rsidRDefault="00D47F36" w:rsidP="00D47F36">
      <w:pPr>
        <w:pStyle w:val="ListParagraph"/>
        <w:numPr>
          <w:ilvl w:val="0"/>
          <w:numId w:val="1"/>
        </w:numPr>
        <w:spacing w:line="240" w:lineRule="auto"/>
        <w:ind w:left="0"/>
        <w:jc w:val="both"/>
        <w:rPr>
          <w:rFonts w:ascii="Cambria" w:hAnsi="Cambria"/>
          <w:b/>
          <w:bCs/>
          <w:color w:val="000000" w:themeColor="text1"/>
          <w:sz w:val="28"/>
          <w:szCs w:val="28"/>
        </w:rPr>
      </w:pPr>
      <w:r w:rsidRPr="00D47F36">
        <w:rPr>
          <w:rFonts w:ascii="Cambria" w:hAnsi="Cambria"/>
          <w:b/>
          <w:bCs/>
          <w:color w:val="000000" w:themeColor="text1"/>
          <w:sz w:val="28"/>
          <w:szCs w:val="28"/>
        </w:rPr>
        <w:lastRenderedPageBreak/>
        <w:t>Assumptions Made</w:t>
      </w:r>
    </w:p>
    <w:p w14:paraId="34408504" w14:textId="4E620557" w:rsidR="00D47F36" w:rsidRPr="00D47F36" w:rsidRDefault="00D47F36" w:rsidP="00D47F36">
      <w:pPr>
        <w:spacing w:line="240" w:lineRule="auto"/>
        <w:jc w:val="both"/>
        <w:rPr>
          <w:rFonts w:ascii="Cambria" w:hAnsi="Cambria"/>
          <w:color w:val="000000" w:themeColor="text1"/>
        </w:rPr>
      </w:pPr>
      <w:r w:rsidRPr="00D47F36">
        <w:rPr>
          <w:rFonts w:ascii="Cambria" w:hAnsi="Cambria"/>
          <w:color w:val="000000" w:themeColor="text1"/>
        </w:rPr>
        <w:t>The following assumptions were made during the implementation process:</w:t>
      </w:r>
    </w:p>
    <w:p w14:paraId="0F725C40" w14:textId="78316564" w:rsidR="00D47F36" w:rsidRDefault="00D47F36" w:rsidP="00D47F36">
      <w:pPr>
        <w:pStyle w:val="ListParagraph"/>
        <w:numPr>
          <w:ilvl w:val="0"/>
          <w:numId w:val="34"/>
        </w:numPr>
        <w:spacing w:line="276" w:lineRule="auto"/>
        <w:ind w:left="709" w:hanging="425"/>
        <w:jc w:val="both"/>
        <w:rPr>
          <w:rFonts w:ascii="Cambria" w:hAnsi="Cambria"/>
          <w:color w:val="000000" w:themeColor="text1"/>
        </w:rPr>
      </w:pPr>
      <w:r w:rsidRPr="00D47F36">
        <w:rPr>
          <w:rFonts w:ascii="Cambria" w:hAnsi="Cambria"/>
          <w:color w:val="000000" w:themeColor="text1"/>
        </w:rPr>
        <w:t>Missing prices were replaced using the product master reference table.</w:t>
      </w:r>
    </w:p>
    <w:p w14:paraId="141D599B" w14:textId="2003F9D3" w:rsidR="00D47F36" w:rsidRDefault="00D47F36" w:rsidP="00D47F36">
      <w:pPr>
        <w:pStyle w:val="ListParagraph"/>
        <w:numPr>
          <w:ilvl w:val="0"/>
          <w:numId w:val="34"/>
        </w:numPr>
        <w:spacing w:line="276" w:lineRule="auto"/>
        <w:ind w:left="709" w:hanging="425"/>
        <w:jc w:val="both"/>
        <w:rPr>
          <w:rFonts w:ascii="Cambria" w:hAnsi="Cambria"/>
          <w:color w:val="000000" w:themeColor="text1"/>
        </w:rPr>
      </w:pPr>
      <w:r w:rsidRPr="00D47F36">
        <w:rPr>
          <w:rFonts w:ascii="Cambria" w:hAnsi="Cambria"/>
          <w:color w:val="000000" w:themeColor="text1"/>
        </w:rPr>
        <w:t>Invalid quantity values such as zero or negative quantities were removed.</w:t>
      </w:r>
    </w:p>
    <w:p w14:paraId="193BE32D" w14:textId="27A9A68C" w:rsidR="00D47F36" w:rsidRDefault="00D47F36" w:rsidP="00D47F36">
      <w:pPr>
        <w:pStyle w:val="ListParagraph"/>
        <w:numPr>
          <w:ilvl w:val="0"/>
          <w:numId w:val="34"/>
        </w:numPr>
        <w:spacing w:line="276" w:lineRule="auto"/>
        <w:ind w:left="709" w:hanging="425"/>
        <w:jc w:val="both"/>
        <w:rPr>
          <w:rFonts w:ascii="Cambria" w:hAnsi="Cambria"/>
          <w:color w:val="000000" w:themeColor="text1"/>
        </w:rPr>
      </w:pPr>
      <w:r w:rsidRPr="00D47F36">
        <w:rPr>
          <w:rFonts w:ascii="Cambria" w:hAnsi="Cambria"/>
          <w:color w:val="000000" w:themeColor="text1"/>
        </w:rPr>
        <w:t>Product names and categories were standardized based on business logic.</w:t>
      </w:r>
    </w:p>
    <w:p w14:paraId="0AE24F52" w14:textId="68215C41" w:rsidR="00D47F36" w:rsidRDefault="00D47F36" w:rsidP="00D47F36">
      <w:pPr>
        <w:pStyle w:val="ListParagraph"/>
        <w:numPr>
          <w:ilvl w:val="0"/>
          <w:numId w:val="34"/>
        </w:numPr>
        <w:spacing w:line="276" w:lineRule="auto"/>
        <w:ind w:left="709" w:hanging="425"/>
        <w:jc w:val="both"/>
        <w:rPr>
          <w:rFonts w:ascii="Cambria" w:hAnsi="Cambria"/>
          <w:color w:val="000000" w:themeColor="text1"/>
        </w:rPr>
      </w:pPr>
      <w:r w:rsidRPr="00D47F36">
        <w:rPr>
          <w:rFonts w:ascii="Cambria" w:hAnsi="Cambria"/>
          <w:color w:val="000000" w:themeColor="text1"/>
        </w:rPr>
        <w:t>Transaction records with valid product IDs were considered reliable for transformation.</w:t>
      </w:r>
    </w:p>
    <w:p w14:paraId="6E8A977C" w14:textId="5FFDB982" w:rsidR="00D47F36" w:rsidRDefault="00D47F36" w:rsidP="00D47F36">
      <w:pPr>
        <w:pStyle w:val="ListParagraph"/>
        <w:numPr>
          <w:ilvl w:val="0"/>
          <w:numId w:val="34"/>
        </w:numPr>
        <w:spacing w:line="276" w:lineRule="auto"/>
        <w:ind w:left="709" w:hanging="425"/>
        <w:jc w:val="both"/>
        <w:rPr>
          <w:rFonts w:ascii="Cambria" w:hAnsi="Cambria"/>
          <w:color w:val="000000" w:themeColor="text1"/>
        </w:rPr>
      </w:pPr>
      <w:r w:rsidRPr="00D47F36">
        <w:rPr>
          <w:rFonts w:ascii="Cambria" w:hAnsi="Cambria"/>
          <w:color w:val="000000" w:themeColor="text1"/>
        </w:rPr>
        <w:t>Masked customer data was sufficient for analytical purposes without exposing sensitive informatio</w:t>
      </w:r>
      <w:r>
        <w:rPr>
          <w:rFonts w:ascii="Cambria" w:hAnsi="Cambria"/>
          <w:color w:val="000000" w:themeColor="text1"/>
        </w:rPr>
        <w:t>n</w:t>
      </w:r>
    </w:p>
    <w:p w14:paraId="33155EFE" w14:textId="77777777" w:rsidR="00D47F36" w:rsidRDefault="00D47F36" w:rsidP="00D47F36">
      <w:pPr>
        <w:pStyle w:val="ListParagraph"/>
        <w:spacing w:line="240" w:lineRule="auto"/>
        <w:ind w:left="1440"/>
        <w:jc w:val="both"/>
        <w:rPr>
          <w:rFonts w:ascii="Cambria" w:hAnsi="Cambria"/>
          <w:color w:val="000000" w:themeColor="text1"/>
        </w:rPr>
      </w:pPr>
    </w:p>
    <w:p w14:paraId="7C597BC3" w14:textId="74AD46D9" w:rsidR="00D47F36" w:rsidRPr="00D47F36" w:rsidRDefault="00D47F36" w:rsidP="00D47F36">
      <w:pPr>
        <w:pStyle w:val="ListParagraph"/>
        <w:numPr>
          <w:ilvl w:val="0"/>
          <w:numId w:val="1"/>
        </w:numPr>
        <w:tabs>
          <w:tab w:val="left" w:pos="-360"/>
          <w:tab w:val="left" w:pos="284"/>
        </w:tabs>
        <w:spacing w:line="240" w:lineRule="auto"/>
        <w:ind w:left="0"/>
        <w:jc w:val="both"/>
        <w:rPr>
          <w:rFonts w:ascii="Cambria" w:hAnsi="Cambria"/>
          <w:b/>
          <w:bCs/>
          <w:color w:val="000000" w:themeColor="text1"/>
          <w:sz w:val="28"/>
          <w:szCs w:val="28"/>
        </w:rPr>
      </w:pPr>
      <w:r w:rsidRPr="00D47F36">
        <w:rPr>
          <w:rFonts w:ascii="Cambria" w:hAnsi="Cambria"/>
          <w:b/>
          <w:bCs/>
          <w:color w:val="000000" w:themeColor="text1"/>
          <w:sz w:val="28"/>
          <w:szCs w:val="28"/>
        </w:rPr>
        <w:t>Conclusion</w:t>
      </w:r>
    </w:p>
    <w:p w14:paraId="02ECB82B" w14:textId="77777777" w:rsidR="00D47F36" w:rsidRDefault="00D47F36" w:rsidP="00D47F36">
      <w:pPr>
        <w:pStyle w:val="ListParagraph"/>
        <w:spacing w:line="240" w:lineRule="auto"/>
        <w:jc w:val="both"/>
        <w:rPr>
          <w:rFonts w:ascii="Cambria" w:hAnsi="Cambria"/>
          <w:color w:val="000000" w:themeColor="text1"/>
        </w:rPr>
      </w:pPr>
    </w:p>
    <w:p w14:paraId="463BDB5D" w14:textId="306312BD" w:rsidR="00D47F36" w:rsidRDefault="00D47F36" w:rsidP="00D47F36">
      <w:pPr>
        <w:pStyle w:val="ListParagraph"/>
        <w:numPr>
          <w:ilvl w:val="0"/>
          <w:numId w:val="37"/>
        </w:numPr>
        <w:spacing w:line="276" w:lineRule="auto"/>
        <w:ind w:left="709" w:hanging="425"/>
        <w:jc w:val="both"/>
        <w:rPr>
          <w:rFonts w:ascii="Cambria" w:hAnsi="Cambria"/>
          <w:color w:val="000000" w:themeColor="text1"/>
        </w:rPr>
      </w:pPr>
      <w:r w:rsidRPr="00D47F36">
        <w:rPr>
          <w:rFonts w:ascii="Cambria" w:hAnsi="Cambria"/>
          <w:color w:val="000000" w:themeColor="text1"/>
        </w:rPr>
        <w:t>The retail sales data engineering pipeline was successfully implemented using Python, Pandas, and Power BI.</w:t>
      </w:r>
    </w:p>
    <w:p w14:paraId="1D6FE018" w14:textId="23962E1A" w:rsidR="00D47F36" w:rsidRDefault="00D47F36" w:rsidP="00D47F36">
      <w:pPr>
        <w:pStyle w:val="ListParagraph"/>
        <w:numPr>
          <w:ilvl w:val="0"/>
          <w:numId w:val="37"/>
        </w:numPr>
        <w:spacing w:line="276" w:lineRule="auto"/>
        <w:ind w:left="709" w:hanging="425"/>
        <w:jc w:val="both"/>
        <w:rPr>
          <w:rFonts w:ascii="Cambria" w:hAnsi="Cambria"/>
          <w:color w:val="000000" w:themeColor="text1"/>
        </w:rPr>
      </w:pPr>
      <w:r w:rsidRPr="00D47F36">
        <w:rPr>
          <w:rFonts w:ascii="Cambria" w:hAnsi="Cambria"/>
          <w:color w:val="000000" w:themeColor="text1"/>
        </w:rPr>
        <w:t>The project included data ingestion, profiling, cleaning, transformation, PII masking, KPI generation, and dashboard creation.</w:t>
      </w:r>
    </w:p>
    <w:p w14:paraId="16E19C9E" w14:textId="47F960DA" w:rsidR="00D47F36" w:rsidRPr="00D47F36" w:rsidRDefault="00D47F36" w:rsidP="00D47F36">
      <w:pPr>
        <w:pStyle w:val="ListParagraph"/>
        <w:numPr>
          <w:ilvl w:val="0"/>
          <w:numId w:val="37"/>
        </w:numPr>
        <w:spacing w:line="276" w:lineRule="auto"/>
        <w:ind w:left="709" w:hanging="425"/>
        <w:jc w:val="both"/>
        <w:rPr>
          <w:rFonts w:ascii="Cambria" w:hAnsi="Cambria"/>
          <w:color w:val="000000" w:themeColor="text1"/>
        </w:rPr>
      </w:pPr>
      <w:r w:rsidRPr="00D47F36">
        <w:rPr>
          <w:rFonts w:ascii="Cambria" w:hAnsi="Cambria"/>
          <w:color w:val="000000" w:themeColor="text1"/>
        </w:rPr>
        <w:t>The final cleaned dataset was transformed into a business-ready analytics dataset and visualized through an interactive Power BI dashboard for reporting and business insights.</w:t>
      </w:r>
    </w:p>
    <w:sectPr w:rsidR="00D47F36" w:rsidRPr="00D47F36" w:rsidSect="00D47F36">
      <w:pgSz w:w="12240" w:h="15840"/>
      <w:pgMar w:top="1440" w:right="1440" w:bottom="1135" w:left="1440" w:header="708" w:footer="708" w:gutter="0"/>
      <w:pgBorders w:offsetFrom="page">
        <w:top w:val="single" w:sz="6" w:space="24" w:color="0D0D0D" w:themeColor="text1" w:themeTint="F2"/>
        <w:left w:val="single" w:sz="6" w:space="24" w:color="0D0D0D" w:themeColor="text1" w:themeTint="F2"/>
        <w:bottom w:val="single" w:sz="6" w:space="24" w:color="0D0D0D" w:themeColor="text1" w:themeTint="F2"/>
        <w:right w:val="single" w:sz="6" w:space="24" w:color="0D0D0D" w:themeColor="text1" w:themeTint="F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587F3" w14:textId="77777777" w:rsidR="003168CD" w:rsidRDefault="003168CD" w:rsidP="0011303E">
      <w:pPr>
        <w:spacing w:after="0" w:line="240" w:lineRule="auto"/>
      </w:pPr>
      <w:r>
        <w:separator/>
      </w:r>
    </w:p>
  </w:endnote>
  <w:endnote w:type="continuationSeparator" w:id="0">
    <w:p w14:paraId="473AECCF" w14:textId="77777777" w:rsidR="003168CD" w:rsidRDefault="003168CD" w:rsidP="00113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C7E89" w14:textId="77777777" w:rsidR="003168CD" w:rsidRDefault="003168CD" w:rsidP="0011303E">
      <w:pPr>
        <w:spacing w:after="0" w:line="240" w:lineRule="auto"/>
      </w:pPr>
      <w:r>
        <w:separator/>
      </w:r>
    </w:p>
  </w:footnote>
  <w:footnote w:type="continuationSeparator" w:id="0">
    <w:p w14:paraId="167217DC" w14:textId="77777777" w:rsidR="003168CD" w:rsidRDefault="003168CD" w:rsidP="001130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14B9"/>
    <w:multiLevelType w:val="hybridMultilevel"/>
    <w:tmpl w:val="85301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10FD2"/>
    <w:multiLevelType w:val="multilevel"/>
    <w:tmpl w:val="5CEE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52FA5"/>
    <w:multiLevelType w:val="multilevel"/>
    <w:tmpl w:val="05EE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13995"/>
    <w:multiLevelType w:val="multilevel"/>
    <w:tmpl w:val="930E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5470B"/>
    <w:multiLevelType w:val="multilevel"/>
    <w:tmpl w:val="4EAC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70FE0"/>
    <w:multiLevelType w:val="multilevel"/>
    <w:tmpl w:val="6AD0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4140B"/>
    <w:multiLevelType w:val="hybridMultilevel"/>
    <w:tmpl w:val="43AA5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D706CE"/>
    <w:multiLevelType w:val="multilevel"/>
    <w:tmpl w:val="96E0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C419A"/>
    <w:multiLevelType w:val="hybridMultilevel"/>
    <w:tmpl w:val="F19C7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D184D90"/>
    <w:multiLevelType w:val="hybridMultilevel"/>
    <w:tmpl w:val="992E13DA"/>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0" w15:restartNumberingAfterBreak="0">
    <w:nsid w:val="1E2E775A"/>
    <w:multiLevelType w:val="hybridMultilevel"/>
    <w:tmpl w:val="0BECB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79605B"/>
    <w:multiLevelType w:val="multilevel"/>
    <w:tmpl w:val="9DB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76C6E"/>
    <w:multiLevelType w:val="hybridMultilevel"/>
    <w:tmpl w:val="0C56A7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7DF5EC3"/>
    <w:multiLevelType w:val="multilevel"/>
    <w:tmpl w:val="61EE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6714C"/>
    <w:multiLevelType w:val="hybridMultilevel"/>
    <w:tmpl w:val="9C226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B62B01"/>
    <w:multiLevelType w:val="hybridMultilevel"/>
    <w:tmpl w:val="E16EE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FD0CDE"/>
    <w:multiLevelType w:val="multilevel"/>
    <w:tmpl w:val="99BE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70F79"/>
    <w:multiLevelType w:val="hybridMultilevel"/>
    <w:tmpl w:val="95CEA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001A0D"/>
    <w:multiLevelType w:val="hybridMultilevel"/>
    <w:tmpl w:val="7E60AFFA"/>
    <w:lvl w:ilvl="0" w:tplc="0409000F">
      <w:start w:val="1"/>
      <w:numFmt w:val="decimal"/>
      <w:lvlText w:val="%1."/>
      <w:lvlJc w:val="left"/>
      <w:pPr>
        <w:ind w:left="720" w:hanging="360"/>
      </w:pPr>
    </w:lvl>
    <w:lvl w:ilvl="1" w:tplc="70666844">
      <w:numFmt w:val="bullet"/>
      <w:lvlText w:val="-"/>
      <w:lvlJc w:val="left"/>
      <w:pPr>
        <w:ind w:left="1440" w:hanging="360"/>
      </w:pPr>
      <w:rPr>
        <w:rFonts w:ascii="Cambria" w:eastAsiaTheme="minorHAnsi" w:hAnsi="Cambri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34ABF"/>
    <w:multiLevelType w:val="hybridMultilevel"/>
    <w:tmpl w:val="A93E2B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56F2173"/>
    <w:multiLevelType w:val="hybridMultilevel"/>
    <w:tmpl w:val="005078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6052A9F"/>
    <w:multiLevelType w:val="hybridMultilevel"/>
    <w:tmpl w:val="89FE7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FC1E48"/>
    <w:multiLevelType w:val="hybridMultilevel"/>
    <w:tmpl w:val="F0EC4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EA35AE"/>
    <w:multiLevelType w:val="hybridMultilevel"/>
    <w:tmpl w:val="26DAE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385BAB"/>
    <w:multiLevelType w:val="multilevel"/>
    <w:tmpl w:val="E672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64F9C"/>
    <w:multiLevelType w:val="multilevel"/>
    <w:tmpl w:val="9A90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446476"/>
    <w:multiLevelType w:val="multilevel"/>
    <w:tmpl w:val="8DBA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431BFB"/>
    <w:multiLevelType w:val="hybridMultilevel"/>
    <w:tmpl w:val="3DBCE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EA172E"/>
    <w:multiLevelType w:val="hybridMultilevel"/>
    <w:tmpl w:val="05365E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511019FC"/>
    <w:multiLevelType w:val="hybridMultilevel"/>
    <w:tmpl w:val="0644B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BC0B27"/>
    <w:multiLevelType w:val="multilevel"/>
    <w:tmpl w:val="EE28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4B32E0"/>
    <w:multiLevelType w:val="hybridMultilevel"/>
    <w:tmpl w:val="F500A8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01F2E12"/>
    <w:multiLevelType w:val="hybridMultilevel"/>
    <w:tmpl w:val="6D609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41C2874"/>
    <w:multiLevelType w:val="multilevel"/>
    <w:tmpl w:val="5EA4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1F5F8B"/>
    <w:multiLevelType w:val="hybridMultilevel"/>
    <w:tmpl w:val="412CA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494032"/>
    <w:multiLevelType w:val="multilevel"/>
    <w:tmpl w:val="EBF0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5704FF"/>
    <w:multiLevelType w:val="hybridMultilevel"/>
    <w:tmpl w:val="DACE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4072799">
    <w:abstractNumId w:val="18"/>
  </w:num>
  <w:num w:numId="2" w16cid:durableId="1389113365">
    <w:abstractNumId w:val="24"/>
  </w:num>
  <w:num w:numId="3" w16cid:durableId="809710495">
    <w:abstractNumId w:val="6"/>
  </w:num>
  <w:num w:numId="4" w16cid:durableId="1890219538">
    <w:abstractNumId w:val="29"/>
  </w:num>
  <w:num w:numId="5" w16cid:durableId="1120682845">
    <w:abstractNumId w:val="36"/>
  </w:num>
  <w:num w:numId="6" w16cid:durableId="1020397770">
    <w:abstractNumId w:val="27"/>
  </w:num>
  <w:num w:numId="7" w16cid:durableId="1501889753">
    <w:abstractNumId w:val="21"/>
  </w:num>
  <w:num w:numId="8" w16cid:durableId="760570824">
    <w:abstractNumId w:val="14"/>
  </w:num>
  <w:num w:numId="9" w16cid:durableId="1203983233">
    <w:abstractNumId w:val="17"/>
  </w:num>
  <w:num w:numId="10" w16cid:durableId="1410693399">
    <w:abstractNumId w:val="7"/>
  </w:num>
  <w:num w:numId="11" w16cid:durableId="663120395">
    <w:abstractNumId w:val="16"/>
  </w:num>
  <w:num w:numId="12" w16cid:durableId="1027367543">
    <w:abstractNumId w:val="5"/>
  </w:num>
  <w:num w:numId="13" w16cid:durableId="869534836">
    <w:abstractNumId w:val="3"/>
  </w:num>
  <w:num w:numId="14" w16cid:durableId="487399344">
    <w:abstractNumId w:val="33"/>
  </w:num>
  <w:num w:numId="15" w16cid:durableId="391579844">
    <w:abstractNumId w:val="2"/>
  </w:num>
  <w:num w:numId="16" w16cid:durableId="213271901">
    <w:abstractNumId w:val="22"/>
  </w:num>
  <w:num w:numId="17" w16cid:durableId="1737584819">
    <w:abstractNumId w:val="13"/>
  </w:num>
  <w:num w:numId="18" w16cid:durableId="51127370">
    <w:abstractNumId w:val="26"/>
  </w:num>
  <w:num w:numId="19" w16cid:durableId="68312052">
    <w:abstractNumId w:val="1"/>
  </w:num>
  <w:num w:numId="20" w16cid:durableId="1341273367">
    <w:abstractNumId w:val="30"/>
  </w:num>
  <w:num w:numId="21" w16cid:durableId="612786874">
    <w:abstractNumId w:val="35"/>
  </w:num>
  <w:num w:numId="22" w16cid:durableId="1126897500">
    <w:abstractNumId w:val="11"/>
  </w:num>
  <w:num w:numId="23" w16cid:durableId="252789683">
    <w:abstractNumId w:val="25"/>
  </w:num>
  <w:num w:numId="24" w16cid:durableId="771046767">
    <w:abstractNumId w:val="4"/>
  </w:num>
  <w:num w:numId="25" w16cid:durableId="1265264329">
    <w:abstractNumId w:val="0"/>
  </w:num>
  <w:num w:numId="26" w16cid:durableId="1999454097">
    <w:abstractNumId w:val="28"/>
  </w:num>
  <w:num w:numId="27" w16cid:durableId="1873614731">
    <w:abstractNumId w:val="34"/>
  </w:num>
  <w:num w:numId="28" w16cid:durableId="950627062">
    <w:abstractNumId w:val="23"/>
  </w:num>
  <w:num w:numId="29" w16cid:durableId="1255744021">
    <w:abstractNumId w:val="12"/>
  </w:num>
  <w:num w:numId="30" w16cid:durableId="1297443430">
    <w:abstractNumId w:val="15"/>
  </w:num>
  <w:num w:numId="31" w16cid:durableId="1273898990">
    <w:abstractNumId w:val="10"/>
  </w:num>
  <w:num w:numId="32" w16cid:durableId="1782726444">
    <w:abstractNumId w:val="19"/>
  </w:num>
  <w:num w:numId="33" w16cid:durableId="526066977">
    <w:abstractNumId w:val="9"/>
  </w:num>
  <w:num w:numId="34" w16cid:durableId="1987850932">
    <w:abstractNumId w:val="31"/>
  </w:num>
  <w:num w:numId="35" w16cid:durableId="534392874">
    <w:abstractNumId w:val="32"/>
  </w:num>
  <w:num w:numId="36" w16cid:durableId="660044088">
    <w:abstractNumId w:val="8"/>
  </w:num>
  <w:num w:numId="37" w16cid:durableId="53893198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D1A"/>
    <w:rsid w:val="00101AC4"/>
    <w:rsid w:val="0011303E"/>
    <w:rsid w:val="00221928"/>
    <w:rsid w:val="002C61B9"/>
    <w:rsid w:val="003168CD"/>
    <w:rsid w:val="00324C51"/>
    <w:rsid w:val="00351BE3"/>
    <w:rsid w:val="00411A41"/>
    <w:rsid w:val="005033E7"/>
    <w:rsid w:val="00542185"/>
    <w:rsid w:val="0075660F"/>
    <w:rsid w:val="008E3C11"/>
    <w:rsid w:val="00A054F1"/>
    <w:rsid w:val="00CF7D1A"/>
    <w:rsid w:val="00D47F36"/>
    <w:rsid w:val="00F35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E723E"/>
  <w15:chartTrackingRefBased/>
  <w15:docId w15:val="{BCA2A1C4-7CEA-4ADA-9E69-3DF372D55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C11"/>
  </w:style>
  <w:style w:type="paragraph" w:styleId="Heading1">
    <w:name w:val="heading 1"/>
    <w:basedOn w:val="Normal"/>
    <w:next w:val="Normal"/>
    <w:link w:val="Heading1Char"/>
    <w:uiPriority w:val="9"/>
    <w:qFormat/>
    <w:rsid w:val="00CF7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1A"/>
    <w:rPr>
      <w:rFonts w:eastAsiaTheme="majorEastAsia" w:cstheme="majorBidi"/>
      <w:color w:val="272727" w:themeColor="text1" w:themeTint="D8"/>
    </w:rPr>
  </w:style>
  <w:style w:type="paragraph" w:styleId="Title">
    <w:name w:val="Title"/>
    <w:basedOn w:val="Normal"/>
    <w:next w:val="Normal"/>
    <w:link w:val="TitleChar"/>
    <w:uiPriority w:val="10"/>
    <w:qFormat/>
    <w:rsid w:val="00CF7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1A"/>
    <w:pPr>
      <w:spacing w:before="160"/>
      <w:jc w:val="center"/>
    </w:pPr>
    <w:rPr>
      <w:i/>
      <w:iCs/>
      <w:color w:val="404040" w:themeColor="text1" w:themeTint="BF"/>
    </w:rPr>
  </w:style>
  <w:style w:type="character" w:customStyle="1" w:styleId="QuoteChar">
    <w:name w:val="Quote Char"/>
    <w:basedOn w:val="DefaultParagraphFont"/>
    <w:link w:val="Quote"/>
    <w:uiPriority w:val="29"/>
    <w:rsid w:val="00CF7D1A"/>
    <w:rPr>
      <w:i/>
      <w:iCs/>
      <w:color w:val="404040" w:themeColor="text1" w:themeTint="BF"/>
    </w:rPr>
  </w:style>
  <w:style w:type="paragraph" w:styleId="ListParagraph">
    <w:name w:val="List Paragraph"/>
    <w:basedOn w:val="Normal"/>
    <w:uiPriority w:val="34"/>
    <w:qFormat/>
    <w:rsid w:val="00CF7D1A"/>
    <w:pPr>
      <w:ind w:left="720"/>
      <w:contextualSpacing/>
    </w:pPr>
  </w:style>
  <w:style w:type="character" w:styleId="IntenseEmphasis">
    <w:name w:val="Intense Emphasis"/>
    <w:basedOn w:val="DefaultParagraphFont"/>
    <w:uiPriority w:val="21"/>
    <w:qFormat/>
    <w:rsid w:val="00CF7D1A"/>
    <w:rPr>
      <w:i/>
      <w:iCs/>
      <w:color w:val="0F4761" w:themeColor="accent1" w:themeShade="BF"/>
    </w:rPr>
  </w:style>
  <w:style w:type="paragraph" w:styleId="IntenseQuote">
    <w:name w:val="Intense Quote"/>
    <w:basedOn w:val="Normal"/>
    <w:next w:val="Normal"/>
    <w:link w:val="IntenseQuoteChar"/>
    <w:uiPriority w:val="30"/>
    <w:qFormat/>
    <w:rsid w:val="00CF7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D1A"/>
    <w:rPr>
      <w:i/>
      <w:iCs/>
      <w:color w:val="0F4761" w:themeColor="accent1" w:themeShade="BF"/>
    </w:rPr>
  </w:style>
  <w:style w:type="character" w:styleId="IntenseReference">
    <w:name w:val="Intense Reference"/>
    <w:basedOn w:val="DefaultParagraphFont"/>
    <w:uiPriority w:val="32"/>
    <w:qFormat/>
    <w:rsid w:val="00CF7D1A"/>
    <w:rPr>
      <w:b/>
      <w:bCs/>
      <w:smallCaps/>
      <w:color w:val="0F4761" w:themeColor="accent1" w:themeShade="BF"/>
      <w:spacing w:val="5"/>
    </w:rPr>
  </w:style>
  <w:style w:type="paragraph" w:styleId="Header">
    <w:name w:val="header"/>
    <w:basedOn w:val="Normal"/>
    <w:link w:val="HeaderChar"/>
    <w:uiPriority w:val="99"/>
    <w:unhideWhenUsed/>
    <w:rsid w:val="001130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03E"/>
  </w:style>
  <w:style w:type="paragraph" w:styleId="Footer">
    <w:name w:val="footer"/>
    <w:basedOn w:val="Normal"/>
    <w:link w:val="FooterChar"/>
    <w:uiPriority w:val="99"/>
    <w:unhideWhenUsed/>
    <w:rsid w:val="001130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30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5</Pages>
  <Words>734</Words>
  <Characters>4185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Sheen K S</dc:creator>
  <cp:keywords/>
  <dc:description/>
  <cp:lastModifiedBy>Fathima Sheen K S</cp:lastModifiedBy>
  <cp:revision>2</cp:revision>
  <dcterms:created xsi:type="dcterms:W3CDTF">2026-06-01T17:38:00Z</dcterms:created>
  <dcterms:modified xsi:type="dcterms:W3CDTF">2026-06-01T19:47:00Z</dcterms:modified>
</cp:coreProperties>
</file>