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887BA" w14:textId="69A4963F" w:rsidR="00415ABF" w:rsidRPr="00415ABF" w:rsidRDefault="00415ABF" w:rsidP="00B05FCF">
      <w:pPr>
        <w:rPr>
          <w:rFonts w:ascii="Segoe UI" w:hAnsi="Segoe UI" w:cs="Segoe UI"/>
          <w:b/>
          <w:bCs/>
          <w:sz w:val="21"/>
          <w:szCs w:val="21"/>
          <w:shd w:val="clear" w:color="auto" w:fill="FFFFFF"/>
        </w:rPr>
      </w:pPr>
      <w:r w:rsidRPr="00415ABF">
        <w:rPr>
          <w:rFonts w:ascii="Segoe UI" w:hAnsi="Segoe UI" w:cs="Segoe UI"/>
          <w:b/>
          <w:bCs/>
          <w:sz w:val="21"/>
          <w:szCs w:val="21"/>
          <w:shd w:val="clear" w:color="auto" w:fill="FFFFFF"/>
        </w:rPr>
        <w:t xml:space="preserve">NOVIGO SOLUTIONS </w:t>
      </w:r>
    </w:p>
    <w:p w14:paraId="055CF6AB" w14:textId="48664381" w:rsidR="000F1972" w:rsidRDefault="000F1972" w:rsidP="00B05FCF">
      <w:pPr>
        <w:rPr>
          <w:rFonts w:ascii="Segoe UI" w:hAnsi="Segoe UI" w:cs="Segoe UI"/>
          <w:sz w:val="21"/>
          <w:szCs w:val="21"/>
          <w:shd w:val="clear" w:color="auto" w:fill="FFFFFF"/>
        </w:rPr>
      </w:pPr>
      <w:proofErr w:type="spellStart"/>
      <w:r>
        <w:rPr>
          <w:rFonts w:ascii="Segoe UI" w:hAnsi="Segoe UI" w:cs="Segoe UI"/>
          <w:sz w:val="21"/>
          <w:szCs w:val="21"/>
          <w:shd w:val="clear" w:color="auto" w:fill="FFFFFF"/>
        </w:rPr>
        <w:t>Novigo</w:t>
      </w:r>
      <w:proofErr w:type="spellEnd"/>
      <w:r>
        <w:rPr>
          <w:rFonts w:ascii="Segoe UI" w:hAnsi="Segoe UI" w:cs="Segoe UI"/>
          <w:sz w:val="21"/>
          <w:szCs w:val="21"/>
          <w:shd w:val="clear" w:color="auto" w:fill="FFFFFF"/>
        </w:rPr>
        <w:t xml:space="preserve"> Solutions is a Microsoft Gold, UiPath Diamond, Nintex, </w:t>
      </w:r>
      <w:proofErr w:type="spellStart"/>
      <w:r>
        <w:rPr>
          <w:rFonts w:ascii="Segoe UI" w:hAnsi="Segoe UI" w:cs="Segoe UI"/>
          <w:sz w:val="21"/>
          <w:szCs w:val="21"/>
          <w:shd w:val="clear" w:color="auto" w:fill="FFFFFF"/>
        </w:rPr>
        <w:t>Datarobot</w:t>
      </w:r>
      <w:proofErr w:type="spellEnd"/>
      <w:r>
        <w:rPr>
          <w:rFonts w:ascii="Segoe UI" w:hAnsi="Segoe UI" w:cs="Segoe UI"/>
          <w:sz w:val="21"/>
          <w:szCs w:val="21"/>
          <w:shd w:val="clear" w:color="auto" w:fill="FFFFFF"/>
        </w:rPr>
        <w:t xml:space="preserve"> &amp; </w:t>
      </w:r>
      <w:proofErr w:type="spellStart"/>
      <w:r>
        <w:rPr>
          <w:rFonts w:ascii="Segoe UI" w:hAnsi="Segoe UI" w:cs="Segoe UI"/>
          <w:sz w:val="21"/>
          <w:szCs w:val="21"/>
          <w:shd w:val="clear" w:color="auto" w:fill="FFFFFF"/>
        </w:rPr>
        <w:t>Outsystems</w:t>
      </w:r>
      <w:proofErr w:type="spellEnd"/>
      <w:r>
        <w:rPr>
          <w:rFonts w:ascii="Segoe UI" w:hAnsi="Segoe UI" w:cs="Segoe UI"/>
          <w:sz w:val="21"/>
          <w:szCs w:val="21"/>
          <w:shd w:val="clear" w:color="auto" w:fill="FFFFFF"/>
        </w:rPr>
        <w:t xml:space="preserve"> Certified company founded in 2012. We are a Technology Focused Organization specializing in End-to-End IT Services, Technology Consulting, Business Consulting, Analytics and Robotic Process Automation. When it comes to quality, we are ISO 2700:2013, 9001:2015 and CMMI level 3 Certified provider of enterprise solutions and services. Our Vision: </w:t>
      </w:r>
      <w:proofErr w:type="spellStart"/>
      <w:r>
        <w:rPr>
          <w:rFonts w:ascii="Segoe UI" w:hAnsi="Segoe UI" w:cs="Segoe UI"/>
          <w:sz w:val="21"/>
          <w:szCs w:val="21"/>
          <w:shd w:val="clear" w:color="auto" w:fill="FFFFFF"/>
        </w:rPr>
        <w:t>Novigo</w:t>
      </w:r>
      <w:proofErr w:type="spellEnd"/>
      <w:r>
        <w:rPr>
          <w:rFonts w:ascii="Segoe UI" w:hAnsi="Segoe UI" w:cs="Segoe UI"/>
          <w:sz w:val="21"/>
          <w:szCs w:val="21"/>
          <w:shd w:val="clear" w:color="auto" w:fill="FFFFFF"/>
        </w:rPr>
        <w:t xml:space="preserve"> want to be recognized Globally as a Leader in Technology Solutions and Innovation Our Mission: Helping our </w:t>
      </w:r>
      <w:proofErr w:type="gramStart"/>
      <w:r>
        <w:rPr>
          <w:rFonts w:ascii="Segoe UI" w:hAnsi="Segoe UI" w:cs="Segoe UI"/>
          <w:sz w:val="21"/>
          <w:szCs w:val="21"/>
          <w:shd w:val="clear" w:color="auto" w:fill="FFFFFF"/>
        </w:rPr>
        <w:t>Customers</w:t>
      </w:r>
      <w:proofErr w:type="gramEnd"/>
      <w:r>
        <w:rPr>
          <w:rFonts w:ascii="Segoe UI" w:hAnsi="Segoe UI" w:cs="Segoe UI"/>
          <w:sz w:val="21"/>
          <w:szCs w:val="21"/>
          <w:shd w:val="clear" w:color="auto" w:fill="FFFFFF"/>
        </w:rPr>
        <w:t xml:space="preserve"> grow by transforming their business through Innovative and Scalable Solutions based on Modern Technologies Our Core Values:</w:t>
      </w:r>
    </w:p>
    <w:p w14:paraId="0C922E83" w14:textId="77777777" w:rsidR="000F1972" w:rsidRDefault="000F1972" w:rsidP="00B05FCF">
      <w:pPr>
        <w:rPr>
          <w:rFonts w:ascii="Segoe UI" w:hAnsi="Segoe UI" w:cs="Segoe UI"/>
          <w:sz w:val="21"/>
          <w:szCs w:val="21"/>
          <w:shd w:val="clear" w:color="auto" w:fill="FFFFFF"/>
        </w:rPr>
      </w:pPr>
      <w:r>
        <w:rPr>
          <w:rFonts w:ascii="Segoe UI" w:hAnsi="Segoe UI" w:cs="Segoe UI"/>
          <w:sz w:val="21"/>
          <w:szCs w:val="21"/>
          <w:shd w:val="clear" w:color="auto" w:fill="FFFFFF"/>
        </w:rPr>
        <w:t xml:space="preserve"> • Ethical Business Practices </w:t>
      </w:r>
    </w:p>
    <w:p w14:paraId="60C64A39" w14:textId="77777777" w:rsidR="000F1972" w:rsidRDefault="000F1972" w:rsidP="00B05FCF">
      <w:pPr>
        <w:rPr>
          <w:rFonts w:ascii="Segoe UI" w:hAnsi="Segoe UI" w:cs="Segoe UI"/>
          <w:sz w:val="21"/>
          <w:szCs w:val="21"/>
          <w:shd w:val="clear" w:color="auto" w:fill="FFFFFF"/>
        </w:rPr>
      </w:pPr>
      <w:r>
        <w:rPr>
          <w:rFonts w:ascii="Segoe UI" w:hAnsi="Segoe UI" w:cs="Segoe UI"/>
          <w:sz w:val="21"/>
          <w:szCs w:val="21"/>
          <w:shd w:val="clear" w:color="auto" w:fill="FFFFFF"/>
        </w:rPr>
        <w:t xml:space="preserve">• Delivery Excellence </w:t>
      </w:r>
    </w:p>
    <w:p w14:paraId="380DD822" w14:textId="77777777" w:rsidR="000F1972" w:rsidRDefault="000F1972" w:rsidP="00B05FCF">
      <w:pPr>
        <w:rPr>
          <w:rFonts w:ascii="Segoe UI" w:hAnsi="Segoe UI" w:cs="Segoe UI"/>
          <w:sz w:val="21"/>
          <w:szCs w:val="21"/>
          <w:shd w:val="clear" w:color="auto" w:fill="FFFFFF"/>
        </w:rPr>
      </w:pPr>
      <w:r>
        <w:rPr>
          <w:rFonts w:ascii="Segoe UI" w:hAnsi="Segoe UI" w:cs="Segoe UI"/>
          <w:sz w:val="21"/>
          <w:szCs w:val="21"/>
          <w:shd w:val="clear" w:color="auto" w:fill="FFFFFF"/>
        </w:rPr>
        <w:t xml:space="preserve">• Providing the Best-in-Class Value Proposition to our Clients </w:t>
      </w:r>
    </w:p>
    <w:p w14:paraId="7A7D5244" w14:textId="77777777" w:rsidR="000F1972" w:rsidRDefault="000F1972" w:rsidP="00B05FCF">
      <w:pPr>
        <w:rPr>
          <w:rFonts w:ascii="Segoe UI" w:hAnsi="Segoe UI" w:cs="Segoe UI"/>
          <w:sz w:val="21"/>
          <w:szCs w:val="21"/>
          <w:shd w:val="clear" w:color="auto" w:fill="FFFFFF"/>
        </w:rPr>
      </w:pPr>
      <w:r>
        <w:rPr>
          <w:rFonts w:ascii="Segoe UI" w:hAnsi="Segoe UI" w:cs="Segoe UI"/>
          <w:sz w:val="21"/>
          <w:szCs w:val="21"/>
          <w:shd w:val="clear" w:color="auto" w:fill="FFFFFF"/>
        </w:rPr>
        <w:t xml:space="preserve">• Employee Engagement </w:t>
      </w:r>
    </w:p>
    <w:p w14:paraId="2B3BF74B" w14:textId="062953B7" w:rsidR="000F1972" w:rsidRDefault="000F1972" w:rsidP="00B05FCF">
      <w:pPr>
        <w:rPr>
          <w:rFonts w:ascii="Segoe UI" w:hAnsi="Segoe UI" w:cs="Segoe UI"/>
          <w:sz w:val="21"/>
          <w:szCs w:val="21"/>
          <w:shd w:val="clear" w:color="auto" w:fill="FFFFFF"/>
        </w:rPr>
      </w:pPr>
      <w:r>
        <w:rPr>
          <w:rFonts w:ascii="Segoe UI" w:hAnsi="Segoe UI" w:cs="Segoe UI"/>
          <w:sz w:val="21"/>
          <w:szCs w:val="21"/>
          <w:shd w:val="clear" w:color="auto" w:fill="FFFFFF"/>
        </w:rPr>
        <w:t xml:space="preserve">We have gained immense expertise in solving core issues within business process automation, legacy modernization, cloud migration, marketing collaboration and in demystifying business challenges within productivity and efficiency. Our unique business model allows us to offer you exceptional quality and diverse capabilities with the personal attention that your business needs and deserves all with a single focus - your success. </w:t>
      </w:r>
      <w:proofErr w:type="spellStart"/>
      <w:r>
        <w:rPr>
          <w:rFonts w:ascii="Segoe UI" w:hAnsi="Segoe UI" w:cs="Segoe UI"/>
          <w:sz w:val="21"/>
          <w:szCs w:val="21"/>
          <w:shd w:val="clear" w:color="auto" w:fill="FFFFFF"/>
        </w:rPr>
        <w:t>Novigo</w:t>
      </w:r>
      <w:proofErr w:type="spellEnd"/>
      <w:r>
        <w:rPr>
          <w:rFonts w:ascii="Segoe UI" w:hAnsi="Segoe UI" w:cs="Segoe UI"/>
          <w:sz w:val="21"/>
          <w:szCs w:val="21"/>
          <w:shd w:val="clear" w:color="auto" w:fill="FFFFFF"/>
        </w:rPr>
        <w:t xml:space="preserve"> focuses mainly on latest technology platforms like Azure ADS, Synapse, Microsoft SharePoint, Office 365, Power Platform: Power Automate, Power Apps, </w:t>
      </w:r>
      <w:proofErr w:type="spellStart"/>
      <w:r>
        <w:rPr>
          <w:rFonts w:ascii="Segoe UI" w:hAnsi="Segoe UI" w:cs="Segoe UI"/>
          <w:sz w:val="21"/>
          <w:szCs w:val="21"/>
          <w:shd w:val="clear" w:color="auto" w:fill="FFFFFF"/>
        </w:rPr>
        <w:t>POwer</w:t>
      </w:r>
      <w:proofErr w:type="spellEnd"/>
      <w:r>
        <w:rPr>
          <w:rFonts w:ascii="Segoe UI" w:hAnsi="Segoe UI" w:cs="Segoe UI"/>
          <w:sz w:val="21"/>
          <w:szCs w:val="21"/>
          <w:shd w:val="clear" w:color="auto" w:fill="FFFFFF"/>
        </w:rPr>
        <w:t xml:space="preserve"> BI &amp; Power Virtual Agents, Microservices, </w:t>
      </w:r>
      <w:proofErr w:type="gramStart"/>
      <w:r>
        <w:rPr>
          <w:rFonts w:ascii="Segoe UI" w:hAnsi="Segoe UI" w:cs="Segoe UI"/>
          <w:sz w:val="21"/>
          <w:szCs w:val="21"/>
          <w:shd w:val="clear" w:color="auto" w:fill="FFFFFF"/>
        </w:rPr>
        <w:t>Open Source</w:t>
      </w:r>
      <w:proofErr w:type="gramEnd"/>
      <w:r>
        <w:rPr>
          <w:rFonts w:ascii="Segoe UI" w:hAnsi="Segoe UI" w:cs="Segoe UI"/>
          <w:sz w:val="21"/>
          <w:szCs w:val="21"/>
          <w:shd w:val="clear" w:color="auto" w:fill="FFFFFF"/>
        </w:rPr>
        <w:t xml:space="preserve"> Technologies, Snowflake, </w:t>
      </w:r>
      <w:proofErr w:type="spellStart"/>
      <w:r>
        <w:rPr>
          <w:rFonts w:ascii="Segoe UI" w:hAnsi="Segoe UI" w:cs="Segoe UI"/>
          <w:sz w:val="21"/>
          <w:szCs w:val="21"/>
          <w:shd w:val="clear" w:color="auto" w:fill="FFFFFF"/>
        </w:rPr>
        <w:t>SalesForce</w:t>
      </w:r>
      <w:proofErr w:type="spellEnd"/>
      <w:r>
        <w:rPr>
          <w:rFonts w:ascii="Segoe UI" w:hAnsi="Segoe UI" w:cs="Segoe UI"/>
          <w:sz w:val="21"/>
          <w:szCs w:val="21"/>
          <w:shd w:val="clear" w:color="auto" w:fill="FFFFFF"/>
        </w:rPr>
        <w:t>, Business Intelligence and Agile Analytics, Robotic Process Automation, Data Science and Data Warehousing, E-Content Services, ERP Implementation, Hybrid Mobile Applications using Google Flutter/Xamarin/React Native and 24/7 Managed Services.</w:t>
      </w:r>
    </w:p>
    <w:p w14:paraId="77F29A59" w14:textId="6BFEDB9D" w:rsidR="00F22191" w:rsidRPr="00F22191" w:rsidRDefault="00F22191" w:rsidP="00B05FCF">
      <w:pPr>
        <w:rPr>
          <w:rFonts w:cstheme="minorHAnsi"/>
          <w:b/>
          <w:bCs/>
          <w:color w:val="464646"/>
          <w:shd w:val="clear" w:color="auto" w:fill="FFFFFF"/>
        </w:rPr>
      </w:pPr>
      <w:r w:rsidRPr="00F22191">
        <w:rPr>
          <w:rFonts w:cstheme="minorHAnsi"/>
          <w:b/>
          <w:bCs/>
          <w:color w:val="464646"/>
          <w:shd w:val="clear" w:color="auto" w:fill="FFFFFF"/>
        </w:rPr>
        <w:t>For more information visit the link below:</w:t>
      </w:r>
    </w:p>
    <w:p w14:paraId="5362AD4F" w14:textId="77777777" w:rsidR="00415ABF" w:rsidRDefault="00415ABF" w:rsidP="005679F2">
      <w:hyperlink r:id="rId5" w:tgtFrame="_blank" w:history="1">
        <w:r>
          <w:rPr>
            <w:rStyle w:val="link-without-visited-state"/>
            <w:rFonts w:ascii="Segoe UI" w:hAnsi="Segoe UI" w:cs="Segoe UI"/>
            <w:color w:val="0000FF"/>
            <w:sz w:val="21"/>
            <w:szCs w:val="21"/>
            <w:u w:val="single"/>
            <w:shd w:val="clear" w:color="auto" w:fill="FFFFFF"/>
          </w:rPr>
          <w:t>http://www.novigosolutions.com</w:t>
        </w:r>
      </w:hyperlink>
    </w:p>
    <w:p w14:paraId="2EF6CE1F" w14:textId="771472C4" w:rsidR="00415ABF" w:rsidRDefault="00B05FCF" w:rsidP="005679F2">
      <w:proofErr w:type="spellStart"/>
      <w:r w:rsidRPr="00F22191">
        <w:rPr>
          <w:rFonts w:cstheme="minorHAnsi"/>
          <w:b/>
          <w:bCs/>
          <w:color w:val="464646"/>
          <w:shd w:val="clear" w:color="auto" w:fill="FFFFFF"/>
        </w:rPr>
        <w:t>linkedIn</w:t>
      </w:r>
      <w:proofErr w:type="spellEnd"/>
      <w:r w:rsidRPr="00F22191">
        <w:rPr>
          <w:rFonts w:cstheme="minorHAnsi"/>
          <w:b/>
          <w:bCs/>
          <w:color w:val="464646"/>
          <w:shd w:val="clear" w:color="auto" w:fill="FFFFFF"/>
        </w:rPr>
        <w:t>:</w:t>
      </w:r>
      <w:r>
        <w:rPr>
          <w:rFonts w:cstheme="minorHAnsi"/>
          <w:color w:val="464646"/>
          <w:shd w:val="clear" w:color="auto" w:fill="FFFFFF"/>
        </w:rPr>
        <w:t xml:space="preserve"> </w:t>
      </w:r>
      <w:r w:rsidRPr="00B05FCF">
        <w:t xml:space="preserve"> </w:t>
      </w:r>
      <w:hyperlink r:id="rId6" w:history="1">
        <w:r w:rsidR="00415ABF" w:rsidRPr="00C76B3F">
          <w:rPr>
            <w:rStyle w:val="Hyperlink"/>
          </w:rPr>
          <w:t>https://www.linkedin.com/company/novigo-solutions-pvt-ltd-/about/</w:t>
        </w:r>
      </w:hyperlink>
    </w:p>
    <w:p w14:paraId="4FCC8BD0" w14:textId="323ED179" w:rsidR="00D761E1" w:rsidRDefault="00D761E1" w:rsidP="005679F2">
      <w:r w:rsidRPr="00D761E1">
        <w:t xml:space="preserve"> </w:t>
      </w:r>
    </w:p>
    <w:p w14:paraId="43B4FE84" w14:textId="6643BD93" w:rsidR="005679F2" w:rsidRDefault="00672F30" w:rsidP="005679F2">
      <w:pPr>
        <w:rPr>
          <w:rFonts w:cstheme="minorHAnsi"/>
          <w:b/>
          <w:bCs/>
          <w:color w:val="464646"/>
          <w:shd w:val="clear" w:color="auto" w:fill="FFFFFF"/>
        </w:rPr>
      </w:pPr>
      <w:r w:rsidRPr="00F22191">
        <w:rPr>
          <w:rFonts w:cstheme="minorHAnsi"/>
          <w:b/>
          <w:bCs/>
          <w:color w:val="464646"/>
          <w:shd w:val="clear" w:color="auto" w:fill="FFFFFF"/>
        </w:rPr>
        <w:t xml:space="preserve">SELECTION </w:t>
      </w:r>
      <w:r>
        <w:rPr>
          <w:rFonts w:cstheme="minorHAnsi"/>
          <w:b/>
          <w:bCs/>
          <w:color w:val="464646"/>
          <w:shd w:val="clear" w:color="auto" w:fill="FFFFFF"/>
        </w:rPr>
        <w:t>PROCESS:</w:t>
      </w:r>
    </w:p>
    <w:p w14:paraId="35CCEE2C" w14:textId="77777777" w:rsidR="00415ABF" w:rsidRPr="00415ABF" w:rsidRDefault="00415ABF" w:rsidP="00415ABF">
      <w:pPr>
        <w:rPr>
          <w:rFonts w:cstheme="minorHAnsi"/>
          <w:color w:val="464646"/>
          <w:shd w:val="clear" w:color="auto" w:fill="FFFFFF"/>
        </w:rPr>
      </w:pPr>
      <w:r w:rsidRPr="00415ABF">
        <w:rPr>
          <w:rFonts w:cstheme="minorHAnsi"/>
          <w:color w:val="464646"/>
          <w:shd w:val="clear" w:color="auto" w:fill="FFFFFF"/>
        </w:rPr>
        <w:t>1st Round: Written Test</w:t>
      </w:r>
    </w:p>
    <w:p w14:paraId="11D9E128" w14:textId="77777777" w:rsidR="00415ABF" w:rsidRPr="00415ABF" w:rsidRDefault="00415ABF" w:rsidP="00415ABF">
      <w:pPr>
        <w:rPr>
          <w:rFonts w:cstheme="minorHAnsi"/>
          <w:color w:val="464646"/>
          <w:shd w:val="clear" w:color="auto" w:fill="FFFFFF"/>
        </w:rPr>
      </w:pPr>
      <w:r w:rsidRPr="00415ABF">
        <w:rPr>
          <w:rFonts w:cstheme="minorHAnsi"/>
          <w:color w:val="464646"/>
          <w:shd w:val="clear" w:color="auto" w:fill="FFFFFF"/>
        </w:rPr>
        <w:t>2nd Round: Technical Interview</w:t>
      </w:r>
    </w:p>
    <w:p w14:paraId="6E9F86D5" w14:textId="77777777" w:rsidR="00415ABF" w:rsidRPr="00415ABF" w:rsidRDefault="00415ABF" w:rsidP="00415ABF">
      <w:pPr>
        <w:rPr>
          <w:rFonts w:cstheme="minorHAnsi"/>
          <w:color w:val="464646"/>
          <w:shd w:val="clear" w:color="auto" w:fill="FFFFFF"/>
        </w:rPr>
      </w:pPr>
      <w:r w:rsidRPr="00415ABF">
        <w:rPr>
          <w:rFonts w:cstheme="minorHAnsi"/>
          <w:color w:val="464646"/>
          <w:shd w:val="clear" w:color="auto" w:fill="FFFFFF"/>
        </w:rPr>
        <w:t>3rd Round: Managerial Round</w:t>
      </w:r>
    </w:p>
    <w:p w14:paraId="32CB09E3" w14:textId="79048845" w:rsidR="008A5A19" w:rsidRDefault="00415ABF" w:rsidP="00415ABF">
      <w:pPr>
        <w:rPr>
          <w:rFonts w:cstheme="minorHAnsi"/>
          <w:b/>
          <w:bCs/>
          <w:color w:val="464646"/>
          <w:shd w:val="clear" w:color="auto" w:fill="FFFFFF"/>
        </w:rPr>
      </w:pPr>
      <w:r w:rsidRPr="00415ABF">
        <w:rPr>
          <w:rFonts w:cstheme="minorHAnsi"/>
          <w:color w:val="464646"/>
          <w:shd w:val="clear" w:color="auto" w:fill="FFFFFF"/>
        </w:rPr>
        <w:t>4th Round: HR Interview</w:t>
      </w:r>
      <w:r w:rsidR="008A5A19" w:rsidRPr="008A5A19">
        <w:rPr>
          <w:rFonts w:cstheme="minorHAnsi"/>
          <w:color w:val="464646"/>
          <w:shd w:val="clear" w:color="auto" w:fill="FFFFFF"/>
        </w:rPr>
        <w:t>.</w:t>
      </w:r>
      <w:r w:rsidR="008A5A19" w:rsidRPr="008A5A19">
        <w:rPr>
          <w:rFonts w:cstheme="minorHAnsi"/>
          <w:b/>
          <w:bCs/>
          <w:color w:val="464646"/>
          <w:shd w:val="clear" w:color="auto" w:fill="FFFFFF"/>
        </w:rPr>
        <w:t xml:space="preserve"> </w:t>
      </w:r>
    </w:p>
    <w:p w14:paraId="65B5EC68" w14:textId="5499FEA6" w:rsidR="00AE55F1" w:rsidRDefault="00B05FCF" w:rsidP="008A5A19">
      <w:pPr>
        <w:rPr>
          <w:rFonts w:cstheme="minorHAnsi"/>
          <w:b/>
          <w:bCs/>
          <w:color w:val="464646"/>
          <w:shd w:val="clear" w:color="auto" w:fill="FFFFFF"/>
        </w:rPr>
      </w:pPr>
      <w:r w:rsidRPr="00F22191">
        <w:rPr>
          <w:rFonts w:cstheme="minorHAnsi"/>
          <w:b/>
          <w:bCs/>
          <w:color w:val="464646"/>
          <w:shd w:val="clear" w:color="auto" w:fill="FFFFFF"/>
        </w:rPr>
        <w:t xml:space="preserve">SELECTION </w:t>
      </w:r>
      <w:r w:rsidR="00F22191">
        <w:rPr>
          <w:rFonts w:cstheme="minorHAnsi"/>
          <w:b/>
          <w:bCs/>
          <w:color w:val="464646"/>
          <w:shd w:val="clear" w:color="auto" w:fill="FFFFFF"/>
        </w:rPr>
        <w:t>CRITERIA:</w:t>
      </w:r>
    </w:p>
    <w:p w14:paraId="63DEBF20" w14:textId="735714C0" w:rsidR="004B47B1" w:rsidRDefault="00F22191">
      <w:pPr>
        <w:rPr>
          <w:rFonts w:ascii="Segoe UI" w:hAnsi="Segoe UI" w:cs="Segoe UI"/>
          <w:b/>
          <w:bCs/>
          <w:color w:val="595959"/>
          <w:sz w:val="20"/>
          <w:szCs w:val="20"/>
          <w:bdr w:val="none" w:sz="0" w:space="0" w:color="auto" w:frame="1"/>
          <w:shd w:val="clear" w:color="auto" w:fill="FFFFFF"/>
        </w:rPr>
      </w:pPr>
      <w:r>
        <w:rPr>
          <w:rFonts w:ascii="Segoe UI" w:hAnsi="Segoe UI" w:cs="Segoe UI"/>
          <w:b/>
          <w:bCs/>
          <w:color w:val="595959"/>
          <w:sz w:val="20"/>
          <w:szCs w:val="20"/>
          <w:bdr w:val="none" w:sz="0" w:space="0" w:color="auto" w:frame="1"/>
          <w:shd w:val="clear" w:color="auto" w:fill="FFFFFF"/>
        </w:rPr>
        <w:t>12th (%</w:t>
      </w:r>
      <w:proofErr w:type="gramStart"/>
      <w:r>
        <w:rPr>
          <w:rFonts w:ascii="Segoe UI" w:hAnsi="Segoe UI" w:cs="Segoe UI"/>
          <w:b/>
          <w:bCs/>
          <w:color w:val="595959"/>
          <w:sz w:val="20"/>
          <w:szCs w:val="20"/>
          <w:bdr w:val="none" w:sz="0" w:space="0" w:color="auto" w:frame="1"/>
          <w:shd w:val="clear" w:color="auto" w:fill="FFFFFF"/>
        </w:rPr>
        <w:t>) :</w:t>
      </w:r>
      <w:proofErr w:type="gramEnd"/>
      <w:r w:rsidR="00D41DCE">
        <w:rPr>
          <w:rFonts w:ascii="Segoe UI" w:hAnsi="Segoe UI" w:cs="Segoe UI"/>
          <w:b/>
          <w:bCs/>
          <w:color w:val="595959"/>
          <w:sz w:val="20"/>
          <w:szCs w:val="20"/>
          <w:bdr w:val="none" w:sz="0" w:space="0" w:color="auto" w:frame="1"/>
          <w:shd w:val="clear" w:color="auto" w:fill="FFFFFF"/>
        </w:rPr>
        <w:t xml:space="preserve">                    6</w:t>
      </w:r>
      <w:r w:rsidR="00AE55F1">
        <w:rPr>
          <w:rFonts w:ascii="Segoe UI" w:hAnsi="Segoe UI" w:cs="Segoe UI"/>
          <w:b/>
          <w:bCs/>
          <w:color w:val="595959"/>
          <w:sz w:val="20"/>
          <w:szCs w:val="20"/>
          <w:bdr w:val="none" w:sz="0" w:space="0" w:color="auto" w:frame="1"/>
          <w:shd w:val="clear" w:color="auto" w:fill="FFFFFF"/>
        </w:rPr>
        <w:t>0</w:t>
      </w:r>
      <w:r w:rsidR="00D41DCE">
        <w:rPr>
          <w:rFonts w:ascii="Segoe UI" w:hAnsi="Segoe UI" w:cs="Segoe UI"/>
          <w:b/>
          <w:bCs/>
          <w:color w:val="595959"/>
          <w:sz w:val="20"/>
          <w:szCs w:val="20"/>
          <w:bdr w:val="none" w:sz="0" w:space="0" w:color="auto" w:frame="1"/>
          <w:shd w:val="clear" w:color="auto" w:fill="FFFFFF"/>
        </w:rPr>
        <w:t>-100%</w:t>
      </w:r>
    </w:p>
    <w:p w14:paraId="3953ABAE" w14:textId="1BAA6330" w:rsidR="00D41DCE" w:rsidRDefault="00D41DCE">
      <w:pPr>
        <w:rPr>
          <w:rFonts w:ascii="Segoe UI" w:hAnsi="Segoe UI" w:cs="Segoe UI"/>
          <w:b/>
          <w:bCs/>
          <w:color w:val="595959"/>
          <w:sz w:val="20"/>
          <w:szCs w:val="20"/>
          <w:bdr w:val="none" w:sz="0" w:space="0" w:color="auto" w:frame="1"/>
          <w:shd w:val="clear" w:color="auto" w:fill="FFFFFF"/>
        </w:rPr>
      </w:pPr>
      <w:r>
        <w:rPr>
          <w:rFonts w:ascii="Segoe UI" w:hAnsi="Segoe UI" w:cs="Segoe UI"/>
          <w:b/>
          <w:bCs/>
          <w:color w:val="595959"/>
          <w:sz w:val="20"/>
          <w:szCs w:val="20"/>
          <w:bdr w:val="none" w:sz="0" w:space="0" w:color="auto" w:frame="1"/>
          <w:shd w:val="clear" w:color="auto" w:fill="FFFFFF"/>
        </w:rPr>
        <w:t>10th (%</w:t>
      </w:r>
      <w:proofErr w:type="gramStart"/>
      <w:r>
        <w:rPr>
          <w:rFonts w:ascii="Segoe UI" w:hAnsi="Segoe UI" w:cs="Segoe UI"/>
          <w:b/>
          <w:bCs/>
          <w:color w:val="595959"/>
          <w:sz w:val="20"/>
          <w:szCs w:val="20"/>
          <w:bdr w:val="none" w:sz="0" w:space="0" w:color="auto" w:frame="1"/>
          <w:shd w:val="clear" w:color="auto" w:fill="FFFFFF"/>
        </w:rPr>
        <w:t>) :</w:t>
      </w:r>
      <w:proofErr w:type="gramEnd"/>
      <w:r>
        <w:rPr>
          <w:rFonts w:ascii="Segoe UI" w:hAnsi="Segoe UI" w:cs="Segoe UI"/>
          <w:b/>
          <w:bCs/>
          <w:color w:val="595959"/>
          <w:sz w:val="20"/>
          <w:szCs w:val="20"/>
          <w:bdr w:val="none" w:sz="0" w:space="0" w:color="auto" w:frame="1"/>
          <w:shd w:val="clear" w:color="auto" w:fill="FFFFFF"/>
        </w:rPr>
        <w:t xml:space="preserve">                    6</w:t>
      </w:r>
      <w:r w:rsidR="00AE55F1">
        <w:rPr>
          <w:rFonts w:ascii="Segoe UI" w:hAnsi="Segoe UI" w:cs="Segoe UI"/>
          <w:b/>
          <w:bCs/>
          <w:color w:val="595959"/>
          <w:sz w:val="20"/>
          <w:szCs w:val="20"/>
          <w:bdr w:val="none" w:sz="0" w:space="0" w:color="auto" w:frame="1"/>
          <w:shd w:val="clear" w:color="auto" w:fill="FFFFFF"/>
        </w:rPr>
        <w:t>0</w:t>
      </w:r>
      <w:r>
        <w:rPr>
          <w:rFonts w:ascii="Segoe UI" w:hAnsi="Segoe UI" w:cs="Segoe UI"/>
          <w:b/>
          <w:bCs/>
          <w:color w:val="595959"/>
          <w:sz w:val="20"/>
          <w:szCs w:val="20"/>
          <w:bdr w:val="none" w:sz="0" w:space="0" w:color="auto" w:frame="1"/>
          <w:shd w:val="clear" w:color="auto" w:fill="FFFFFF"/>
        </w:rPr>
        <w:t>-100%</w:t>
      </w:r>
    </w:p>
    <w:p w14:paraId="15AB0766" w14:textId="3D759732" w:rsidR="00D41DCE" w:rsidRDefault="00D41DCE">
      <w:pPr>
        <w:rPr>
          <w:rFonts w:ascii="Segoe UI" w:hAnsi="Segoe UI" w:cs="Segoe UI"/>
          <w:b/>
          <w:bCs/>
          <w:color w:val="595959"/>
          <w:sz w:val="20"/>
          <w:szCs w:val="20"/>
          <w:bdr w:val="none" w:sz="0" w:space="0" w:color="auto" w:frame="1"/>
          <w:shd w:val="clear" w:color="auto" w:fill="FFFFFF"/>
        </w:rPr>
      </w:pPr>
      <w:r>
        <w:rPr>
          <w:rFonts w:ascii="Segoe UI" w:hAnsi="Segoe UI" w:cs="Segoe UI"/>
          <w:b/>
          <w:bCs/>
          <w:color w:val="595959"/>
          <w:sz w:val="20"/>
          <w:szCs w:val="20"/>
          <w:bdr w:val="none" w:sz="0" w:space="0" w:color="auto" w:frame="1"/>
          <w:shd w:val="clear" w:color="auto" w:fill="FFFFFF"/>
        </w:rPr>
        <w:lastRenderedPageBreak/>
        <w:t xml:space="preserve">BE         </w:t>
      </w:r>
      <w:proofErr w:type="gramStart"/>
      <w:r>
        <w:rPr>
          <w:rFonts w:ascii="Segoe UI" w:hAnsi="Segoe UI" w:cs="Segoe UI"/>
          <w:b/>
          <w:bCs/>
          <w:color w:val="595959"/>
          <w:sz w:val="20"/>
          <w:szCs w:val="20"/>
          <w:bdr w:val="none" w:sz="0" w:space="0" w:color="auto" w:frame="1"/>
          <w:shd w:val="clear" w:color="auto" w:fill="FFFFFF"/>
        </w:rPr>
        <w:t xml:space="preserve">  :</w:t>
      </w:r>
      <w:proofErr w:type="gramEnd"/>
      <w:r>
        <w:rPr>
          <w:rFonts w:ascii="Segoe UI" w:hAnsi="Segoe UI" w:cs="Segoe UI"/>
          <w:b/>
          <w:bCs/>
          <w:color w:val="595959"/>
          <w:sz w:val="20"/>
          <w:szCs w:val="20"/>
          <w:bdr w:val="none" w:sz="0" w:space="0" w:color="auto" w:frame="1"/>
          <w:shd w:val="clear" w:color="auto" w:fill="FFFFFF"/>
        </w:rPr>
        <w:t xml:space="preserve">                    </w:t>
      </w:r>
      <w:r w:rsidR="00415ABF">
        <w:rPr>
          <w:rFonts w:ascii="Segoe UI" w:hAnsi="Segoe UI" w:cs="Segoe UI"/>
          <w:b/>
          <w:bCs/>
          <w:color w:val="595959"/>
          <w:sz w:val="20"/>
          <w:szCs w:val="20"/>
          <w:bdr w:val="none" w:sz="0" w:space="0" w:color="auto" w:frame="1"/>
          <w:shd w:val="clear" w:color="auto" w:fill="FFFFFF"/>
        </w:rPr>
        <w:t>6</w:t>
      </w:r>
      <w:r w:rsidR="001D1E3B">
        <w:rPr>
          <w:rFonts w:ascii="Segoe UI" w:hAnsi="Segoe UI" w:cs="Segoe UI"/>
          <w:b/>
          <w:bCs/>
          <w:color w:val="595959"/>
          <w:sz w:val="20"/>
          <w:szCs w:val="20"/>
          <w:bdr w:val="none" w:sz="0" w:space="0" w:color="auto" w:frame="1"/>
          <w:shd w:val="clear" w:color="auto" w:fill="FFFFFF"/>
        </w:rPr>
        <w:t>.</w:t>
      </w:r>
      <w:r w:rsidR="008A5A19">
        <w:rPr>
          <w:rFonts w:ascii="Segoe UI" w:hAnsi="Segoe UI" w:cs="Segoe UI"/>
          <w:b/>
          <w:bCs/>
          <w:color w:val="595959"/>
          <w:sz w:val="20"/>
          <w:szCs w:val="20"/>
          <w:bdr w:val="none" w:sz="0" w:space="0" w:color="auto" w:frame="1"/>
          <w:shd w:val="clear" w:color="auto" w:fill="FFFFFF"/>
        </w:rPr>
        <w:t>0</w:t>
      </w:r>
      <w:r w:rsidR="001D1E3B">
        <w:rPr>
          <w:rFonts w:ascii="Segoe UI" w:hAnsi="Segoe UI" w:cs="Segoe UI"/>
          <w:b/>
          <w:bCs/>
          <w:color w:val="595959"/>
          <w:sz w:val="20"/>
          <w:szCs w:val="20"/>
          <w:bdr w:val="none" w:sz="0" w:space="0" w:color="auto" w:frame="1"/>
          <w:shd w:val="clear" w:color="auto" w:fill="FFFFFF"/>
        </w:rPr>
        <w:t xml:space="preserve"> and above CGPA</w:t>
      </w:r>
      <w:r>
        <w:rPr>
          <w:rFonts w:ascii="Segoe UI" w:hAnsi="Segoe UI" w:cs="Segoe UI"/>
          <w:b/>
          <w:bCs/>
          <w:color w:val="595959"/>
          <w:sz w:val="20"/>
          <w:szCs w:val="20"/>
          <w:bdr w:val="none" w:sz="0" w:space="0" w:color="auto" w:frame="1"/>
          <w:shd w:val="clear" w:color="auto" w:fill="FFFFFF"/>
        </w:rPr>
        <w:t xml:space="preserve"> </w:t>
      </w:r>
    </w:p>
    <w:p w14:paraId="54DE118D" w14:textId="375F8B7D" w:rsidR="00672F30" w:rsidRDefault="00D41DCE" w:rsidP="00D41DCE">
      <w:pPr>
        <w:rPr>
          <w:rFonts w:ascii="Segoe UI" w:hAnsi="Segoe UI" w:cs="Segoe UI"/>
          <w:b/>
          <w:bCs/>
          <w:color w:val="595959"/>
          <w:sz w:val="20"/>
          <w:szCs w:val="20"/>
          <w:bdr w:val="none" w:sz="0" w:space="0" w:color="auto" w:frame="1"/>
          <w:shd w:val="clear" w:color="auto" w:fill="FFFFFF"/>
        </w:rPr>
      </w:pPr>
      <w:r>
        <w:rPr>
          <w:rFonts w:ascii="Segoe UI" w:hAnsi="Segoe UI" w:cs="Segoe UI"/>
          <w:b/>
          <w:bCs/>
          <w:color w:val="595959"/>
          <w:sz w:val="20"/>
          <w:szCs w:val="20"/>
          <w:bdr w:val="none" w:sz="0" w:space="0" w:color="auto" w:frame="1"/>
          <w:shd w:val="clear" w:color="auto" w:fill="FFFFFF"/>
        </w:rPr>
        <w:t xml:space="preserve">Branch </w:t>
      </w:r>
      <w:proofErr w:type="gramStart"/>
      <w:r>
        <w:rPr>
          <w:rFonts w:ascii="Segoe UI" w:hAnsi="Segoe UI" w:cs="Segoe UI"/>
          <w:b/>
          <w:bCs/>
          <w:color w:val="595959"/>
          <w:sz w:val="20"/>
          <w:szCs w:val="20"/>
          <w:bdr w:val="none" w:sz="0" w:space="0" w:color="auto" w:frame="1"/>
          <w:shd w:val="clear" w:color="auto" w:fill="FFFFFF"/>
        </w:rPr>
        <w:t xml:space="preserve">  :</w:t>
      </w:r>
      <w:proofErr w:type="gramEnd"/>
      <w:r>
        <w:rPr>
          <w:rFonts w:ascii="Segoe UI" w:hAnsi="Segoe UI" w:cs="Segoe UI"/>
          <w:b/>
          <w:bCs/>
          <w:color w:val="595959"/>
          <w:sz w:val="20"/>
          <w:szCs w:val="20"/>
          <w:bdr w:val="none" w:sz="0" w:space="0" w:color="auto" w:frame="1"/>
          <w:shd w:val="clear" w:color="auto" w:fill="FFFFFF"/>
        </w:rPr>
        <w:t xml:space="preserve">                     </w:t>
      </w:r>
      <w:r w:rsidR="00415ABF" w:rsidRPr="00415ABF">
        <w:rPr>
          <w:rFonts w:ascii="Segoe UI" w:hAnsi="Segoe UI" w:cs="Segoe UI"/>
          <w:b/>
          <w:bCs/>
          <w:color w:val="595959"/>
          <w:sz w:val="20"/>
          <w:szCs w:val="20"/>
          <w:bdr w:val="none" w:sz="0" w:space="0" w:color="auto" w:frame="1"/>
          <w:shd w:val="clear" w:color="auto" w:fill="FFFFFF"/>
        </w:rPr>
        <w:t>CS,IS,EC</w:t>
      </w:r>
    </w:p>
    <w:p w14:paraId="3F4983F9" w14:textId="77777777" w:rsidR="001D1E3B" w:rsidRDefault="001D1E3B" w:rsidP="00D41DCE">
      <w:pPr>
        <w:rPr>
          <w:rFonts w:ascii="Segoe UI" w:hAnsi="Segoe UI" w:cs="Segoe UI"/>
          <w:b/>
          <w:bCs/>
          <w:color w:val="595959"/>
          <w:sz w:val="20"/>
          <w:szCs w:val="20"/>
          <w:bdr w:val="none" w:sz="0" w:space="0" w:color="auto" w:frame="1"/>
          <w:shd w:val="clear" w:color="auto" w:fill="FFFFFF"/>
        </w:rPr>
      </w:pPr>
    </w:p>
    <w:p w14:paraId="10D1C368" w14:textId="77777777" w:rsidR="00415ABF" w:rsidRDefault="0009556A" w:rsidP="00415ABF">
      <w:r>
        <w:rPr>
          <w:rFonts w:ascii="Segoe UI" w:hAnsi="Segoe UI" w:cs="Segoe UI"/>
          <w:b/>
          <w:bCs/>
          <w:color w:val="595959"/>
          <w:sz w:val="20"/>
          <w:szCs w:val="20"/>
          <w:bdr w:val="none" w:sz="0" w:space="0" w:color="auto" w:frame="1"/>
          <w:shd w:val="clear" w:color="auto" w:fill="FFFFFF"/>
        </w:rPr>
        <w:t>To know more about recruitment process:</w:t>
      </w:r>
      <w:r w:rsidR="00AE55F1" w:rsidRPr="00AE55F1">
        <w:t xml:space="preserve"> </w:t>
      </w:r>
    </w:p>
    <w:p w14:paraId="1F2E3646" w14:textId="30AC5BD8" w:rsidR="00415ABF" w:rsidRDefault="00415ABF" w:rsidP="00415ABF">
      <w:hyperlink r:id="rId7" w:history="1">
        <w:r w:rsidRPr="00C76B3F">
          <w:rPr>
            <w:rStyle w:val="Hyperlink"/>
          </w:rPr>
          <w:t>https://www.ambitionbox.com/interviews/novigo-solutions-interview-questions/software-engineer</w:t>
        </w:r>
      </w:hyperlink>
    </w:p>
    <w:p w14:paraId="6FF3AC68" w14:textId="0111B3E0" w:rsidR="00415ABF" w:rsidRDefault="0009556A" w:rsidP="00415ABF">
      <w:pPr>
        <w:rPr>
          <w:rFonts w:ascii="Segoe UI" w:hAnsi="Segoe UI" w:cs="Segoe UI"/>
          <w:b/>
          <w:bCs/>
          <w:color w:val="595959"/>
          <w:sz w:val="20"/>
          <w:szCs w:val="20"/>
          <w:bdr w:val="none" w:sz="0" w:space="0" w:color="auto" w:frame="1"/>
          <w:shd w:val="clear" w:color="auto" w:fill="FFFFFF"/>
        </w:rPr>
      </w:pPr>
      <w:r w:rsidRPr="0009556A">
        <w:rPr>
          <w:rFonts w:ascii="Segoe UI" w:hAnsi="Segoe UI" w:cs="Segoe UI"/>
          <w:b/>
          <w:bCs/>
          <w:color w:val="595959"/>
          <w:sz w:val="20"/>
          <w:szCs w:val="20"/>
          <w:bdr w:val="none" w:sz="0" w:space="0" w:color="auto" w:frame="1"/>
          <w:shd w:val="clear" w:color="auto" w:fill="FFFFFF"/>
        </w:rPr>
        <w:t>interview experience:</w:t>
      </w:r>
      <w:r>
        <w:rPr>
          <w:rFonts w:ascii="Segoe UI" w:hAnsi="Segoe UI" w:cs="Segoe UI"/>
          <w:b/>
          <w:bCs/>
          <w:color w:val="595959"/>
          <w:sz w:val="20"/>
          <w:szCs w:val="20"/>
          <w:bdr w:val="none" w:sz="0" w:space="0" w:color="auto" w:frame="1"/>
          <w:shd w:val="clear" w:color="auto" w:fill="FFFFFF"/>
        </w:rPr>
        <w:t xml:space="preserve"> </w:t>
      </w:r>
    </w:p>
    <w:p w14:paraId="2929F1B4" w14:textId="4466CE13" w:rsidR="004B4DAD" w:rsidRDefault="00415ABF" w:rsidP="00415ABF">
      <w:hyperlink r:id="rId8" w:history="1">
        <w:r w:rsidRPr="00C76B3F">
          <w:rPr>
            <w:rStyle w:val="Hyperlink"/>
          </w:rPr>
          <w:t>https://www.youtube.com/watch?v=G1XVK2xxtkQ</w:t>
        </w:r>
      </w:hyperlink>
    </w:p>
    <w:p w14:paraId="5290A743" w14:textId="77777777" w:rsidR="00415ABF" w:rsidRDefault="00415ABF" w:rsidP="00415ABF">
      <w:pPr>
        <w:rPr>
          <w:rFonts w:ascii="Segoe UI" w:hAnsi="Segoe UI" w:cs="Segoe UI"/>
          <w:color w:val="595959"/>
          <w:sz w:val="20"/>
          <w:szCs w:val="20"/>
          <w:bdr w:val="none" w:sz="0" w:space="0" w:color="auto" w:frame="1"/>
          <w:shd w:val="clear" w:color="auto" w:fill="FFFFFF"/>
        </w:rPr>
      </w:pPr>
    </w:p>
    <w:p w14:paraId="0163938D" w14:textId="19BFA47D" w:rsidR="0009556A" w:rsidRPr="0009556A" w:rsidRDefault="0009556A" w:rsidP="00D41DCE">
      <w:pPr>
        <w:rPr>
          <w:rFonts w:ascii="Segoe UI" w:hAnsi="Segoe UI" w:cs="Segoe UI"/>
          <w:b/>
          <w:bCs/>
          <w:color w:val="595959"/>
          <w:sz w:val="20"/>
          <w:szCs w:val="20"/>
          <w:bdr w:val="none" w:sz="0" w:space="0" w:color="auto" w:frame="1"/>
          <w:shd w:val="clear" w:color="auto" w:fill="FFFFFF"/>
        </w:rPr>
      </w:pPr>
    </w:p>
    <w:p w14:paraId="3BAE6805" w14:textId="77EE84A9" w:rsidR="00D41DCE" w:rsidRPr="0009556A" w:rsidRDefault="00D41DCE" w:rsidP="00D41DCE">
      <w:pPr>
        <w:rPr>
          <w:rFonts w:ascii="inherit" w:eastAsia="Times New Roman" w:hAnsi="inherit" w:cs="Segoe UI"/>
          <w:color w:val="595959"/>
          <w:kern w:val="0"/>
          <w:sz w:val="20"/>
          <w:szCs w:val="20"/>
          <w:lang w:eastAsia="en-IN"/>
          <w14:ligatures w14:val="none"/>
        </w:rPr>
      </w:pPr>
      <w:r w:rsidRPr="0009556A">
        <w:rPr>
          <w:rFonts w:ascii="inherit" w:eastAsia="Times New Roman" w:hAnsi="inherit" w:cs="Segoe UI"/>
          <w:color w:val="595959"/>
          <w:kern w:val="0"/>
          <w:sz w:val="20"/>
          <w:szCs w:val="20"/>
          <w:lang w:eastAsia="en-IN"/>
          <w14:ligatures w14:val="none"/>
        </w:rPr>
        <w:br/>
      </w:r>
    </w:p>
    <w:p w14:paraId="060BBE13" w14:textId="382ED821" w:rsidR="00D41DCE" w:rsidRDefault="00D41DCE">
      <w:pPr>
        <w:rPr>
          <w:rFonts w:ascii="Segoe UI" w:hAnsi="Segoe UI" w:cs="Segoe UI"/>
          <w:b/>
          <w:bCs/>
          <w:color w:val="595959"/>
          <w:sz w:val="20"/>
          <w:szCs w:val="20"/>
          <w:bdr w:val="none" w:sz="0" w:space="0" w:color="auto" w:frame="1"/>
          <w:shd w:val="clear" w:color="auto" w:fill="FFFFFF"/>
        </w:rPr>
      </w:pPr>
    </w:p>
    <w:p w14:paraId="1C7640BE" w14:textId="77777777" w:rsidR="00D41DCE" w:rsidRDefault="00D41DCE">
      <w:pPr>
        <w:rPr>
          <w:rFonts w:ascii="Segoe UI" w:hAnsi="Segoe UI" w:cs="Segoe UI"/>
          <w:b/>
          <w:bCs/>
          <w:color w:val="595959"/>
          <w:sz w:val="20"/>
          <w:szCs w:val="20"/>
          <w:bdr w:val="none" w:sz="0" w:space="0" w:color="auto" w:frame="1"/>
          <w:shd w:val="clear" w:color="auto" w:fill="FFFFFF"/>
        </w:rPr>
      </w:pPr>
    </w:p>
    <w:p w14:paraId="711C7492" w14:textId="77777777" w:rsidR="00F22191" w:rsidRDefault="00F22191">
      <w:pPr>
        <w:rPr>
          <w:rFonts w:cstheme="minorHAnsi"/>
          <w:b/>
          <w:bCs/>
          <w:color w:val="464646"/>
          <w:shd w:val="clear" w:color="auto" w:fill="FFFFFF"/>
        </w:rPr>
      </w:pPr>
    </w:p>
    <w:p w14:paraId="777DB52C" w14:textId="77777777" w:rsidR="00F22191" w:rsidRPr="00F22191" w:rsidRDefault="00F22191">
      <w:pPr>
        <w:rPr>
          <w:rFonts w:cstheme="minorHAnsi"/>
          <w:b/>
          <w:bCs/>
          <w:color w:val="FFFFFF"/>
          <w:shd w:val="clear" w:color="auto" w:fill="000000"/>
        </w:rPr>
      </w:pPr>
    </w:p>
    <w:p w14:paraId="29AD3052" w14:textId="77777777" w:rsidR="00884F98" w:rsidRPr="00884F98" w:rsidRDefault="00884F98">
      <w:pPr>
        <w:rPr>
          <w:b/>
          <w:bCs/>
          <w:lang w:val="en-US"/>
        </w:rPr>
      </w:pPr>
    </w:p>
    <w:sectPr w:rsidR="00884F98" w:rsidRPr="00884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E0D19"/>
    <w:multiLevelType w:val="multilevel"/>
    <w:tmpl w:val="6476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807888"/>
    <w:multiLevelType w:val="hybridMultilevel"/>
    <w:tmpl w:val="A6CC5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9286676">
    <w:abstractNumId w:val="0"/>
  </w:num>
  <w:num w:numId="2" w16cid:durableId="356389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98"/>
    <w:rsid w:val="00034C9F"/>
    <w:rsid w:val="00052231"/>
    <w:rsid w:val="0009556A"/>
    <w:rsid w:val="000F1972"/>
    <w:rsid w:val="001D1E3B"/>
    <w:rsid w:val="003F2B59"/>
    <w:rsid w:val="00415ABF"/>
    <w:rsid w:val="004B47B1"/>
    <w:rsid w:val="004B4DAD"/>
    <w:rsid w:val="005679F2"/>
    <w:rsid w:val="00672F30"/>
    <w:rsid w:val="0074436C"/>
    <w:rsid w:val="00884F98"/>
    <w:rsid w:val="008A5A19"/>
    <w:rsid w:val="008B3408"/>
    <w:rsid w:val="008C33C4"/>
    <w:rsid w:val="009D0938"/>
    <w:rsid w:val="00A06C54"/>
    <w:rsid w:val="00A25572"/>
    <w:rsid w:val="00AE55F1"/>
    <w:rsid w:val="00B05FCF"/>
    <w:rsid w:val="00BE0889"/>
    <w:rsid w:val="00C50351"/>
    <w:rsid w:val="00D41DCE"/>
    <w:rsid w:val="00D761E1"/>
    <w:rsid w:val="00F221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0C45"/>
  <w15:chartTrackingRefBased/>
  <w15:docId w15:val="{F40AB2FF-7CE3-4ADE-B869-A253FF6D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FCF"/>
    <w:rPr>
      <w:color w:val="0563C1" w:themeColor="hyperlink"/>
      <w:u w:val="single"/>
    </w:rPr>
  </w:style>
  <w:style w:type="character" w:styleId="UnresolvedMention">
    <w:name w:val="Unresolved Mention"/>
    <w:basedOn w:val="DefaultParagraphFont"/>
    <w:uiPriority w:val="99"/>
    <w:semiHidden/>
    <w:unhideWhenUsed/>
    <w:rsid w:val="00B05FCF"/>
    <w:rPr>
      <w:color w:val="605E5C"/>
      <w:shd w:val="clear" w:color="auto" w:fill="E1DFDD"/>
    </w:rPr>
  </w:style>
  <w:style w:type="character" w:styleId="FollowedHyperlink">
    <w:name w:val="FollowedHyperlink"/>
    <w:basedOn w:val="DefaultParagraphFont"/>
    <w:uiPriority w:val="99"/>
    <w:semiHidden/>
    <w:unhideWhenUsed/>
    <w:rsid w:val="00B05FCF"/>
    <w:rPr>
      <w:color w:val="954F72" w:themeColor="followedHyperlink"/>
      <w:u w:val="single"/>
    </w:rPr>
  </w:style>
  <w:style w:type="character" w:customStyle="1" w:styleId="link-without-visited-state">
    <w:name w:val="link-without-visited-state"/>
    <w:basedOn w:val="DefaultParagraphFont"/>
    <w:rsid w:val="00A25572"/>
  </w:style>
  <w:style w:type="paragraph" w:styleId="ListParagraph">
    <w:name w:val="List Paragraph"/>
    <w:basedOn w:val="Normal"/>
    <w:uiPriority w:val="34"/>
    <w:qFormat/>
    <w:rsid w:val="00567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37514">
      <w:bodyDiv w:val="1"/>
      <w:marLeft w:val="0"/>
      <w:marRight w:val="0"/>
      <w:marTop w:val="0"/>
      <w:marBottom w:val="0"/>
      <w:divBdr>
        <w:top w:val="none" w:sz="0" w:space="0" w:color="auto"/>
        <w:left w:val="none" w:sz="0" w:space="0" w:color="auto"/>
        <w:bottom w:val="none" w:sz="0" w:space="0" w:color="auto"/>
        <w:right w:val="none" w:sz="0" w:space="0" w:color="auto"/>
      </w:divBdr>
    </w:div>
    <w:div w:id="785539571">
      <w:bodyDiv w:val="1"/>
      <w:marLeft w:val="0"/>
      <w:marRight w:val="0"/>
      <w:marTop w:val="0"/>
      <w:marBottom w:val="0"/>
      <w:divBdr>
        <w:top w:val="none" w:sz="0" w:space="0" w:color="auto"/>
        <w:left w:val="none" w:sz="0" w:space="0" w:color="auto"/>
        <w:bottom w:val="none" w:sz="0" w:space="0" w:color="auto"/>
        <w:right w:val="none" w:sz="0" w:space="0" w:color="auto"/>
      </w:divBdr>
    </w:div>
    <w:div w:id="851383105">
      <w:bodyDiv w:val="1"/>
      <w:marLeft w:val="0"/>
      <w:marRight w:val="0"/>
      <w:marTop w:val="0"/>
      <w:marBottom w:val="0"/>
      <w:divBdr>
        <w:top w:val="none" w:sz="0" w:space="0" w:color="auto"/>
        <w:left w:val="none" w:sz="0" w:space="0" w:color="auto"/>
        <w:bottom w:val="none" w:sz="0" w:space="0" w:color="auto"/>
        <w:right w:val="none" w:sz="0" w:space="0" w:color="auto"/>
      </w:divBdr>
    </w:div>
    <w:div w:id="1466267421">
      <w:bodyDiv w:val="1"/>
      <w:marLeft w:val="0"/>
      <w:marRight w:val="0"/>
      <w:marTop w:val="0"/>
      <w:marBottom w:val="0"/>
      <w:divBdr>
        <w:top w:val="none" w:sz="0" w:space="0" w:color="auto"/>
        <w:left w:val="none" w:sz="0" w:space="0" w:color="auto"/>
        <w:bottom w:val="none" w:sz="0" w:space="0" w:color="auto"/>
        <w:right w:val="none" w:sz="0" w:space="0" w:color="auto"/>
      </w:divBdr>
    </w:div>
    <w:div w:id="1497188256">
      <w:bodyDiv w:val="1"/>
      <w:marLeft w:val="0"/>
      <w:marRight w:val="0"/>
      <w:marTop w:val="0"/>
      <w:marBottom w:val="0"/>
      <w:divBdr>
        <w:top w:val="none" w:sz="0" w:space="0" w:color="auto"/>
        <w:left w:val="none" w:sz="0" w:space="0" w:color="auto"/>
        <w:bottom w:val="none" w:sz="0" w:space="0" w:color="auto"/>
        <w:right w:val="none" w:sz="0" w:space="0" w:color="auto"/>
      </w:divBdr>
    </w:div>
    <w:div w:id="1623534344">
      <w:bodyDiv w:val="1"/>
      <w:marLeft w:val="0"/>
      <w:marRight w:val="0"/>
      <w:marTop w:val="0"/>
      <w:marBottom w:val="0"/>
      <w:divBdr>
        <w:top w:val="none" w:sz="0" w:space="0" w:color="auto"/>
        <w:left w:val="none" w:sz="0" w:space="0" w:color="auto"/>
        <w:bottom w:val="none" w:sz="0" w:space="0" w:color="auto"/>
        <w:right w:val="none" w:sz="0" w:space="0" w:color="auto"/>
      </w:divBdr>
    </w:div>
    <w:div w:id="1699041726">
      <w:bodyDiv w:val="1"/>
      <w:marLeft w:val="0"/>
      <w:marRight w:val="0"/>
      <w:marTop w:val="0"/>
      <w:marBottom w:val="0"/>
      <w:divBdr>
        <w:top w:val="none" w:sz="0" w:space="0" w:color="auto"/>
        <w:left w:val="none" w:sz="0" w:space="0" w:color="auto"/>
        <w:bottom w:val="none" w:sz="0" w:space="0" w:color="auto"/>
        <w:right w:val="none" w:sz="0" w:space="0" w:color="auto"/>
      </w:divBdr>
    </w:div>
    <w:div w:id="202034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1XVK2xxtkQ" TargetMode="External"/><Relationship Id="rId3" Type="http://schemas.openxmlformats.org/officeDocument/2006/relationships/settings" Target="settings.xml"/><Relationship Id="rId7" Type="http://schemas.openxmlformats.org/officeDocument/2006/relationships/hyperlink" Target="https://www.ambitionbox.com/interviews/novigo-solutions-interview-questions/software-engine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company/novigo-solutions-pvt-ltd-/about/" TargetMode="External"/><Relationship Id="rId5" Type="http://schemas.openxmlformats.org/officeDocument/2006/relationships/hyperlink" Target="http://www.novigosolution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362</Words>
  <Characters>2397</Characters>
  <Application>Microsoft Office Word</Application>
  <DocSecurity>0</DocSecurity>
  <Lines>64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fathimafayiza07@outlook.com</dc:creator>
  <cp:keywords/>
  <dc:description/>
  <cp:lastModifiedBy>KEERTHIKA J</cp:lastModifiedBy>
  <cp:revision>2</cp:revision>
  <dcterms:created xsi:type="dcterms:W3CDTF">2023-04-30T17:22:00Z</dcterms:created>
  <dcterms:modified xsi:type="dcterms:W3CDTF">2023-04-30T17:22:00Z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8bd7cd81ca1f3e23613b8b5801e6a5302d892a6980857abac1ecbfd69943d9dd</vt:lpwstr>
  </property>
</Properties>
</file>