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EEFF7" w14:textId="77777777" w:rsidR="00B44976" w:rsidRPr="00B44976" w:rsidRDefault="00B44976" w:rsidP="00B44976">
      <w:r w:rsidRPr="00B44976">
        <w:t xml:space="preserve">Buat dan kembangkan tampilan </w:t>
      </w:r>
      <w:proofErr w:type="spellStart"/>
      <w:r w:rsidRPr="00B44976">
        <w:t>website</w:t>
      </w:r>
      <w:proofErr w:type="spellEnd"/>
      <w:r w:rsidRPr="00B44976">
        <w:t xml:space="preserve"> dengan ketentuan berikut:</w:t>
      </w:r>
    </w:p>
    <w:p w14:paraId="1598C0AF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t xml:space="preserve">Tambahkan warna pada </w:t>
      </w:r>
      <w:proofErr w:type="spellStart"/>
      <w:r w:rsidRPr="00B44976">
        <w:rPr>
          <w:b/>
          <w:bCs/>
        </w:rPr>
        <w:t>background</w:t>
      </w:r>
      <w:proofErr w:type="spellEnd"/>
      <w:r w:rsidRPr="00B44976">
        <w:rPr>
          <w:b/>
          <w:bCs/>
        </w:rPr>
        <w:t xml:space="preserve"> </w:t>
      </w:r>
      <w:proofErr w:type="spellStart"/>
      <w:r w:rsidRPr="00B44976">
        <w:rPr>
          <w:b/>
          <w:bCs/>
        </w:rPr>
        <w:t>website</w:t>
      </w:r>
      <w:proofErr w:type="spellEnd"/>
      <w:r w:rsidRPr="00B44976">
        <w:t xml:space="preserve"> menggunakan </w:t>
      </w:r>
      <w:r w:rsidRPr="00B44976">
        <w:rPr>
          <w:b/>
          <w:bCs/>
        </w:rPr>
        <w:t>gradasi warna hijau</w:t>
      </w:r>
      <w:r w:rsidRPr="00B44976">
        <w:t xml:space="preserve"> yang lembut dan modern agar tampilan lebih segar dan tidak monoton.</w:t>
      </w:r>
    </w:p>
    <w:p w14:paraId="2024A6E8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t xml:space="preserve">Gunakan </w:t>
      </w:r>
      <w:r w:rsidRPr="00B44976">
        <w:rPr>
          <w:b/>
          <w:bCs/>
        </w:rPr>
        <w:t>SVG atau ikon animasi ringan</w:t>
      </w:r>
      <w:r w:rsidRPr="00B44976">
        <w:t xml:space="preserve"> (misalnya </w:t>
      </w:r>
      <w:proofErr w:type="spellStart"/>
      <w:r w:rsidRPr="00B44976">
        <w:t>hover</w:t>
      </w:r>
      <w:proofErr w:type="spellEnd"/>
      <w:r w:rsidRPr="00B44976">
        <w:t xml:space="preserve"> </w:t>
      </w:r>
      <w:proofErr w:type="spellStart"/>
      <w:r w:rsidRPr="00B44976">
        <w:t>animation</w:t>
      </w:r>
      <w:proofErr w:type="spellEnd"/>
      <w:r w:rsidRPr="00B44976">
        <w:t xml:space="preserve"> atau </w:t>
      </w:r>
      <w:proofErr w:type="spellStart"/>
      <w:r w:rsidRPr="00B44976">
        <w:t>motion</w:t>
      </w:r>
      <w:proofErr w:type="spellEnd"/>
      <w:r w:rsidRPr="00B44976">
        <w:t xml:space="preserve"> sederhana) untuk memperkuat kesan hidup dan interaktif pada </w:t>
      </w:r>
      <w:proofErr w:type="spellStart"/>
      <w:r w:rsidRPr="00B44976">
        <w:t>website</w:t>
      </w:r>
      <w:proofErr w:type="spellEnd"/>
      <w:r w:rsidRPr="00B44976">
        <w:t>.</w:t>
      </w:r>
    </w:p>
    <w:p w14:paraId="3923E800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rPr>
          <w:b/>
          <w:bCs/>
        </w:rPr>
        <w:t>Luruskan posisi tombol “Informasi Pendaftaran”</w:t>
      </w:r>
      <w:r w:rsidRPr="00B44976">
        <w:t xml:space="preserve"> agar sejajar dengan teks di bagian atasnya, sehingga tata letak terlihat rapi dan konsisten.</w:t>
      </w:r>
    </w:p>
    <w:p w14:paraId="31881A0C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t xml:space="preserve">Setiap </w:t>
      </w:r>
      <w:proofErr w:type="spellStart"/>
      <w:r w:rsidRPr="00B44976">
        <w:rPr>
          <w:b/>
          <w:bCs/>
        </w:rPr>
        <w:t>section</w:t>
      </w:r>
      <w:proofErr w:type="spellEnd"/>
      <w:r w:rsidRPr="00B44976">
        <w:rPr>
          <w:b/>
          <w:bCs/>
        </w:rPr>
        <w:t xml:space="preserve"> pada halaman</w:t>
      </w:r>
      <w:r w:rsidRPr="00B44976">
        <w:t xml:space="preserve"> harus memiliki </w:t>
      </w:r>
      <w:r w:rsidRPr="00B44976">
        <w:rPr>
          <w:b/>
          <w:bCs/>
        </w:rPr>
        <w:t>warna latar yang berbeda</w:t>
      </w:r>
      <w:r w:rsidRPr="00B44976">
        <w:t xml:space="preserve">, namun tetap selaras satu sama lain (tidak kontras berlebihan). Boleh menggunakan elemen visual seperti </w:t>
      </w:r>
      <w:proofErr w:type="spellStart"/>
      <w:r w:rsidRPr="00B44976">
        <w:rPr>
          <w:b/>
          <w:bCs/>
        </w:rPr>
        <w:t>wave</w:t>
      </w:r>
      <w:proofErr w:type="spellEnd"/>
      <w:r w:rsidRPr="00B44976">
        <w:rPr>
          <w:b/>
          <w:bCs/>
        </w:rPr>
        <w:t xml:space="preserve"> (SVG </w:t>
      </w:r>
      <w:proofErr w:type="spellStart"/>
      <w:r w:rsidRPr="00B44976">
        <w:rPr>
          <w:b/>
          <w:bCs/>
        </w:rPr>
        <w:t>waves</w:t>
      </w:r>
      <w:proofErr w:type="spellEnd"/>
      <w:r w:rsidRPr="00B44976">
        <w:rPr>
          <w:b/>
          <w:bCs/>
        </w:rPr>
        <w:t>)</w:t>
      </w:r>
      <w:r w:rsidRPr="00B44976">
        <w:t xml:space="preserve"> atau bentuk dekoratif lainnya agar tidak didominasi warna putih polos.</w:t>
      </w:r>
    </w:p>
    <w:p w14:paraId="4D5C143A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t xml:space="preserve">Tambahkan </w:t>
      </w:r>
      <w:r w:rsidRPr="00B44976">
        <w:rPr>
          <w:b/>
          <w:bCs/>
        </w:rPr>
        <w:t>halaman Berita</w:t>
      </w:r>
      <w:r w:rsidRPr="00B44976">
        <w:t xml:space="preserve"> yang menampilkan informasi dan kabar terbaru.</w:t>
      </w:r>
    </w:p>
    <w:p w14:paraId="6080D50D" w14:textId="77777777" w:rsidR="00B44976" w:rsidRPr="00B44976" w:rsidRDefault="00B44976" w:rsidP="00B44976">
      <w:pPr>
        <w:numPr>
          <w:ilvl w:val="0"/>
          <w:numId w:val="1"/>
        </w:numPr>
      </w:pPr>
      <w:r w:rsidRPr="00B44976">
        <w:t xml:space="preserve">Sediakan </w:t>
      </w:r>
      <w:r w:rsidRPr="00B44976">
        <w:rPr>
          <w:b/>
          <w:bCs/>
        </w:rPr>
        <w:t>halaman khusus Admin</w:t>
      </w:r>
      <w:r w:rsidRPr="00B44976">
        <w:t xml:space="preserve"> yang memungkinkan admin untuk </w:t>
      </w:r>
      <w:r w:rsidRPr="00B44976">
        <w:rPr>
          <w:b/>
          <w:bCs/>
        </w:rPr>
        <w:t>mengunggah, mengedit, dan menghapus berita terkini</w:t>
      </w:r>
      <w:r w:rsidRPr="00B44976">
        <w:t xml:space="preserve"> dengan mudah.</w:t>
      </w:r>
    </w:p>
    <w:p w14:paraId="497A47B6" w14:textId="77777777" w:rsidR="00B44976" w:rsidRPr="00B44976" w:rsidRDefault="00B44976" w:rsidP="00B44976">
      <w:r w:rsidRPr="00B44976">
        <w:t xml:space="preserve">Pastikan keseluruhan desain terlihat </w:t>
      </w:r>
      <w:r w:rsidRPr="00B44976">
        <w:rPr>
          <w:b/>
          <w:bCs/>
        </w:rPr>
        <w:t>modern, bersih, responsif</w:t>
      </w:r>
      <w:r w:rsidRPr="00B44976">
        <w:t xml:space="preserve">, dan nyaman diakses di perangkat desktop maupun </w:t>
      </w:r>
      <w:proofErr w:type="spellStart"/>
      <w:r w:rsidRPr="00B44976">
        <w:t>mobile</w:t>
      </w:r>
      <w:proofErr w:type="spellEnd"/>
      <w:r w:rsidRPr="00B44976">
        <w:t>.</w:t>
      </w:r>
    </w:p>
    <w:p w14:paraId="11F531B5" w14:textId="089306C8" w:rsidR="00B44976" w:rsidRDefault="00B44976"/>
    <w:sectPr w:rsidR="00B449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76CBF"/>
    <w:multiLevelType w:val="multilevel"/>
    <w:tmpl w:val="30708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240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944"/>
    <w:rsid w:val="0003277E"/>
    <w:rsid w:val="003A1BF0"/>
    <w:rsid w:val="00431921"/>
    <w:rsid w:val="004B2196"/>
    <w:rsid w:val="005D0141"/>
    <w:rsid w:val="00AF4944"/>
    <w:rsid w:val="00B44976"/>
    <w:rsid w:val="00F05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79177"/>
  <w15:chartTrackingRefBased/>
  <w15:docId w15:val="{4890692F-1FDF-45FF-897D-83A69CC4A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F4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F4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F49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F4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F49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F4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F4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F4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F4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F49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F49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F49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F4944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F4944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F494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F494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F494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F494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F4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F4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F4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F4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F4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F494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F494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F4944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F49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F4944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F49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158</Words>
  <Characters>905</Characters>
  <Application>Microsoft Office Word</Application>
  <DocSecurity>0</DocSecurity>
  <Lines>7</Lines>
  <Paragraphs>2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rizkyrahmatullah ramdani ramdani</dc:creator>
  <cp:keywords/>
  <dc:description/>
  <cp:lastModifiedBy>rizkyrahmatullah ramdani ramdani</cp:lastModifiedBy>
  <cp:revision>2</cp:revision>
  <dcterms:created xsi:type="dcterms:W3CDTF">2026-02-07T01:04:00Z</dcterms:created>
  <dcterms:modified xsi:type="dcterms:W3CDTF">2026-02-08T08:14:00Z</dcterms:modified>
</cp:coreProperties>
</file>