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/>
        <w:ind w:left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Lab2 Preliminary</w:t>
      </w:r>
    </w:p>
    <w:p>
      <w:pPr>
        <w:pStyle w:val="5"/>
        <w:spacing w:after="0"/>
        <w:ind w:left="0"/>
        <w:rPr>
          <w:rFonts w:hint="default"/>
          <w:b/>
          <w:bCs/>
          <w:sz w:val="28"/>
          <w:szCs w:val="28"/>
          <w:lang w:val="tr-TR"/>
        </w:rPr>
      </w:pPr>
    </w:p>
    <w:p>
      <w:pPr>
        <w:pStyle w:val="5"/>
        <w:spacing w:after="0"/>
        <w:ind w:left="0"/>
        <w:rPr>
          <w:lang w:val="en-US"/>
        </w:rPr>
      </w:pPr>
      <w:r>
        <w:rPr>
          <w:lang w:val="en-US"/>
        </w:rPr>
        <w:t>CS224</w:t>
      </w:r>
    </w:p>
    <w:p>
      <w:pPr>
        <w:pStyle w:val="5"/>
        <w:spacing w:after="0"/>
        <w:ind w:left="0"/>
        <w:rPr>
          <w:rFonts w:hint="default"/>
          <w:lang w:val="tr-TR"/>
        </w:rPr>
      </w:pPr>
      <w:r>
        <w:rPr>
          <w:lang w:val="en-US"/>
        </w:rPr>
        <w:t xml:space="preserve">Section No: </w:t>
      </w:r>
      <w:r>
        <w:rPr>
          <w:rFonts w:hint="default"/>
          <w:lang w:val="tr-TR"/>
        </w:rPr>
        <w:t>1</w:t>
      </w:r>
    </w:p>
    <w:p>
      <w:pPr>
        <w:pStyle w:val="5"/>
        <w:spacing w:after="0"/>
        <w:ind w:left="0"/>
        <w:rPr>
          <w:lang w:val="en-US"/>
        </w:rPr>
      </w:pPr>
      <w:r>
        <w:rPr>
          <w:lang w:val="en-US"/>
        </w:rPr>
        <w:t>Fall 2019</w:t>
      </w:r>
    </w:p>
    <w:p>
      <w:pPr>
        <w:pStyle w:val="5"/>
        <w:spacing w:after="0"/>
        <w:ind w:left="0"/>
        <w:rPr>
          <w:rFonts w:hint="default"/>
          <w:lang w:val="tr-TR"/>
        </w:rPr>
      </w:pPr>
      <w:r>
        <w:rPr>
          <w:lang w:val="en-US"/>
        </w:rPr>
        <w:t>Lab No.</w:t>
      </w:r>
      <w:r>
        <w:rPr>
          <w:rFonts w:hint="default"/>
          <w:lang w:val="tr-TR"/>
        </w:rPr>
        <w:t xml:space="preserve"> 2</w:t>
      </w:r>
    </w:p>
    <w:p>
      <w:pPr>
        <w:pStyle w:val="5"/>
        <w:spacing w:after="0"/>
        <w:ind w:left="0"/>
        <w:rPr>
          <w:rFonts w:hint="default"/>
          <w:lang w:val="tr-TR"/>
        </w:rPr>
      </w:pPr>
      <w:r>
        <w:rPr>
          <w:rFonts w:hint="default"/>
          <w:lang w:val="tr-TR"/>
        </w:rPr>
        <w:t>Fatih Sevban Uyanık</w:t>
      </w:r>
    </w:p>
    <w:p>
      <w:pPr>
        <w:pStyle w:val="5"/>
        <w:spacing w:after="0"/>
        <w:ind w:left="0"/>
        <w:rPr>
          <w:rFonts w:hint="default"/>
          <w:lang w:val="tr-TR"/>
        </w:rPr>
      </w:pPr>
      <w:r>
        <w:rPr>
          <w:rFonts w:hint="default"/>
          <w:lang w:val="tr-TR"/>
        </w:rPr>
        <w:t>21602486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Q1)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.data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octal_no: .asciiz "245"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new_line: .asciiz "\n"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.text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main: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la $a1, octal_no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jal convertToDec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move $s1, $v0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# printing an integer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$v0, $zero,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$a0, $s1,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syscall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# main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li $v0, 10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syscall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convertToDec: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$sp, $sp, -8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sw $ra, 0($sp)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sw $a1, 4($sp)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$t0, $a1,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$t1, $zero,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loop_1: lbu $t2, 0($t0)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beq $t2, $zero, exit_1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$t0, $t0,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$t1, $t1,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 loop_1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exit_1: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$t2, $zero,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$t4, $zero,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$t5, $zero,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loop_2: beq $t1, $zero, exit_2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$t1, $t1, -1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$t0, $t0, -1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lb $t3, 0($t0)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$t3, $t3, -48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beq $t5, $zero, jump_1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mul $t4, $t4, 8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mul $t3, $t3, $t4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jump_1: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 $t5, $t5,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 $t2, $t2, $t3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 loop_2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exit_2: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$v0, $t2,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lw $ra, 0($sp)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lw $a1, 4($sp)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jr $ra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Q2)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.data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octal_no: .space 20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new_line: .asciiz "\n"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wrong_input_message: .asciiz "Input is wrong."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string_space: .space 1024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request_octal: .asciiz "Please enter an octal number: "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output_decimal: .asciiz "Decimal Number: "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.text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main: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jal interactWithUser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la $a1, octal_no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jal convertToDec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move $s1, $v0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$v0, $zero, 4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la $a0, output_decimal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syscall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# printing an integer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$v0, $zero,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$a0, $s1,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syscall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# main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li $v0, 10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syscall 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convertToDec: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$sp, $sp, -8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sw $ra, 0($sp)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sw $a1, 4($sp)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$t0, $a1,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$t1, $zero,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loop_1: lbu $t2, 0($t0)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beq $t2, $zero, exit_1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$t0, $t0,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$t1, $t1,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 loop_1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exit_1: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$t2, $zero,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$t4, $zero,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$t5, $zero,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$t1, $t1, -1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$t0, $t0, -1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loop_2: beq $t1, $zero, exit_2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$t1, $t1, -1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$t0, $t0, -1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lb $t3, 0($t0)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$t3, $t3, -48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beq $t5, $zero, jump_1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mul $t4, $t4, 8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mul $t3, $t3, $t4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jump_1: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 $t5, $t5,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 $t2, $t2, $t3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 loop_2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exit_2: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$v0, $t2, 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lw $ra, 0($sp)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lw $a1, 4($sp)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jr $ra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# convertToDec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interactWithUser: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request_input: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$v0, $zero, 4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la $a0, request_octal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syscall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li $v0, 8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la $a1, 20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la $a0, octal_no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syscall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la $t1, octal_no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loop_3: lb $t3, 0($t1)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$t1, $t1,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$t2, $zero, 10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beq $t3, $t2, exit_3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$t2, $zero, 57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slt $t4, $t3, $t2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$t2, $zero, 48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slt $t5, $t3, $t2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$t6, $zero,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bne $t4, $t6, exit_4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bne $t5, $zero, exit_4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 loop_3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exit_4: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$v0, $zero, 4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la $a0, wrong_input_message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syscall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$v0, $zero, 4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la $a0, new_line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syscall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 request_input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exit_3: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addi $v0, $zero, 1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jr $ra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># interactWithUser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Q3)</w:t>
      </w:r>
    </w:p>
    <w:p>
      <w:pPr>
        <w:pStyle w:val="5"/>
        <w:spacing w:after="0"/>
        <w:ind w:left="0"/>
        <w:rPr>
          <w:rFonts w:hint="default"/>
          <w:b w:val="0"/>
          <w:bCs w:val="0"/>
          <w:lang w:val="tr-TR"/>
        </w:rPr>
      </w:pPr>
    </w:p>
    <w:p>
      <w:pPr>
        <w:pStyle w:val="5"/>
        <w:spacing w:after="0"/>
        <w:ind w:left="0"/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 xml:space="preserve">beq </w:t>
      </w:r>
      <w:r>
        <w:rPr>
          <w:b/>
          <w:bCs/>
          <w:sz w:val="24"/>
          <w:szCs w:val="24"/>
          <w:lang w:val="en-US"/>
        </w:rPr>
        <w:t>$t</w:t>
      </w:r>
      <w:r>
        <w:rPr>
          <w:rFonts w:hint="default"/>
          <w:b/>
          <w:bCs/>
          <w:sz w:val="24"/>
          <w:szCs w:val="24"/>
          <w:lang w:val="en-US"/>
        </w:rPr>
        <w:t>0</w:t>
      </w:r>
      <w:r>
        <w:rPr>
          <w:b/>
          <w:bCs/>
          <w:sz w:val="24"/>
          <w:szCs w:val="24"/>
          <w:lang w:val="en-US"/>
        </w:rPr>
        <w:t xml:space="preserve">, </w:t>
      </w:r>
      <w:r>
        <w:rPr>
          <w:rFonts w:hint="default"/>
          <w:b/>
          <w:bCs/>
          <w:sz w:val="24"/>
          <w:szCs w:val="24"/>
          <w:lang w:val="tr-TR"/>
        </w:rPr>
        <w:t>$t</w:t>
      </w:r>
      <w:r>
        <w:rPr>
          <w:rFonts w:hint="default"/>
          <w:b/>
          <w:bCs/>
          <w:sz w:val="24"/>
          <w:szCs w:val="24"/>
          <w:lang w:val="en-US"/>
        </w:rPr>
        <w:t>6</w:t>
      </w:r>
      <w:r>
        <w:rPr>
          <w:rFonts w:hint="default"/>
          <w:b/>
          <w:bCs/>
          <w:sz w:val="24"/>
          <w:szCs w:val="24"/>
          <w:lang w:val="tr-TR"/>
        </w:rPr>
        <w:t>, next</w:t>
      </w: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Binary: 000100 01000 01</w:t>
      </w:r>
      <w:r>
        <w:rPr>
          <w:rFonts w:hint="default"/>
          <w:b w:val="0"/>
          <w:bCs w:val="0"/>
          <w:sz w:val="24"/>
          <w:szCs w:val="24"/>
          <w:lang w:val="en-US"/>
        </w:rPr>
        <w:t>110</w:t>
      </w:r>
      <w:r>
        <w:rPr>
          <w:rFonts w:hint="default"/>
          <w:b w:val="0"/>
          <w:bCs w:val="0"/>
          <w:sz w:val="24"/>
          <w:szCs w:val="24"/>
          <w:lang w:val="tr-TR"/>
        </w:rPr>
        <w:t xml:space="preserve"> 0000000000000010 </w:t>
      </w:r>
      <w:r>
        <w:rPr>
          <w:rFonts w:hint="default"/>
          <w:b w:val="0"/>
          <w:bCs w:val="0"/>
          <w:sz w:val="24"/>
          <w:szCs w:val="24"/>
          <w:lang w:val="en-US"/>
        </w:rPr>
        <w:t>(I type)</w:t>
      </w: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Hex: 0x11</w:t>
      </w:r>
      <w:r>
        <w:rPr>
          <w:rFonts w:hint="default"/>
          <w:b w:val="0"/>
          <w:bCs w:val="0"/>
          <w:sz w:val="24"/>
          <w:szCs w:val="24"/>
          <w:lang w:val="en-US"/>
        </w:rPr>
        <w:t>0E</w:t>
      </w:r>
      <w:r>
        <w:rPr>
          <w:rFonts w:hint="default"/>
          <w:b w:val="0"/>
          <w:bCs w:val="0"/>
          <w:sz w:val="24"/>
          <w:szCs w:val="24"/>
          <w:lang w:val="tr-TR"/>
        </w:rPr>
        <w:t>0002</w:t>
      </w: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tr-TR"/>
        </w:rPr>
      </w:pP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tr-TR"/>
        </w:rPr>
      </w:pPr>
    </w:p>
    <w:p>
      <w:pPr>
        <w:pStyle w:val="5"/>
        <w:spacing w:after="0"/>
        <w:ind w:left="0"/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 xml:space="preserve">bne </w:t>
      </w:r>
      <w:r>
        <w:rPr>
          <w:b/>
          <w:bCs/>
          <w:sz w:val="24"/>
          <w:szCs w:val="24"/>
          <w:lang w:val="en-US"/>
        </w:rPr>
        <w:t>$t</w:t>
      </w:r>
      <w:r>
        <w:rPr>
          <w:rFonts w:hint="default"/>
          <w:b/>
          <w:bCs/>
          <w:sz w:val="24"/>
          <w:szCs w:val="24"/>
          <w:lang w:val="tr-TR"/>
        </w:rPr>
        <w:t>0</w:t>
      </w:r>
      <w:r>
        <w:rPr>
          <w:b/>
          <w:bCs/>
          <w:sz w:val="24"/>
          <w:szCs w:val="24"/>
          <w:lang w:val="en-US"/>
        </w:rPr>
        <w:t xml:space="preserve">, </w:t>
      </w:r>
      <w:r>
        <w:rPr>
          <w:rFonts w:hint="default"/>
          <w:b/>
          <w:bCs/>
          <w:sz w:val="24"/>
          <w:szCs w:val="24"/>
          <w:lang w:val="tr-TR"/>
        </w:rPr>
        <w:t>$t6, again</w:t>
      </w: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 xml:space="preserve">Binary: 000101 01000 011101111111111111010 </w:t>
      </w:r>
      <w:r>
        <w:rPr>
          <w:rFonts w:hint="default"/>
          <w:b w:val="0"/>
          <w:bCs w:val="0"/>
          <w:sz w:val="24"/>
          <w:szCs w:val="24"/>
          <w:lang w:val="en-US"/>
        </w:rPr>
        <w:t>(I type)</w:t>
      </w: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Hex: 0x15</w:t>
      </w:r>
      <w:r>
        <w:rPr>
          <w:rFonts w:hint="default"/>
          <w:b w:val="0"/>
          <w:bCs w:val="0"/>
          <w:sz w:val="24"/>
          <w:szCs w:val="24"/>
          <w:lang w:val="en-US"/>
        </w:rPr>
        <w:t>0E</w:t>
      </w:r>
      <w:r>
        <w:rPr>
          <w:rFonts w:hint="default"/>
          <w:b w:val="0"/>
          <w:bCs w:val="0"/>
          <w:sz w:val="24"/>
          <w:szCs w:val="24"/>
          <w:lang w:val="tr-TR"/>
        </w:rPr>
        <w:t>FFFA</w:t>
      </w: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tr-TR"/>
        </w:rPr>
      </w:pP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tr-TR"/>
        </w:rPr>
      </w:pPr>
    </w:p>
    <w:p>
      <w:pPr>
        <w:pStyle w:val="5"/>
        <w:spacing w:after="0"/>
        <w:ind w:left="0"/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>j again</w:t>
      </w: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Binary: 000010 00000100000000000000</w:t>
      </w:r>
      <w:r>
        <w:rPr>
          <w:rFonts w:hint="default"/>
          <w:b w:val="0"/>
          <w:bCs w:val="0"/>
          <w:sz w:val="24"/>
          <w:szCs w:val="24"/>
          <w:lang w:val="en-US"/>
        </w:rPr>
        <w:t>1010</w:t>
      </w:r>
      <w:r>
        <w:rPr>
          <w:rFonts w:hint="default"/>
          <w:b w:val="0"/>
          <w:bCs w:val="0"/>
          <w:sz w:val="24"/>
          <w:szCs w:val="24"/>
          <w:lang w:val="tr-TR"/>
        </w:rPr>
        <w:t xml:space="preserve">00  </w:t>
      </w:r>
      <w:r>
        <w:rPr>
          <w:rFonts w:hint="default"/>
          <w:b w:val="0"/>
          <w:bCs w:val="0"/>
          <w:sz w:val="24"/>
          <w:szCs w:val="24"/>
          <w:lang w:val="en-US"/>
        </w:rPr>
        <w:t>(J type)</w:t>
      </w: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Hex: 0x081000</w:t>
      </w:r>
      <w:r>
        <w:rPr>
          <w:rFonts w:hint="default"/>
          <w:b w:val="0"/>
          <w:bCs w:val="0"/>
          <w:sz w:val="24"/>
          <w:szCs w:val="24"/>
          <w:lang w:val="en-US"/>
        </w:rPr>
        <w:t>2</w:t>
      </w:r>
      <w:r>
        <w:rPr>
          <w:rFonts w:hint="default"/>
          <w:b w:val="0"/>
          <w:bCs w:val="0"/>
          <w:sz w:val="24"/>
          <w:szCs w:val="24"/>
          <w:lang w:val="tr-TR"/>
        </w:rPr>
        <w:t>8</w:t>
      </w: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 $t0, array2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Address of array2 is --&gt; 1001 0064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 $t0, array2 --&gt; is equivalent of the following instructions: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lui $at, 0x1001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Binary: 001111  00000  00001  0001 0000 0000 0001  (I type)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Hex: 0x3C011001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ori $t0, $at, 0x0064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Binary: 001101 00001 01000 0000 0000 0110 0100 (I type)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Hex: 0x34280064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lw $t1, array2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Address of array2 is --&gt; 1001 0064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lw $t1, array2 --&gt; is equivalent of the following instructions: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lui $at, 0x1001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Binary: 001111  00000  00001 0001000000000001  (I type)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Hex: 0x3C011001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lw $t1, 0x0064($at)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Binary: 100011 00001 01001 0000000001100100 (I type)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Hex: 0x8C290064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D4"/>
    <w:rsid w:val="001F79D4"/>
    <w:rsid w:val="018300D7"/>
    <w:rsid w:val="1292786D"/>
    <w:rsid w:val="129855C7"/>
    <w:rsid w:val="191D514C"/>
    <w:rsid w:val="3031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2019-10-19T17:46:00Z</dcterms:created>
  <dc:creator>FatihPC</dc:creator>
  <cp:lastModifiedBy>FatihPC</cp:lastModifiedBy>
  <dcterms:modified xsi:type="dcterms:W3CDTF">2019-10-22T21:39:03Z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