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384D" w14:textId="644ABBCC" w:rsidR="00BA7C4C" w:rsidRPr="00A86E5A" w:rsidRDefault="00BA7C4C" w:rsidP="00BA7C4C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Title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: Online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System</w:t>
      </w:r>
      <w:proofErr w:type="spellEnd"/>
    </w:p>
    <w:p w14:paraId="01E63FCC" w14:textId="77777777" w:rsidR="00CA5E0E" w:rsidRPr="00A86E5A" w:rsidRDefault="00CA5E0E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2CCEFF" w14:textId="667E2873" w:rsidR="00BA7C4C" w:rsidRPr="00A86E5A" w:rsidRDefault="00BA7C4C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Introduction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84C1A3B" w14:textId="3205C55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is a web-</w:t>
      </w:r>
      <w:proofErr w:type="spellStart"/>
      <w:r w:rsidRPr="00A86E5A">
        <w:rPr>
          <w:rFonts w:ascii="Times New Roman" w:hAnsi="Times New Roman" w:cs="Times New Roman"/>
        </w:rPr>
        <w:t>based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a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personal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engaging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leverages</w:t>
      </w:r>
      <w:proofErr w:type="spellEnd"/>
      <w:r w:rsidRPr="00A86E5A">
        <w:rPr>
          <w:rFonts w:ascii="Times New Roman" w:hAnsi="Times New Roman" w:cs="Times New Roman"/>
        </w:rPr>
        <w:t xml:space="preserve"> modern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1E5FBF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047017C0" w14:textId="226F787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627A" w14:textId="296D1E03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primary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goal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intuitive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feature-rich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essential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tasks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adding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deleting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updating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scope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beyond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basic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key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:</w:t>
      </w:r>
    </w:p>
    <w:p w14:paraId="6D1A076C" w14:textId="5A251615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Extended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Information</w:t>
      </w:r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input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additional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number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price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which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published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104A69C" w14:textId="5BCCF7EC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enables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thoughts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they've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facilitating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discussions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make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choices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1ABC6A0" w14:textId="614FFFD6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fellow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B7AC0B0" w14:textId="55168C2F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Functionality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quickly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locate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</w:t>
      </w:r>
      <w:proofErr w:type="spellStart"/>
      <w:r w:rsidRPr="00A86E5A">
        <w:rPr>
          <w:rFonts w:ascii="Times New Roman" w:hAnsi="Times New Roman" w:cs="Times New Roman"/>
        </w:rPr>
        <w:t>easy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materials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57103F0" w14:textId="1059FCD5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Notification </w:t>
      </w: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timely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arrivals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relevant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7A5FB8DA" w14:textId="4D2C445C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9DA48" w14:textId="6745426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enthusiasts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avid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anyone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looking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convenient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way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passion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discover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interest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A64F333" w14:textId="3647660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A3440" w14:textId="3BB1000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technical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foundation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includes</w:t>
      </w:r>
      <w:proofErr w:type="spellEnd"/>
      <w:r w:rsidRPr="00A86E5A">
        <w:rPr>
          <w:rFonts w:ascii="Times New Roman" w:hAnsi="Times New Roman" w:cs="Times New Roman"/>
        </w:rPr>
        <w:t xml:space="preserve">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chosen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reliability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ecosystem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offer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AAC06EE" w14:textId="26B378FB" w:rsidR="00116BB9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sections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documentation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architecture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implementation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stakeholders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FC0270C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4146D118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20D1B60C" w14:textId="77777777" w:rsidR="00E362D3" w:rsidRPr="00A86E5A" w:rsidRDefault="00E362D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4CACB4" w14:textId="62C33608" w:rsidR="00BA7C4C" w:rsidRPr="00A86E5A" w:rsidRDefault="00A86E5A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User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Roles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Descriptions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F9B2CCA" w14:textId="143EB953" w:rsidR="00CA5E0E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Registered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6F57C2F8" w14:textId="44B9FF1D" w:rsidR="00CA5E0E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has </w:t>
      </w:r>
      <w:proofErr w:type="spellStart"/>
      <w:r w:rsidRPr="00A86E5A">
        <w:rPr>
          <w:rFonts w:ascii="Times New Roman" w:hAnsi="Times New Roman" w:cs="Times New Roman"/>
        </w:rPr>
        <w:t>created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. They can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30D30FD" w14:textId="00D1884D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1CFFFA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F94D7C9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post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C27332E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fostering</w:t>
      </w:r>
      <w:proofErr w:type="spellEnd"/>
      <w:r w:rsidRPr="00A86E5A">
        <w:rPr>
          <w:rFonts w:ascii="Times New Roman" w:hAnsi="Times New Roman" w:cs="Times New Roman"/>
        </w:rPr>
        <w:t xml:space="preserve"> a sense of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6E33A9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Friendship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sending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accepting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64C56C7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Center: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invitations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updates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9A9DD8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Discovery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1C26DBD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54DC0559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5940FDF0" w14:textId="01669EB6" w:rsidR="00BA7C4C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Guest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0CF2CC78" w14:textId="58E34A1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creating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logging</w:t>
      </w:r>
      <w:proofErr w:type="spellEnd"/>
      <w:r w:rsidRPr="00A86E5A">
        <w:rPr>
          <w:rFonts w:ascii="Times New Roman" w:hAnsi="Times New Roman" w:cs="Times New Roman"/>
        </w:rPr>
        <w:t xml:space="preserve"> in.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limited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1B26B9F" w14:textId="229E2C82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7651D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Browsing</w:t>
      </w:r>
      <w:proofErr w:type="spellEnd"/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browse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664EE5C5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can </w:t>
      </w:r>
      <w:proofErr w:type="spellStart"/>
      <w:r w:rsidRPr="00A86E5A">
        <w:rPr>
          <w:rFonts w:ascii="Times New Roman" w:hAnsi="Times New Roman" w:cs="Times New Roman"/>
        </w:rPr>
        <w:t>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ratings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descriptions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BD1A768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 Data </w:t>
      </w:r>
      <w:proofErr w:type="spellStart"/>
      <w:r w:rsidRPr="00A86E5A">
        <w:rPr>
          <w:rFonts w:ascii="Times New Roman" w:hAnsi="Times New Roman" w:cs="Times New Roman"/>
          <w:b/>
          <w:bCs/>
        </w:rPr>
        <w:t>Modification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delete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5102FC0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Limited </w:t>
      </w:r>
      <w:proofErr w:type="spellStart"/>
      <w:r w:rsidRPr="00A86E5A">
        <w:rPr>
          <w:rFonts w:ascii="Times New Roman" w:hAnsi="Times New Roman" w:cs="Times New Roman"/>
          <w:b/>
          <w:bCs/>
        </w:rPr>
        <w:t>Interactions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social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4904B30A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Anonymous: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use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anonymously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registration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5F5D6D8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0275447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26E161D2" w14:textId="7025F95B" w:rsidR="00E362D3" w:rsidRPr="00A86E5A" w:rsidRDefault="00A86E5A" w:rsidP="00BA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9ADBBC6" w14:textId="75FCBCF3" w:rsidR="00BA7C4C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BA7C4C" w:rsidRPr="00A86E5A">
        <w:rPr>
          <w:rFonts w:ascii="Times New Roman" w:hAnsi="Times New Roman" w:cs="Times New Roman"/>
          <w:b/>
          <w:bCs/>
          <w:sz w:val="26"/>
          <w:szCs w:val="26"/>
        </w:rPr>
        <w:t>Admin User:</w:t>
      </w:r>
    </w:p>
    <w:p w14:paraId="0F29E931" w14:textId="724A7160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An admin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privileged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role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elevated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rights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responsible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moderating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D52A9EC" w14:textId="2445CF68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4D7A56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Management: </w:t>
      </w:r>
      <w:r w:rsidRPr="00A86E5A">
        <w:rPr>
          <w:rFonts w:ascii="Times New Roman" w:hAnsi="Times New Roman" w:cs="Times New Roman"/>
        </w:rPr>
        <w:t xml:space="preserve">Admin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reported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enforce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guidelines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25AE02D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A86E5A">
        <w:rPr>
          <w:rFonts w:ascii="Times New Roman" w:hAnsi="Times New Roman" w:cs="Times New Roman"/>
          <w:b/>
          <w:bCs/>
        </w:rPr>
        <w:t>Moderation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authority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inappropriate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violating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entries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accounts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356FB43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Configuration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configure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settings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roles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oversee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2AF1F5CF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Reports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Analytics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analytics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gain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behavior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usage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6329282" w14:textId="1F6FD015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Broadcast: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important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announcements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CC0595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18E640E0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3DB3C736" w14:textId="249D7450" w:rsidR="00C01630" w:rsidRPr="00A86E5A" w:rsidRDefault="00C01630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3D0186" w14:textId="77777777" w:rsidR="003B082D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Backend</w:t>
      </w:r>
      <w:proofErr w:type="spellEnd"/>
    </w:p>
    <w:p w14:paraId="5C2D9D90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ASP.NET </w:t>
      </w:r>
      <w:proofErr w:type="spellStart"/>
      <w:r w:rsidRPr="00A86E5A">
        <w:rPr>
          <w:rFonts w:ascii="Times New Roman" w:hAnsi="Times New Roman" w:cs="Times New Roman"/>
          <w:b/>
          <w:bCs/>
        </w:rPr>
        <w:t>Core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WEB API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framework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ASP.NET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RESTful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services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can be </w:t>
      </w:r>
      <w:proofErr w:type="spellStart"/>
      <w:r w:rsidRPr="00A86E5A">
        <w:rPr>
          <w:rFonts w:ascii="Times New Roman" w:hAnsi="Times New Roman" w:cs="Times New Roman"/>
        </w:rPr>
        <w:t>consumed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clients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overHTTP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6F926B1A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2022 (IDE):</w:t>
      </w:r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latest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Microsoft's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(IDE)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software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set of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streamline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process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desktop, web, mobile,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450F6E" w14:textId="3F6DBA5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Microsoft SQL Server (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relational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managementsystem</w:t>
      </w:r>
      <w:proofErr w:type="spellEnd"/>
      <w:r w:rsidRPr="00A86E5A">
        <w:rPr>
          <w:rFonts w:ascii="Times New Roman" w:hAnsi="Times New Roman" w:cs="Times New Roman"/>
        </w:rPr>
        <w:t xml:space="preserve"> (RDBMS)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Microsoft, </w:t>
      </w:r>
      <w:proofErr w:type="spellStart"/>
      <w:r w:rsidRPr="00A86E5A">
        <w:rPr>
          <w:rFonts w:ascii="Times New Roman" w:hAnsi="Times New Roman" w:cs="Times New Roman"/>
        </w:rPr>
        <w:t>commonly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storing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large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amounts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structured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offers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querying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a popular </w:t>
      </w:r>
      <w:proofErr w:type="spellStart"/>
      <w:r w:rsidRPr="00A86E5A">
        <w:rPr>
          <w:rFonts w:ascii="Times New Roman" w:hAnsi="Times New Roman" w:cs="Times New Roman"/>
        </w:rPr>
        <w:t>choice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enterprise-level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3E5766DA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SmarterASP.net (</w:t>
      </w:r>
      <w:proofErr w:type="spellStart"/>
      <w:r w:rsidRPr="00A86E5A">
        <w:rPr>
          <w:rFonts w:ascii="Times New Roman" w:hAnsi="Times New Roman" w:cs="Times New Roman"/>
          <w:b/>
          <w:bCs/>
        </w:rPr>
        <w:t>backend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online </w:t>
      </w:r>
      <w:proofErr w:type="spellStart"/>
      <w:r w:rsidRPr="00A86E5A">
        <w:rPr>
          <w:rFonts w:ascii="Times New Roman" w:hAnsi="Times New Roman" w:cs="Times New Roman"/>
        </w:rPr>
        <w:t>shopping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comparison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deals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products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aggregating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different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retailers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presenting</w:t>
      </w:r>
      <w:proofErr w:type="spellEnd"/>
      <w:r w:rsidRPr="00A86E5A">
        <w:rPr>
          <w:rFonts w:ascii="Times New Roman" w:hAnsi="Times New Roman" w:cs="Times New Roman"/>
        </w:rPr>
        <w:t xml:space="preserve"> it in a </w:t>
      </w:r>
      <w:proofErr w:type="spellStart"/>
      <w:r w:rsidRPr="00A86E5A">
        <w:rPr>
          <w:rFonts w:ascii="Times New Roman" w:hAnsi="Times New Roman" w:cs="Times New Roman"/>
        </w:rPr>
        <w:t>user-friendly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. ASP.NET </w:t>
      </w:r>
      <w:proofErr w:type="spellStart"/>
      <w:r w:rsidRPr="00A86E5A">
        <w:rPr>
          <w:rFonts w:ascii="Times New Roman" w:hAnsi="Times New Roman" w:cs="Times New Roman"/>
        </w:rPr>
        <w:t>could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potentially</w:t>
      </w:r>
      <w:proofErr w:type="spellEnd"/>
      <w:r w:rsidRPr="00A86E5A">
        <w:rPr>
          <w:rFonts w:ascii="Times New Roman" w:hAnsi="Times New Roman" w:cs="Times New Roman"/>
        </w:rPr>
        <w:t xml:space="preserve"> be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underlying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powering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backend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infrastructure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50C11F0F" w14:textId="77777777" w:rsidR="008203D8" w:rsidRPr="00A86E5A" w:rsidRDefault="008203D8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6BEAE9" w14:textId="5194C1BA" w:rsidR="008203D8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</w:p>
    <w:p w14:paraId="4C5CF34F" w14:textId="1BD1746B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E64E75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React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JavaScript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reusable</w:t>
      </w:r>
      <w:proofErr w:type="spellEnd"/>
      <w:r w:rsidRPr="00A86E5A">
        <w:rPr>
          <w:rFonts w:ascii="Times New Roman" w:hAnsi="Times New Roman" w:cs="Times New Roman"/>
        </w:rPr>
        <w:t xml:space="preserve"> UI </w:t>
      </w:r>
      <w:proofErr w:type="spellStart"/>
      <w:r w:rsidRPr="00A86E5A">
        <w:rPr>
          <w:rFonts w:ascii="Times New Roman" w:hAnsi="Times New Roman" w:cs="Times New Roman"/>
        </w:rPr>
        <w:t>components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update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response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changes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flexible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approach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interactive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9AA428D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Code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(IDE):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provides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lightweight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highly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customizable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support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wide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programming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extensions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debugging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control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BB27E0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Vercel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specializes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fast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static</w:t>
      </w:r>
      <w:proofErr w:type="spellEnd"/>
      <w:r w:rsidRPr="00A86E5A">
        <w:rPr>
          <w:rFonts w:ascii="Times New Roman" w:hAnsi="Times New Roman" w:cs="Times New Roman"/>
        </w:rPr>
        <w:t xml:space="preserve"> site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serverless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continuous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enabling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easily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minimal </w:t>
      </w:r>
      <w:proofErr w:type="spellStart"/>
      <w:r w:rsidRPr="00A86E5A">
        <w:rPr>
          <w:rFonts w:ascii="Times New Roman" w:hAnsi="Times New Roman" w:cs="Times New Roman"/>
        </w:rPr>
        <w:t>configuration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maximum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performance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74403CC8" w14:textId="6A6AEE30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Repository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48BD20F" w14:textId="77777777" w:rsidR="004D652A" w:rsidRDefault="00297FE3" w:rsidP="000E58C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BA81DA" wp14:editId="31EEABD5">
            <wp:simplePos x="0" y="0"/>
            <wp:positionH relativeFrom="margin">
              <wp:align>right</wp:align>
            </wp:positionH>
            <wp:positionV relativeFrom="paragraph">
              <wp:posOffset>1463675</wp:posOffset>
            </wp:positionV>
            <wp:extent cx="5760720" cy="2917190"/>
            <wp:effectExtent l="0" t="0" r="0" b="0"/>
            <wp:wrapSquare wrapText="bothSides"/>
            <wp:docPr id="17045827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2718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111"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GitHub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project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repositories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>):</w:t>
      </w:r>
      <w:r w:rsidR="00D43111" w:rsidRPr="00A86E5A">
        <w:rPr>
          <w:rFonts w:ascii="Times New Roman" w:hAnsi="Times New Roman" w:cs="Times New Roman"/>
        </w:rPr>
        <w:t xml:space="preserve"> is a web-</w:t>
      </w:r>
      <w:proofErr w:type="spellStart"/>
      <w:r w:rsidR="00D43111" w:rsidRPr="00A86E5A">
        <w:rPr>
          <w:rFonts w:ascii="Times New Roman" w:hAnsi="Times New Roman" w:cs="Times New Roman"/>
        </w:rPr>
        <w:t>based</w:t>
      </w:r>
      <w:proofErr w:type="spellEnd"/>
      <w:r w:rsidR="00D43111" w:rsidRPr="00A86E5A">
        <w:rPr>
          <w:rFonts w:ascii="Times New Roman" w:hAnsi="Times New Roman" w:cs="Times New Roman"/>
        </w:rPr>
        <w:t xml:space="preserve"> platform </w:t>
      </w:r>
      <w:proofErr w:type="spellStart"/>
      <w:r w:rsidR="00D43111" w:rsidRPr="00A86E5A">
        <w:rPr>
          <w:rFonts w:ascii="Times New Roman" w:hAnsi="Times New Roman" w:cs="Times New Roman"/>
        </w:rPr>
        <w:t>that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provides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hosting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version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control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repositories</w:t>
      </w:r>
      <w:proofErr w:type="spellEnd"/>
      <w:r w:rsidR="00D43111" w:rsidRPr="00A86E5A">
        <w:rPr>
          <w:rFonts w:ascii="Times New Roman" w:hAnsi="Times New Roman" w:cs="Times New Roman"/>
        </w:rPr>
        <w:t xml:space="preserve">. </w:t>
      </w:r>
      <w:proofErr w:type="spellStart"/>
      <w:r w:rsidR="00D43111" w:rsidRPr="00A86E5A">
        <w:rPr>
          <w:rFonts w:ascii="Times New Roman" w:hAnsi="Times New Roman" w:cs="Times New Roman"/>
        </w:rPr>
        <w:t>It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offers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collaboration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features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issue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tracking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pull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request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functionality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making</w:t>
      </w:r>
      <w:proofErr w:type="spellEnd"/>
      <w:r w:rsidR="00D43111" w:rsidRPr="00A86E5A">
        <w:rPr>
          <w:rFonts w:ascii="Times New Roman" w:hAnsi="Times New Roman" w:cs="Times New Roman"/>
        </w:rPr>
        <w:t xml:space="preserve"> it </w:t>
      </w:r>
      <w:proofErr w:type="spellStart"/>
      <w:r w:rsidR="00D43111" w:rsidRPr="00A86E5A">
        <w:rPr>
          <w:rFonts w:ascii="Times New Roman" w:hAnsi="Times New Roman" w:cs="Times New Roman"/>
        </w:rPr>
        <w:t>widely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used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gramStart"/>
      <w:r w:rsidR="00D43111" w:rsidRPr="00A86E5A">
        <w:rPr>
          <w:rFonts w:ascii="Times New Roman" w:hAnsi="Times New Roman" w:cs="Times New Roman"/>
        </w:rPr>
        <w:t>software</w:t>
      </w:r>
      <w:proofErr w:type="gram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development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open-source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projects</w:t>
      </w:r>
      <w:proofErr w:type="spellEnd"/>
      <w:r w:rsidR="00D43111" w:rsidRPr="00A86E5A">
        <w:rPr>
          <w:rFonts w:ascii="Times New Roman" w:hAnsi="Times New Roman" w:cs="Times New Roman"/>
        </w:rPr>
        <w:t>.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  <w:t>Database Design: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2BDA1D79" w14:textId="4D6987CE" w:rsidR="000E58C6" w:rsidRPr="00A86E5A" w:rsidRDefault="000E58C6" w:rsidP="000E58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  <w:t>Project Architecture:</w:t>
      </w:r>
    </w:p>
    <w:p w14:paraId="782CCE28" w14:textId="29ED047F" w:rsidR="004D652A" w:rsidRDefault="000E58C6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>MVC (Model-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View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-Controller):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Model-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-Controller (MVC) is an </w:t>
      </w:r>
      <w:proofErr w:type="spellStart"/>
      <w:r w:rsidR="00A86E5A" w:rsidRPr="00A86E5A">
        <w:rPr>
          <w:rFonts w:ascii="Times New Roman" w:hAnsi="Times New Roman" w:cs="Times New Roman"/>
        </w:rPr>
        <w:t>architectural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pattern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that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separates</w:t>
      </w:r>
      <w:proofErr w:type="spellEnd"/>
      <w:r w:rsidR="00A86E5A" w:rsidRPr="00A86E5A">
        <w:rPr>
          <w:rFonts w:ascii="Times New Roman" w:hAnsi="Times New Roman" w:cs="Times New Roman"/>
        </w:rPr>
        <w:t xml:space="preserve">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three</w:t>
      </w:r>
      <w:proofErr w:type="spellEnd"/>
      <w:r w:rsidR="00A86E5A" w:rsidRPr="00A86E5A">
        <w:rPr>
          <w:rFonts w:ascii="Times New Roman" w:hAnsi="Times New Roman" w:cs="Times New Roman"/>
        </w:rPr>
        <w:t xml:space="preserve"> main </w:t>
      </w:r>
      <w:proofErr w:type="spellStart"/>
      <w:r w:rsidR="00A86E5A" w:rsidRPr="00A86E5A">
        <w:rPr>
          <w:rFonts w:ascii="Times New Roman" w:hAnsi="Times New Roman" w:cs="Times New Roman"/>
        </w:rPr>
        <w:t>logical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model,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Each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these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built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handle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specific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development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aspects</w:t>
      </w:r>
      <w:proofErr w:type="spellEnd"/>
      <w:r w:rsidR="00A86E5A" w:rsidRPr="00A86E5A">
        <w:rPr>
          <w:rFonts w:ascii="Times New Roman" w:hAnsi="Times New Roman" w:cs="Times New Roman"/>
        </w:rPr>
        <w:t xml:space="preserve"> of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A86E5A" w:rsidRPr="00A86E5A">
        <w:rPr>
          <w:rFonts w:ascii="Times New Roman" w:hAnsi="Times New Roman" w:cs="Times New Roman"/>
          <w:b/>
          <w:bCs/>
        </w:rPr>
        <w:br/>
      </w:r>
      <w:r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library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consist</w:t>
      </w:r>
      <w:proofErr w:type="spellEnd"/>
      <w:r w:rsidR="00A86E5A" w:rsidRPr="00A86E5A">
        <w:rPr>
          <w:rFonts w:ascii="Times New Roman" w:hAnsi="Times New Roman" w:cs="Times New Roman"/>
        </w:rPr>
        <w:t xml:space="preserve"> of 2 </w:t>
      </w:r>
      <w:proofErr w:type="spellStart"/>
      <w:r w:rsidR="00A86E5A" w:rsidRPr="00A86E5A">
        <w:rPr>
          <w:rFonts w:ascii="Times New Roman" w:hAnsi="Times New Roman" w:cs="Times New Roman"/>
        </w:rPr>
        <w:t>parts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Instead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consisting</w:t>
      </w:r>
      <w:proofErr w:type="spellEnd"/>
      <w:r w:rsidR="00A86E5A" w:rsidRPr="00A86E5A">
        <w:rPr>
          <w:rFonts w:ascii="Times New Roman" w:hAnsi="Times New Roman" w:cs="Times New Roman"/>
        </w:rPr>
        <w:t xml:space="preserve"> of a </w:t>
      </w:r>
      <w:proofErr w:type="spellStart"/>
      <w:r w:rsidR="00A86E5A" w:rsidRPr="00A86E5A">
        <w:rPr>
          <w:rFonts w:ascii="Times New Roman" w:hAnsi="Times New Roman" w:cs="Times New Roman"/>
        </w:rPr>
        <w:t>single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different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for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use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React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provide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gramStart"/>
      <w:r w:rsidR="00A86E5A" w:rsidRPr="00A86E5A">
        <w:rPr>
          <w:rFonts w:ascii="Times New Roman" w:hAnsi="Times New Roman" w:cs="Times New Roman"/>
        </w:rPr>
        <w:t>data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from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relevant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endpoints</w:t>
      </w:r>
      <w:proofErr w:type="spellEnd"/>
      <w:r w:rsidR="00A86E5A" w:rsidRPr="00A86E5A">
        <w:rPr>
          <w:rFonts w:ascii="Times New Roman" w:hAnsi="Times New Roman" w:cs="Times New Roman"/>
        </w:rPr>
        <w:t xml:space="preserve"> here. </w:t>
      </w:r>
      <w:proofErr w:type="gramStart"/>
      <w:r w:rsidR="00A86E5A" w:rsidRPr="00A86E5A">
        <w:rPr>
          <w:rFonts w:ascii="Times New Roman" w:hAnsi="Times New Roman" w:cs="Times New Roman"/>
        </w:rPr>
        <w:t>model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included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be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</w:rPr>
        <w:br/>
      </w:r>
      <w:r w:rsidR="00297FE3">
        <w:rPr>
          <w:rFonts w:ascii="Times New Roman" w:hAnsi="Times New Roman" w:cs="Times New Roman"/>
        </w:rPr>
        <w:br/>
      </w:r>
      <w:r w:rsidR="00297FE3">
        <w:rPr>
          <w:rFonts w:ascii="Times New Roman" w:hAnsi="Times New Roman" w:cs="Times New Roman"/>
        </w:rPr>
        <w:br/>
      </w:r>
      <w:r w:rsidR="00297FE3">
        <w:rPr>
          <w:rFonts w:ascii="Times New Roman" w:hAnsi="Times New Roman" w:cs="Times New Roman"/>
        </w:rPr>
        <w:br/>
      </w:r>
      <w:r w:rsidR="004D652A">
        <w:rPr>
          <w:rFonts w:ascii="Times New Roman" w:hAnsi="Times New Roman" w:cs="Times New Roman"/>
          <w:b/>
          <w:bCs/>
          <w:sz w:val="30"/>
          <w:szCs w:val="30"/>
        </w:rPr>
        <w:t>Security</w:t>
      </w:r>
      <w:r w:rsidR="004D652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2EE2047" w14:textId="73B0C488" w:rsidR="000777D4" w:rsidRPr="004D652A" w:rsidRDefault="004D652A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</w:rPr>
        <w:t>Authentication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r w:rsidR="000777D4" w:rsidRPr="000777D4">
        <w:rPr>
          <w:rFonts w:ascii="Times New Roman" w:hAnsi="Times New Roman" w:cs="Times New Roman"/>
        </w:rPr>
        <w:t xml:space="preserve">is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process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verifying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identity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of a </w:t>
      </w:r>
      <w:proofErr w:type="spellStart"/>
      <w:r w:rsidR="000777D4" w:rsidRPr="000777D4">
        <w:rPr>
          <w:rFonts w:ascii="Times New Roman" w:hAnsi="Times New Roman" w:cs="Times New Roman"/>
        </w:rPr>
        <w:t>user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system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typically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through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use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credentials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like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passwords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tokens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biometric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gramStart"/>
      <w:r w:rsidR="000777D4" w:rsidRPr="000777D4">
        <w:rPr>
          <w:rFonts w:ascii="Times New Roman" w:hAnsi="Times New Roman" w:cs="Times New Roman"/>
        </w:rPr>
        <w:t>data</w:t>
      </w:r>
      <w:proofErr w:type="gramEnd"/>
      <w:r w:rsidR="000777D4" w:rsidRPr="000777D4">
        <w:rPr>
          <w:rFonts w:ascii="Times New Roman" w:hAnsi="Times New Roman" w:cs="Times New Roman"/>
        </w:rPr>
        <w:t xml:space="preserve">. </w:t>
      </w:r>
      <w:proofErr w:type="spellStart"/>
      <w:r w:rsidR="000777D4" w:rsidRPr="000777D4">
        <w:rPr>
          <w:rFonts w:ascii="Times New Roman" w:hAnsi="Times New Roman" w:cs="Times New Roman"/>
        </w:rPr>
        <w:t>It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ensures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that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accessing</w:t>
      </w:r>
      <w:proofErr w:type="spellEnd"/>
      <w:r w:rsidR="000777D4" w:rsidRPr="000777D4">
        <w:rPr>
          <w:rFonts w:ascii="Times New Roman" w:hAnsi="Times New Roman" w:cs="Times New Roman"/>
        </w:rPr>
        <w:t xml:space="preserve"> a </w:t>
      </w:r>
      <w:proofErr w:type="spellStart"/>
      <w:r w:rsidR="000777D4" w:rsidRPr="000777D4">
        <w:rPr>
          <w:rFonts w:ascii="Times New Roman" w:hAnsi="Times New Roman" w:cs="Times New Roman"/>
        </w:rPr>
        <w:t>resource</w:t>
      </w:r>
      <w:proofErr w:type="spellEnd"/>
      <w:r w:rsidR="000777D4" w:rsidRPr="000777D4">
        <w:rPr>
          <w:rFonts w:ascii="Times New Roman" w:hAnsi="Times New Roman" w:cs="Times New Roman"/>
        </w:rPr>
        <w:t xml:space="preserve"> is </w:t>
      </w:r>
      <w:proofErr w:type="spellStart"/>
      <w:r w:rsidR="000777D4" w:rsidRPr="000777D4">
        <w:rPr>
          <w:rFonts w:ascii="Times New Roman" w:hAnsi="Times New Roman" w:cs="Times New Roman"/>
        </w:rPr>
        <w:t>who</w:t>
      </w:r>
      <w:proofErr w:type="spellEnd"/>
      <w:r w:rsidR="000777D4" w:rsidRPr="000777D4">
        <w:rPr>
          <w:rFonts w:ascii="Times New Roman" w:hAnsi="Times New Roman" w:cs="Times New Roman"/>
        </w:rPr>
        <w:t xml:space="preserve"> they </w:t>
      </w:r>
      <w:proofErr w:type="spellStart"/>
      <w:r w:rsidR="000777D4" w:rsidRPr="000777D4">
        <w:rPr>
          <w:rFonts w:ascii="Times New Roman" w:hAnsi="Times New Roman" w:cs="Times New Roman"/>
        </w:rPr>
        <w:t>claim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to</w:t>
      </w:r>
      <w:proofErr w:type="spellEnd"/>
      <w:r w:rsidR="000777D4" w:rsidRPr="000777D4">
        <w:rPr>
          <w:rFonts w:ascii="Times New Roman" w:hAnsi="Times New Roman" w:cs="Times New Roman"/>
        </w:rPr>
        <w:t xml:space="preserve"> be.</w:t>
      </w:r>
    </w:p>
    <w:p w14:paraId="69DAC1C1" w14:textId="77777777" w:rsidR="004D652A" w:rsidRDefault="000777D4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777D4">
        <w:rPr>
          <w:rFonts w:ascii="Times New Roman" w:hAnsi="Times New Roman" w:cs="Times New Roman"/>
        </w:rPr>
        <w:t>Authorization</w:t>
      </w:r>
      <w:proofErr w:type="spellEnd"/>
      <w:r w:rsidRPr="000777D4">
        <w:rPr>
          <w:rFonts w:ascii="Times New Roman" w:hAnsi="Times New Roman" w:cs="Times New Roman"/>
        </w:rPr>
        <w:t xml:space="preserve">, 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other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hand</w:t>
      </w:r>
      <w:proofErr w:type="spellEnd"/>
      <w:r w:rsidRPr="000777D4">
        <w:rPr>
          <w:rFonts w:ascii="Times New Roman" w:hAnsi="Times New Roman" w:cs="Times New Roman"/>
        </w:rPr>
        <w:t xml:space="preserve">, is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process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defining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enforcing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control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rules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permissions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determine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actions</w:t>
      </w:r>
      <w:proofErr w:type="spellEnd"/>
      <w:r w:rsidRPr="000777D4">
        <w:rPr>
          <w:rFonts w:ascii="Times New Roman" w:hAnsi="Times New Roman" w:cs="Times New Roman"/>
        </w:rPr>
        <w:t xml:space="preserve"> an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can </w:t>
      </w:r>
      <w:proofErr w:type="spellStart"/>
      <w:r w:rsidRPr="000777D4">
        <w:rPr>
          <w:rFonts w:ascii="Times New Roman" w:hAnsi="Times New Roman" w:cs="Times New Roman"/>
        </w:rPr>
        <w:t>perform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within</w:t>
      </w:r>
      <w:proofErr w:type="spellEnd"/>
      <w:r w:rsidRPr="000777D4">
        <w:rPr>
          <w:rFonts w:ascii="Times New Roman" w:hAnsi="Times New Roman" w:cs="Times New Roman"/>
        </w:rPr>
        <w:t xml:space="preserve"> a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on a </w:t>
      </w:r>
      <w:proofErr w:type="spellStart"/>
      <w:r w:rsidRPr="000777D4">
        <w:rPr>
          <w:rFonts w:ascii="Times New Roman" w:hAnsi="Times New Roman" w:cs="Times New Roman"/>
        </w:rPr>
        <w:t>resource</w:t>
      </w:r>
      <w:proofErr w:type="spellEnd"/>
      <w:r w:rsidRPr="000777D4">
        <w:rPr>
          <w:rFonts w:ascii="Times New Roman" w:hAnsi="Times New Roman" w:cs="Times New Roman"/>
        </w:rPr>
        <w:t xml:space="preserve">. </w:t>
      </w:r>
      <w:proofErr w:type="spellStart"/>
      <w:r w:rsidRPr="000777D4">
        <w:rPr>
          <w:rFonts w:ascii="Times New Roman" w:hAnsi="Times New Roman" w:cs="Times New Roman"/>
        </w:rPr>
        <w:t>It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entities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are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granted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appropriate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levels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privileges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based</w:t>
      </w:r>
      <w:proofErr w:type="spellEnd"/>
      <w:r w:rsidRPr="000777D4">
        <w:rPr>
          <w:rFonts w:ascii="Times New Roman" w:hAnsi="Times New Roman" w:cs="Times New Roman"/>
        </w:rPr>
        <w:t xml:space="preserve"> on </w:t>
      </w:r>
      <w:proofErr w:type="spellStart"/>
      <w:r w:rsidRPr="000777D4">
        <w:rPr>
          <w:rFonts w:ascii="Times New Roman" w:hAnsi="Times New Roman" w:cs="Times New Roman"/>
        </w:rPr>
        <w:t>their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roles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attributes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777D4">
        <w:rPr>
          <w:rFonts w:ascii="Times New Roman" w:hAnsi="Times New Roman" w:cs="Times New Roman"/>
        </w:rPr>
        <w:t>High-</w:t>
      </w:r>
      <w:proofErr w:type="spellStart"/>
      <w:r w:rsidRPr="000777D4">
        <w:rPr>
          <w:rFonts w:ascii="Times New Roman" w:hAnsi="Times New Roman" w:cs="Times New Roman"/>
        </w:rPr>
        <w:t>level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security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measures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have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taken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refresh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in </w:t>
      </w:r>
      <w:proofErr w:type="spellStart"/>
      <w:r w:rsidRPr="000777D4">
        <w:rPr>
          <w:rFonts w:ascii="Times New Roman" w:hAnsi="Times New Roman" w:cs="Times New Roman"/>
        </w:rPr>
        <w:t>our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project</w:t>
      </w:r>
      <w:proofErr w:type="spellEnd"/>
      <w:r w:rsidRPr="000777D4">
        <w:rPr>
          <w:rFonts w:ascii="Times New Roman" w:hAnsi="Times New Roman" w:cs="Times New Roman"/>
        </w:rPr>
        <w:t>.</w:t>
      </w:r>
      <w:r w:rsidRPr="000777D4">
        <w:t xml:space="preserve"> </w:t>
      </w:r>
      <w:r w:rsidRPr="000777D4">
        <w:rPr>
          <w:rFonts w:ascii="Times New Roman" w:hAnsi="Times New Roman" w:cs="Times New Roman"/>
        </w:rPr>
        <w:t xml:space="preserve">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database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side</w:t>
      </w:r>
      <w:proofErr w:type="spellEnd"/>
      <w:r w:rsidRPr="000777D4">
        <w:rPr>
          <w:rFonts w:ascii="Times New Roman" w:hAnsi="Times New Roman" w:cs="Times New Roman"/>
        </w:rPr>
        <w:t xml:space="preserve">, </w:t>
      </w:r>
      <w:proofErr w:type="spellStart"/>
      <w:r w:rsidRPr="000777D4">
        <w:rPr>
          <w:rFonts w:ascii="Times New Roman" w:hAnsi="Times New Roman" w:cs="Times New Roman"/>
        </w:rPr>
        <w:t>we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prevent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gramStart"/>
      <w:r w:rsidRPr="000777D4">
        <w:rPr>
          <w:rFonts w:ascii="Times New Roman" w:hAnsi="Times New Roman" w:cs="Times New Roman"/>
        </w:rPr>
        <w:t>data</w:t>
      </w:r>
      <w:proofErr w:type="gram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because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authentication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username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password</w:t>
      </w:r>
      <w:proofErr w:type="spellEnd"/>
      <w:r w:rsidRPr="000777D4">
        <w:rPr>
          <w:rFonts w:ascii="Times New Roman" w:hAnsi="Times New Roman" w:cs="Times New Roman"/>
        </w:rPr>
        <w:t xml:space="preserve"> is </w:t>
      </w:r>
      <w:proofErr w:type="spellStart"/>
      <w:r w:rsidRPr="000777D4">
        <w:rPr>
          <w:rFonts w:ascii="Times New Roman" w:hAnsi="Times New Roman" w:cs="Times New Roman"/>
        </w:rPr>
        <w:t>required</w:t>
      </w:r>
      <w:proofErr w:type="spellEnd"/>
      <w:r w:rsidRPr="000777D4">
        <w:rPr>
          <w:rFonts w:ascii="Times New Roman" w:hAnsi="Times New Roman" w:cs="Times New Roman"/>
        </w:rPr>
        <w:t>.</w:t>
      </w:r>
      <w:r w:rsidR="00873E87">
        <w:rPr>
          <w:rFonts w:ascii="Times New Roman" w:hAnsi="Times New Roman" w:cs="Times New Roman"/>
        </w:rPr>
        <w:t xml:space="preserve"> </w:t>
      </w:r>
      <w:proofErr w:type="spellStart"/>
      <w:r w:rsidR="00873E87">
        <w:rPr>
          <w:rFonts w:ascii="Times New Roman" w:hAnsi="Times New Roman" w:cs="Times New Roman"/>
        </w:rPr>
        <w:t>Additionally</w:t>
      </w:r>
      <w:proofErr w:type="spellEnd"/>
      <w:r w:rsidR="00873E87">
        <w:rPr>
          <w:rFonts w:ascii="Times New Roman" w:hAnsi="Times New Roman" w:cs="Times New Roman"/>
        </w:rPr>
        <w:t xml:space="preserve">, </w:t>
      </w:r>
      <w:r w:rsidR="00873E87" w:rsidRPr="00873E87">
        <w:rPr>
          <w:rFonts w:ascii="Times New Roman" w:hAnsi="Times New Roman" w:cs="Times New Roman"/>
        </w:rPr>
        <w:t xml:space="preserve">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keep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github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folder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where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is </w:t>
      </w:r>
      <w:proofErr w:type="spellStart"/>
      <w:r w:rsidR="00873E87" w:rsidRPr="00873E87">
        <w:rPr>
          <w:rFonts w:ascii="Times New Roman" w:hAnsi="Times New Roman" w:cs="Times New Roman"/>
        </w:rPr>
        <w:t>located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private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prevented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external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attacks</w:t>
      </w:r>
      <w:proofErr w:type="spellEnd"/>
      <w:r w:rsidR="00873E87" w:rsidRPr="00873E87">
        <w:rPr>
          <w:rFonts w:ascii="Times New Roman" w:hAnsi="Times New Roman" w:cs="Times New Roman"/>
        </w:rPr>
        <w:t xml:space="preserve"> on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873E87" w:rsidRPr="00873E87">
        <w:t xml:space="preserve"> </w:t>
      </w:r>
      <w:proofErr w:type="spellStart"/>
      <w:r w:rsidR="00873E87">
        <w:rPr>
          <w:rFonts w:ascii="Times New Roman" w:hAnsi="Times New Roman" w:cs="Times New Roman"/>
        </w:rPr>
        <w:t>Finally</w:t>
      </w:r>
      <w:proofErr w:type="spellEnd"/>
      <w:r w:rsidR="00873E87" w:rsidRPr="00873E87">
        <w:rPr>
          <w:rFonts w:ascii="Times New Roman" w:hAnsi="Times New Roman" w:cs="Times New Roman"/>
        </w:rPr>
        <w:t xml:space="preserve">, 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configured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cors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backend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only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respond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to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frontent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. </w:t>
      </w:r>
      <w:proofErr w:type="spellStart"/>
      <w:r w:rsidR="00873E87" w:rsidRPr="00873E87">
        <w:rPr>
          <w:rFonts w:ascii="Times New Roman" w:hAnsi="Times New Roman" w:cs="Times New Roman"/>
        </w:rPr>
        <w:t>In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this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way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take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great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precautions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against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foreign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may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come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outside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08505A39" w14:textId="7923B4C4" w:rsidR="00D43111" w:rsidRDefault="00297FE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  <w:t xml:space="preserve">Deployment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Publishment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AEA8150" w14:textId="4770E830" w:rsidR="00873E87" w:rsidRPr="00873E87" w:rsidRDefault="00873E87" w:rsidP="00BA7C4C">
      <w:pPr>
        <w:rPr>
          <w:rFonts w:ascii="Times New Roman" w:hAnsi="Times New Roman" w:cs="Times New Roman"/>
        </w:rPr>
      </w:pP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consists</w:t>
      </w:r>
      <w:proofErr w:type="spellEnd"/>
      <w:r w:rsidRPr="00873E87">
        <w:rPr>
          <w:rFonts w:ascii="Times New Roman" w:hAnsi="Times New Roman" w:cs="Times New Roman"/>
        </w:rPr>
        <w:t xml:space="preserve"> of 3 </w:t>
      </w:r>
      <w:proofErr w:type="spellStart"/>
      <w:r w:rsidRPr="00873E87">
        <w:rPr>
          <w:rFonts w:ascii="Times New Roman" w:hAnsi="Times New Roman" w:cs="Times New Roman"/>
        </w:rPr>
        <w:t>parts</w:t>
      </w:r>
      <w:proofErr w:type="spellEnd"/>
      <w:r w:rsidRPr="00873E87">
        <w:rPr>
          <w:rFonts w:ascii="Times New Roman" w:hAnsi="Times New Roman" w:cs="Times New Roman"/>
        </w:rPr>
        <w:t xml:space="preserve">: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server,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gramStart"/>
      <w:r w:rsidRPr="00873E87">
        <w:rPr>
          <w:rFonts w:ascii="Times New Roman" w:hAnsi="Times New Roman" w:cs="Times New Roman"/>
        </w:rPr>
        <w:t>data</w:t>
      </w:r>
      <w:proofErr w:type="gram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 test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endpoints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finally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users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interface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final </w:t>
      </w:r>
      <w:proofErr w:type="spellStart"/>
      <w:r w:rsidRPr="00873E87">
        <w:rPr>
          <w:rFonts w:ascii="Times New Roman" w:hAnsi="Times New Roman" w:cs="Times New Roman"/>
        </w:rPr>
        <w:t>library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That's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why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first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then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lastly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smarterasp.net, </w:t>
      </w:r>
      <w:proofErr w:type="spellStart"/>
      <w:r w:rsidRPr="00873E87">
        <w:rPr>
          <w:rFonts w:ascii="Times New Roman" w:hAnsi="Times New Roman" w:cs="Times New Roman"/>
        </w:rPr>
        <w:t>which</w:t>
      </w:r>
      <w:proofErr w:type="spellEnd"/>
      <w:r w:rsidRPr="00873E87">
        <w:rPr>
          <w:rFonts w:ascii="Times New Roman" w:hAnsi="Times New Roman" w:cs="Times New Roman"/>
        </w:rPr>
        <w:t xml:space="preserve"> has a 60-day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version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with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Vercelle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one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most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. Since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handle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operations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charge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have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limited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cannot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want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In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future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after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is </w:t>
      </w:r>
      <w:proofErr w:type="spellStart"/>
      <w:r w:rsidRPr="00873E87">
        <w:rPr>
          <w:rFonts w:ascii="Times New Roman" w:hAnsi="Times New Roman" w:cs="Times New Roman"/>
        </w:rPr>
        <w:t>implemented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real</w:t>
      </w:r>
      <w:proofErr w:type="spellEnd"/>
      <w:r w:rsidRPr="00873E87">
        <w:rPr>
          <w:rFonts w:ascii="Times New Roman" w:hAnsi="Times New Roman" w:cs="Times New Roman"/>
        </w:rPr>
        <w:t xml:space="preserve"> life,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plan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purchase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name,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better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there</w:t>
      </w:r>
      <w:proofErr w:type="spellEnd"/>
      <w:r w:rsidRPr="00873E87">
        <w:rPr>
          <w:rFonts w:ascii="Times New Roman" w:hAnsi="Times New Roman" w:cs="Times New Roman"/>
        </w:rPr>
        <w:t>.</w:t>
      </w:r>
    </w:p>
    <w:p w14:paraId="6951E8AD" w14:textId="77777777" w:rsidR="00873E87" w:rsidRPr="00873E87" w:rsidRDefault="00873E87" w:rsidP="00BA7C4C">
      <w:pPr>
        <w:rPr>
          <w:rFonts w:ascii="Times New Roman" w:hAnsi="Times New Roman" w:cs="Times New Roman"/>
        </w:rPr>
      </w:pPr>
    </w:p>
    <w:sectPr w:rsidR="00873E87" w:rsidRPr="0087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C"/>
    <w:rsid w:val="000777D4"/>
    <w:rsid w:val="000E58C6"/>
    <w:rsid w:val="00116BB9"/>
    <w:rsid w:val="00256B05"/>
    <w:rsid w:val="00273BAF"/>
    <w:rsid w:val="00297FE3"/>
    <w:rsid w:val="003B082D"/>
    <w:rsid w:val="004D652A"/>
    <w:rsid w:val="008203D8"/>
    <w:rsid w:val="00873E87"/>
    <w:rsid w:val="008F0722"/>
    <w:rsid w:val="00A8107E"/>
    <w:rsid w:val="00A86E5A"/>
    <w:rsid w:val="00B27493"/>
    <w:rsid w:val="00BA7C4C"/>
    <w:rsid w:val="00C01630"/>
    <w:rsid w:val="00CA5E0E"/>
    <w:rsid w:val="00D43111"/>
    <w:rsid w:val="00DC2BEF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245F"/>
  <w15:chartTrackingRefBased/>
  <w15:docId w15:val="{B0E8F942-1C03-487C-91F7-0050E719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Altunay</dc:creator>
  <cp:keywords/>
  <dc:description/>
  <cp:lastModifiedBy>fatih yelboğa</cp:lastModifiedBy>
  <cp:revision>13</cp:revision>
  <dcterms:created xsi:type="dcterms:W3CDTF">2023-09-06T12:50:00Z</dcterms:created>
  <dcterms:modified xsi:type="dcterms:W3CDTF">2023-09-13T18:47:00Z</dcterms:modified>
</cp:coreProperties>
</file>