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4FC9" w14:textId="77777777" w:rsidR="00BA6013" w:rsidRDefault="00BA6013">
      <w:r w:rsidRPr="00BA6013">
        <w:t>Input Example:</w:t>
      </w:r>
    </w:p>
    <w:p w14:paraId="4053323A" w14:textId="4E4CE4F4" w:rsidR="008E0FC3" w:rsidRDefault="00BA6013">
      <w:r>
        <w:rPr>
          <w:noProof/>
        </w:rPr>
        <w:drawing>
          <wp:inline distT="0" distB="0" distL="0" distR="0" wp14:anchorId="5D95DE71" wp14:editId="59837D93">
            <wp:extent cx="4410075" cy="4105275"/>
            <wp:effectExtent l="0" t="0" r="9525" b="9525"/>
            <wp:docPr id="42290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05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F745" w14:textId="73618CCD" w:rsidR="00BA6013" w:rsidRDefault="00BA6013">
      <w:r w:rsidRPr="00BA6013">
        <w:t>Output Table:</w:t>
      </w:r>
    </w:p>
    <w:p w14:paraId="6B6AD438" w14:textId="6349BB7E" w:rsidR="00BA6013" w:rsidRDefault="00BA6013">
      <w:r>
        <w:rPr>
          <w:noProof/>
        </w:rPr>
        <w:drawing>
          <wp:inline distT="0" distB="0" distL="0" distR="0" wp14:anchorId="1EAACC2F" wp14:editId="1967E0C6">
            <wp:extent cx="4191000" cy="2447925"/>
            <wp:effectExtent l="0" t="0" r="0" b="9525"/>
            <wp:docPr id="15440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6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86C5" w14:textId="77777777" w:rsidR="00BA6013" w:rsidRDefault="00BA6013"/>
    <w:sectPr w:rsidR="00BA6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C3"/>
    <w:rsid w:val="0022731C"/>
    <w:rsid w:val="008E0FC3"/>
    <w:rsid w:val="00BA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A926"/>
  <w15:chartTrackingRefBased/>
  <w15:docId w15:val="{7FF7C9E2-C770-4F5E-A311-98052203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Ahsan</dc:creator>
  <cp:keywords/>
  <dc:description/>
  <cp:lastModifiedBy>Navid Ahsan</cp:lastModifiedBy>
  <cp:revision>3</cp:revision>
  <dcterms:created xsi:type="dcterms:W3CDTF">2026-01-04T15:51:00Z</dcterms:created>
  <dcterms:modified xsi:type="dcterms:W3CDTF">2026-01-04T15:54:00Z</dcterms:modified>
</cp:coreProperties>
</file>