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EE29D" w14:textId="2F4EF0A4" w:rsidR="007C7409" w:rsidRPr="00E962FA" w:rsidRDefault="00E962FA">
      <w:pPr>
        <w:rPr>
          <w:b/>
          <w:bCs/>
        </w:rPr>
      </w:pPr>
      <w:r w:rsidRPr="00E962FA">
        <w:rPr>
          <w:b/>
          <w:bCs/>
        </w:rPr>
        <w:t>Ödevi yapanlar:</w:t>
      </w:r>
    </w:p>
    <w:p w14:paraId="7F5EE273" w14:textId="044EAB22" w:rsidR="00E962FA" w:rsidRDefault="00E962FA">
      <w:proofErr w:type="spellStart"/>
      <w:r>
        <w:t>Fatihcan</w:t>
      </w:r>
      <w:proofErr w:type="spellEnd"/>
      <w:r>
        <w:t xml:space="preserve"> Uslu</w:t>
      </w:r>
    </w:p>
    <w:p w14:paraId="1A738EF1" w14:textId="18920FE5" w:rsidR="00E962FA" w:rsidRDefault="00E962FA">
      <w:pPr>
        <w:rPr>
          <w:b/>
          <w:bCs/>
        </w:rPr>
      </w:pPr>
      <w:r w:rsidRPr="00E962FA">
        <w:rPr>
          <w:b/>
          <w:bCs/>
        </w:rPr>
        <w:t>Problem tanımı:</w:t>
      </w:r>
    </w:p>
    <w:p w14:paraId="47D59E4F" w14:textId="77C75F78" w:rsidR="00E962FA" w:rsidRDefault="00E962FA" w:rsidP="002847BD">
      <w:pPr>
        <w:ind w:firstLine="708"/>
      </w:pPr>
      <w:r>
        <w:t xml:space="preserve">Ardışık bir şekilde yani her </w:t>
      </w:r>
      <w:proofErr w:type="spellStart"/>
      <w:r>
        <w:t>pivot’un</w:t>
      </w:r>
      <w:proofErr w:type="spellEnd"/>
      <w:r>
        <w:t xml:space="preserve"> sol ve sağ düğümünün sırayla çalışmasını bekleyen </w:t>
      </w:r>
      <w:proofErr w:type="spellStart"/>
      <w:r>
        <w:t>quicksort</w:t>
      </w:r>
      <w:proofErr w:type="spellEnd"/>
      <w:r>
        <w:t xml:space="preserve"> </w:t>
      </w:r>
      <w:proofErr w:type="gramStart"/>
      <w:r>
        <w:t>algoritmasının  daha</w:t>
      </w:r>
      <w:proofErr w:type="gramEnd"/>
      <w:r>
        <w:t xml:space="preserve"> hızlı çalışabilmesi için bu düğümlerin aynı anda birbirlerini etkilemeden ve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durumuna düşmeden paralel olarak çalıştırılması.</w:t>
      </w:r>
    </w:p>
    <w:p w14:paraId="61494B5B" w14:textId="69CF9609" w:rsidR="00E962FA" w:rsidRDefault="00E962FA">
      <w:pPr>
        <w:rPr>
          <w:b/>
          <w:bCs/>
        </w:rPr>
      </w:pPr>
      <w:r w:rsidRPr="00E962FA">
        <w:rPr>
          <w:b/>
          <w:bCs/>
        </w:rPr>
        <w:t>Kullanılan yöntem:</w:t>
      </w:r>
    </w:p>
    <w:p w14:paraId="4CF614C8" w14:textId="088F4EDB" w:rsidR="00E962FA" w:rsidRDefault="00E962FA" w:rsidP="004D1C46">
      <w:pPr>
        <w:ind w:firstLine="708"/>
      </w:pPr>
      <w:r>
        <w:t xml:space="preserve">Seçilen yöntemde belirli sayıda </w:t>
      </w:r>
      <w:proofErr w:type="spellStart"/>
      <w:r>
        <w:t>process</w:t>
      </w:r>
      <w:proofErr w:type="spellEnd"/>
      <w:r>
        <w:t xml:space="preserve"> kullanılarak </w:t>
      </w:r>
      <w:proofErr w:type="spellStart"/>
      <w:r>
        <w:t>quicksort</w:t>
      </w:r>
      <w:proofErr w:type="spellEnd"/>
      <w:r>
        <w:t xml:space="preserve"> algoritmasındaki </w:t>
      </w:r>
      <w:proofErr w:type="spellStart"/>
      <w:r>
        <w:t>pivot’ların</w:t>
      </w:r>
      <w:proofErr w:type="spellEnd"/>
      <w:r>
        <w:t xml:space="preserve"> sol ve sağ düğümleri çalıştırılarak farklı bilgisayarların aynı anda çalıştırılması sağlanmıştır, bu sayede yapılacak iş </w:t>
      </w:r>
      <w:proofErr w:type="spellStart"/>
      <w:r>
        <w:t>process’lere</w:t>
      </w:r>
      <w:proofErr w:type="spellEnd"/>
      <w:r>
        <w:t xml:space="preserve"> bölünmüş ve </w:t>
      </w:r>
      <w:proofErr w:type="spellStart"/>
      <w:r>
        <w:t>paralelleştirilmiştir</w:t>
      </w:r>
      <w:proofErr w:type="spellEnd"/>
      <w:r>
        <w:t xml:space="preserve">. </w:t>
      </w:r>
      <w:proofErr w:type="spellStart"/>
      <w:r>
        <w:t>Process</w:t>
      </w:r>
      <w:proofErr w:type="spellEnd"/>
      <w:r>
        <w:t xml:space="preserve"> sayısı sınırlandırılmıştır çünkü </w:t>
      </w:r>
      <w:r w:rsidR="00514C29">
        <w:t xml:space="preserve">büyüyen indis boyutlarında sınırlandırılmamış </w:t>
      </w:r>
      <w:proofErr w:type="spellStart"/>
      <w:r w:rsidR="00514C29">
        <w:t>process</w:t>
      </w:r>
      <w:proofErr w:type="spellEnd"/>
      <w:r w:rsidR="00514C29">
        <w:t xml:space="preserve"> sayısına sahip olmak hızlandırmaktan ziyade programın yavaşlamasına sebep olmaktadır. Çünkü </w:t>
      </w:r>
      <w:proofErr w:type="spellStart"/>
      <w:r w:rsidR="00514C29">
        <w:t>process</w:t>
      </w:r>
      <w:proofErr w:type="spellEnd"/>
      <w:r w:rsidR="00514C29">
        <w:t xml:space="preserve"> oluşturma </w:t>
      </w:r>
      <w:proofErr w:type="spellStart"/>
      <w:r w:rsidR="00514C29">
        <w:t>işlemide</w:t>
      </w:r>
      <w:proofErr w:type="spellEnd"/>
      <w:r w:rsidR="00514C29">
        <w:t xml:space="preserve"> bir maliyettir ve </w:t>
      </w:r>
      <w:proofErr w:type="spellStart"/>
      <w:r w:rsidR="00514C29">
        <w:t>process’lerin</w:t>
      </w:r>
      <w:proofErr w:type="spellEnd"/>
      <w:r w:rsidR="00514C29">
        <w:t xml:space="preserve"> yapması gereken işten daha üzün sürebilmektedir. Bu yüzden tanımlanan “</w:t>
      </w:r>
      <w:proofErr w:type="spellStart"/>
      <w:r w:rsidR="00514C29" w:rsidRPr="00514C29">
        <w:t>procNu</w:t>
      </w:r>
      <w:r w:rsidR="00514C29">
        <w:t>m</w:t>
      </w:r>
      <w:proofErr w:type="spellEnd"/>
      <w:r w:rsidR="00514C29">
        <w:t>”</w:t>
      </w:r>
      <w:r w:rsidR="00514C29" w:rsidRPr="00514C29">
        <w:t xml:space="preserve"> </w:t>
      </w:r>
      <w:r w:rsidR="00514C29">
        <w:t xml:space="preserve">değişkeni aracılığı ile </w:t>
      </w:r>
      <w:proofErr w:type="spellStart"/>
      <w:r w:rsidR="00514C29">
        <w:t>process</w:t>
      </w:r>
      <w:proofErr w:type="spellEnd"/>
      <w:r w:rsidR="00514C29">
        <w:t xml:space="preserve"> sayısı kontrol edilmektedir. </w:t>
      </w:r>
      <w:proofErr w:type="spellStart"/>
      <w:r>
        <w:t>Paralelleştirme</w:t>
      </w:r>
      <w:proofErr w:type="spellEnd"/>
      <w:r>
        <w:t xml:space="preserve"> için </w:t>
      </w:r>
      <w:proofErr w:type="spellStart"/>
      <w:r>
        <w:t>thread</w:t>
      </w:r>
      <w:proofErr w:type="spellEnd"/>
      <w:r>
        <w:t xml:space="preserve"> yerine </w:t>
      </w:r>
      <w:proofErr w:type="spellStart"/>
      <w:r>
        <w:t>process</w:t>
      </w:r>
      <w:proofErr w:type="spellEnd"/>
      <w:r>
        <w:t xml:space="preserve"> kullanıldı. Çünkü </w:t>
      </w:r>
      <w:proofErr w:type="spellStart"/>
      <w:r w:rsidR="00514C29">
        <w:t>procNum</w:t>
      </w:r>
      <w:proofErr w:type="spellEnd"/>
      <w:r w:rsidR="00514C29">
        <w:t xml:space="preserve"> değişkeni için </w:t>
      </w:r>
      <w:proofErr w:type="spellStart"/>
      <w:r w:rsidR="00514C29">
        <w:t>thread</w:t>
      </w:r>
      <w:proofErr w:type="spellEnd"/>
      <w:r w:rsidR="00514C29">
        <w:t xml:space="preserve"> kullanılsaydı değerin kontrol edilmesi gerekilecekti. Bunun </w:t>
      </w:r>
      <w:proofErr w:type="spellStart"/>
      <w:r w:rsidR="00514C29">
        <w:t>sebibi</w:t>
      </w:r>
      <w:proofErr w:type="spellEnd"/>
      <w:r w:rsidR="00514C29">
        <w:t xml:space="preserve"> </w:t>
      </w:r>
      <w:r>
        <w:t>h</w:t>
      </w:r>
      <w:r w:rsidRPr="00E962FA">
        <w:t xml:space="preserve">er bir </w:t>
      </w:r>
      <w:proofErr w:type="spellStart"/>
      <w:r w:rsidRPr="00E962FA">
        <w:t>pro</w:t>
      </w:r>
      <w:r>
        <w:t>cess</w:t>
      </w:r>
      <w:proofErr w:type="spellEnd"/>
      <w:r w:rsidRPr="00E962FA">
        <w:t xml:space="preserve">, kendi belleğinde izole edilmiş değişkenlere sahipken, aynı </w:t>
      </w:r>
      <w:proofErr w:type="spellStart"/>
      <w:r w:rsidRPr="00E962FA">
        <w:t>pro</w:t>
      </w:r>
      <w:r>
        <w:t>cess</w:t>
      </w:r>
      <w:proofErr w:type="spellEnd"/>
      <w:r w:rsidRPr="00E962FA">
        <w:t xml:space="preserve"> </w:t>
      </w:r>
      <w:r w:rsidRPr="00E962FA">
        <w:t xml:space="preserve">içindeki </w:t>
      </w:r>
      <w:proofErr w:type="spellStart"/>
      <w:r w:rsidRPr="00E962FA">
        <w:t>threadler</w:t>
      </w:r>
      <w:proofErr w:type="spellEnd"/>
      <w:r w:rsidRPr="00E962FA">
        <w:t xml:space="preserve"> bu değişkenleri paylaşarak erişebilir.</w:t>
      </w:r>
      <w:r>
        <w:t xml:space="preserve"> </w:t>
      </w:r>
      <w:r w:rsidR="00514C29">
        <w:t xml:space="preserve">Yani </w:t>
      </w:r>
      <w:proofErr w:type="spellStart"/>
      <w:r w:rsidR="00514C29">
        <w:t>thread’ler</w:t>
      </w:r>
      <w:proofErr w:type="spellEnd"/>
      <w:r w:rsidR="00514C29">
        <w:t xml:space="preserve"> içinde oluşturulan diğer </w:t>
      </w:r>
      <w:proofErr w:type="spellStart"/>
      <w:r w:rsidR="00514C29">
        <w:t>threadlerin</w:t>
      </w:r>
      <w:proofErr w:type="spellEnd"/>
      <w:r w:rsidR="00514C29">
        <w:t xml:space="preserve"> sayısını kontrol etmek sorun yaratabilmekteydi. Bu sorun aslında değişkenin global hale getirilmesi </w:t>
      </w:r>
      <w:proofErr w:type="gramStart"/>
      <w:r w:rsidR="00514C29">
        <w:t>yada</w:t>
      </w:r>
      <w:proofErr w:type="gramEnd"/>
      <w:r w:rsidR="00514C29">
        <w:t xml:space="preserve"> </w:t>
      </w:r>
      <w:proofErr w:type="spellStart"/>
      <w:r w:rsidR="00514C29">
        <w:t>threadlerin</w:t>
      </w:r>
      <w:proofErr w:type="spellEnd"/>
      <w:r w:rsidR="00514C29">
        <w:t xml:space="preserve"> birbirlerine en azından bu değişken için senkronize olacak şekilde bağlanmasıyla çözülebilir. </w:t>
      </w:r>
    </w:p>
    <w:p w14:paraId="468A7F3A" w14:textId="27833BED" w:rsidR="004D1C46" w:rsidRDefault="004D1C46" w:rsidP="004D1C46">
      <w:pPr>
        <w:ind w:firstLine="708"/>
      </w:pPr>
      <w:r>
        <w:t xml:space="preserve">Belirli sayıda </w:t>
      </w:r>
      <w:proofErr w:type="spellStart"/>
      <w:r>
        <w:t>process</w:t>
      </w:r>
      <w:proofErr w:type="spellEnd"/>
      <w:r>
        <w:t xml:space="preserve"> oluşturulduktan sonra </w:t>
      </w:r>
      <w:r w:rsidR="00B5099A">
        <w:t xml:space="preserve">kod ardışık </w:t>
      </w:r>
      <w:proofErr w:type="spellStart"/>
      <w:r w:rsidR="00B5099A">
        <w:t>quicksort</w:t>
      </w:r>
      <w:proofErr w:type="spellEnd"/>
      <w:r w:rsidR="00B5099A">
        <w:t xml:space="preserve"> gibi çalıştırılmaktadır.</w:t>
      </w:r>
      <w:r w:rsidR="00093ABD">
        <w:t xml:space="preserve"> </w:t>
      </w:r>
    </w:p>
    <w:p w14:paraId="528572AA" w14:textId="0488A997" w:rsidR="002847BD" w:rsidRDefault="00DA3B93" w:rsidP="002847BD">
      <w:pPr>
        <w:rPr>
          <w:rFonts w:ascii="Roboto" w:hAnsi="Roboto"/>
          <w:b/>
          <w:bCs/>
          <w:color w:val="1D2125"/>
          <w:sz w:val="23"/>
          <w:szCs w:val="23"/>
          <w:shd w:val="clear" w:color="auto" w:fill="FFFFFF"/>
        </w:rPr>
      </w:pPr>
      <w:r w:rsidRPr="00DA3B93">
        <w:rPr>
          <w:rFonts w:ascii="Roboto" w:hAnsi="Roboto"/>
          <w:b/>
          <w:bCs/>
          <w:color w:val="1D2125"/>
          <w:sz w:val="23"/>
          <w:szCs w:val="23"/>
          <w:shd w:val="clear" w:color="auto" w:fill="FFFFFF"/>
        </w:rPr>
        <w:t>Paralel çalışan kod içinde ardışık çalışan kodun paralel çalışan koda göre hız bakımından oranı nedir</w:t>
      </w:r>
      <w:r w:rsidRPr="00DA3B93">
        <w:rPr>
          <w:rFonts w:ascii="Roboto" w:hAnsi="Roboto"/>
          <w:b/>
          <w:bCs/>
          <w:color w:val="1D2125"/>
          <w:sz w:val="23"/>
          <w:szCs w:val="23"/>
          <w:shd w:val="clear" w:color="auto" w:fill="FFFFFF"/>
        </w:rPr>
        <w:t>:</w:t>
      </w:r>
    </w:p>
    <w:p w14:paraId="42786C88" w14:textId="160A9062" w:rsidR="00DA3B93" w:rsidRDefault="008732BE" w:rsidP="002847BD">
      <w:r>
        <w:t xml:space="preserve">Tamamıyla </w:t>
      </w:r>
      <w:proofErr w:type="spellStart"/>
      <w:r>
        <w:t>paralelleştirilen</w:t>
      </w:r>
      <w:proofErr w:type="spellEnd"/>
      <w:r>
        <w:t xml:space="preserve"> kod kısmen </w:t>
      </w:r>
      <w:proofErr w:type="spellStart"/>
      <w:r>
        <w:t>paralelleştirilen</w:t>
      </w:r>
      <w:proofErr w:type="spellEnd"/>
      <w:r>
        <w:t xml:space="preserve"> </w:t>
      </w:r>
      <w:proofErr w:type="spellStart"/>
      <w:r>
        <w:t>kod’a</w:t>
      </w:r>
      <w:proofErr w:type="spellEnd"/>
      <w:r>
        <w:t xml:space="preserve"> göre kıyaslandığında daha yavaş çalıştığı hatta işlemin sonuçlanmadığı gözlenmiştir. Kodun tamamen </w:t>
      </w:r>
      <w:proofErr w:type="spellStart"/>
      <w:r>
        <w:t>paralelleştirilmesi</w:t>
      </w:r>
      <w:proofErr w:type="spellEnd"/>
      <w:r>
        <w:t xml:space="preserve"> istenilen bir durum </w:t>
      </w:r>
      <w:proofErr w:type="spellStart"/>
      <w:r>
        <w:t>olsada</w:t>
      </w:r>
      <w:proofErr w:type="spellEnd"/>
      <w:r>
        <w:t xml:space="preserve"> paralel kısımların çözüm üreteceği kısmın </w:t>
      </w:r>
      <w:r w:rsidR="004B59A7">
        <w:t xml:space="preserve">hesaplama maliyeti yüksek olmalı yoksa </w:t>
      </w:r>
      <w:proofErr w:type="spellStart"/>
      <w:r w:rsidR="004B59A7">
        <w:t>paralelleştirme</w:t>
      </w:r>
      <w:proofErr w:type="spellEnd"/>
      <w:r w:rsidR="004B59A7">
        <w:t xml:space="preserve"> hız artışı sağlayamamaktadır.</w:t>
      </w:r>
    </w:p>
    <w:p w14:paraId="2BB67C7F" w14:textId="2F9977DF" w:rsidR="00E16180" w:rsidRDefault="00E16180" w:rsidP="00E16180">
      <w:pPr>
        <w:rPr>
          <w:rFonts w:ascii="Roboto" w:hAnsi="Roboto"/>
          <w:b/>
          <w:bCs/>
          <w:color w:val="1D2125"/>
          <w:sz w:val="23"/>
          <w:szCs w:val="23"/>
          <w:shd w:val="clear" w:color="auto" w:fill="FFFFFF"/>
        </w:rPr>
      </w:pPr>
      <w:r w:rsidRPr="00E16180">
        <w:rPr>
          <w:rFonts w:ascii="Roboto" w:hAnsi="Roboto"/>
          <w:b/>
          <w:bCs/>
          <w:color w:val="1D2125"/>
          <w:sz w:val="23"/>
          <w:szCs w:val="23"/>
          <w:shd w:val="clear" w:color="auto" w:fill="FFFFFF"/>
        </w:rPr>
        <w:t xml:space="preserve">Ardışık çalışan ve </w:t>
      </w:r>
      <w:proofErr w:type="spellStart"/>
      <w:r w:rsidRPr="00E16180">
        <w:rPr>
          <w:rFonts w:ascii="Roboto" w:hAnsi="Roboto"/>
          <w:b/>
          <w:bCs/>
          <w:color w:val="1D2125"/>
          <w:sz w:val="23"/>
          <w:szCs w:val="23"/>
          <w:shd w:val="clear" w:color="auto" w:fill="FFFFFF"/>
        </w:rPr>
        <w:t>parallel</w:t>
      </w:r>
      <w:proofErr w:type="spellEnd"/>
      <w:r w:rsidRPr="00E16180">
        <w:rPr>
          <w:rFonts w:ascii="Roboto" w:hAnsi="Roboto"/>
          <w:b/>
          <w:bCs/>
          <w:color w:val="1D2125"/>
          <w:sz w:val="23"/>
          <w:szCs w:val="23"/>
          <w:shd w:val="clear" w:color="auto" w:fill="FFFFFF"/>
        </w:rPr>
        <w:t xml:space="preserve"> çalışan versiyonu girdi boyutu, paralel çalışan </w:t>
      </w:r>
      <w:proofErr w:type="spellStart"/>
      <w:r w:rsidRPr="00E16180">
        <w:rPr>
          <w:rFonts w:ascii="Roboto" w:hAnsi="Roboto"/>
          <w:b/>
          <w:bCs/>
          <w:color w:val="1D2125"/>
          <w:sz w:val="23"/>
          <w:szCs w:val="23"/>
          <w:shd w:val="clear" w:color="auto" w:fill="FFFFFF"/>
        </w:rPr>
        <w:t>thread</w:t>
      </w:r>
      <w:proofErr w:type="spellEnd"/>
      <w:r w:rsidRPr="00E16180">
        <w:rPr>
          <w:rFonts w:ascii="Roboto" w:hAnsi="Roboto"/>
          <w:b/>
          <w:bCs/>
          <w:color w:val="1D2125"/>
          <w:sz w:val="23"/>
          <w:szCs w:val="23"/>
          <w:shd w:val="clear" w:color="auto" w:fill="FFFFFF"/>
        </w:rPr>
        <w:t xml:space="preserve">/bilgisayar sayısına göre hız ve karmaşık bakımından </w:t>
      </w:r>
      <w:r>
        <w:rPr>
          <w:rFonts w:ascii="Roboto" w:hAnsi="Roboto"/>
          <w:b/>
          <w:bCs/>
          <w:color w:val="1D2125"/>
          <w:sz w:val="23"/>
          <w:szCs w:val="23"/>
          <w:shd w:val="clear" w:color="auto" w:fill="FFFFFF"/>
        </w:rPr>
        <w:t>kıyaslanması</w:t>
      </w:r>
      <w:r w:rsidRPr="00E16180">
        <w:rPr>
          <w:rFonts w:ascii="Roboto" w:hAnsi="Roboto"/>
          <w:b/>
          <w:bCs/>
          <w:color w:val="1D2125"/>
          <w:sz w:val="23"/>
          <w:szCs w:val="23"/>
          <w:shd w:val="clear" w:color="auto" w:fill="FFFFFF"/>
        </w:rPr>
        <w:t>:</w:t>
      </w:r>
    </w:p>
    <w:p w14:paraId="0806317D" w14:textId="645DAB35" w:rsidR="000B7B8D" w:rsidRDefault="00C243DC" w:rsidP="006219D2">
      <w:pPr>
        <w:ind w:firstLine="360"/>
        <w:rPr>
          <w:rFonts w:ascii="Roboto" w:hAnsi="Roboto"/>
          <w:color w:val="1D2125"/>
          <w:sz w:val="23"/>
          <w:szCs w:val="23"/>
          <w:shd w:val="clear" w:color="auto" w:fill="FFFFFF"/>
        </w:rPr>
      </w:pPr>
      <w:r>
        <w:rPr>
          <w:rFonts w:ascii="Roboto" w:hAnsi="Roboto"/>
          <w:color w:val="1D2125"/>
          <w:sz w:val="23"/>
          <w:szCs w:val="23"/>
          <w:shd w:val="clear" w:color="auto" w:fill="FFFFFF"/>
        </w:rPr>
        <w:t>Girdi boyutu çok küçük seçildiğinde (10000</w:t>
      </w:r>
      <w:r w:rsidR="002C61F9">
        <w:rPr>
          <w:rFonts w:ascii="Roboto" w:hAnsi="Roboto"/>
          <w:color w:val="1D2125"/>
          <w:sz w:val="23"/>
          <w:szCs w:val="23"/>
          <w:shd w:val="clear" w:color="auto" w:fill="FFFFFF"/>
        </w:rPr>
        <w:t>0</w:t>
      </w:r>
      <w:r w:rsidR="006219D2">
        <w:rPr>
          <w:rFonts w:ascii="Roboto" w:hAnsi="Roboto"/>
          <w:color w:val="1D2125"/>
          <w:sz w:val="23"/>
          <w:szCs w:val="23"/>
          <w:shd w:val="clear" w:color="auto" w:fill="FFFFFF"/>
        </w:rPr>
        <w:t>’den daha az) genel olarak ardışık algoritmanın daha hızlı olduğu gözlenmiştir.</w:t>
      </w:r>
    </w:p>
    <w:p w14:paraId="1415151E" w14:textId="5451148D" w:rsidR="006219D2" w:rsidRDefault="006219D2" w:rsidP="006219D2">
      <w:pPr>
        <w:pStyle w:val="ListeParagraf"/>
        <w:numPr>
          <w:ilvl w:val="0"/>
          <w:numId w:val="1"/>
        </w:numPr>
      </w:pPr>
      <w:r>
        <w:t>Ardışık çalışma zamanı: 0 saniye</w:t>
      </w:r>
    </w:p>
    <w:p w14:paraId="0313F5FB" w14:textId="6AE0F1B7" w:rsidR="006219D2" w:rsidRDefault="006219D2" w:rsidP="006219D2">
      <w:pPr>
        <w:pStyle w:val="ListeParagraf"/>
        <w:numPr>
          <w:ilvl w:val="0"/>
          <w:numId w:val="1"/>
        </w:numPr>
      </w:pPr>
      <w:r>
        <w:t>Paralel çalışma zamanı</w:t>
      </w:r>
      <w:r w:rsidR="00AC4146">
        <w:t>:</w:t>
      </w:r>
      <w:r>
        <w:t xml:space="preserve"> </w:t>
      </w:r>
      <w:proofErr w:type="gramStart"/>
      <w:r>
        <w:t>0.5</w:t>
      </w:r>
      <w:proofErr w:type="gramEnd"/>
      <w:r>
        <w:t xml:space="preserve"> saniye</w:t>
      </w:r>
    </w:p>
    <w:p w14:paraId="7E6F0AF6" w14:textId="4404CB5D" w:rsidR="006219D2" w:rsidRDefault="002C61F9" w:rsidP="002C61F9">
      <w:pPr>
        <w:ind w:left="360"/>
        <w:rPr>
          <w:rFonts w:ascii="Roboto" w:hAnsi="Roboto"/>
          <w:color w:val="1D2125"/>
          <w:sz w:val="23"/>
          <w:szCs w:val="23"/>
          <w:shd w:val="clear" w:color="auto" w:fill="FFFFFF"/>
        </w:rPr>
      </w:pPr>
      <w:r>
        <w:t xml:space="preserve">Girdi boyutu </w:t>
      </w:r>
      <w:r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çok </w:t>
      </w:r>
      <w:r>
        <w:rPr>
          <w:rFonts w:ascii="Roboto" w:hAnsi="Roboto"/>
          <w:color w:val="1D2125"/>
          <w:sz w:val="23"/>
          <w:szCs w:val="23"/>
          <w:shd w:val="clear" w:color="auto" w:fill="FFFFFF"/>
        </w:rPr>
        <w:t>yüksek</w:t>
      </w:r>
      <w:r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seçildiğinde (10000</w:t>
      </w:r>
      <w:r>
        <w:rPr>
          <w:rFonts w:ascii="Roboto" w:hAnsi="Roboto"/>
          <w:color w:val="1D2125"/>
          <w:sz w:val="23"/>
          <w:szCs w:val="23"/>
          <w:shd w:val="clear" w:color="auto" w:fill="FFFFFF"/>
        </w:rPr>
        <w:t>00</w:t>
      </w:r>
      <w:r>
        <w:rPr>
          <w:rFonts w:ascii="Roboto" w:hAnsi="Roboto"/>
          <w:color w:val="1D2125"/>
          <w:sz w:val="23"/>
          <w:szCs w:val="23"/>
          <w:shd w:val="clear" w:color="auto" w:fill="FFFFFF"/>
        </w:rPr>
        <w:t>’de</w:t>
      </w:r>
      <w:r>
        <w:rPr>
          <w:rFonts w:ascii="Roboto" w:hAnsi="Roboto"/>
          <w:color w:val="1D2125"/>
          <w:sz w:val="23"/>
          <w:szCs w:val="23"/>
          <w:shd w:val="clear" w:color="auto" w:fill="FFFFFF"/>
        </w:rPr>
        <w:t>n</w:t>
      </w:r>
      <w:r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daha </w:t>
      </w:r>
      <w:r>
        <w:rPr>
          <w:rFonts w:ascii="Roboto" w:hAnsi="Roboto"/>
          <w:color w:val="1D2125"/>
          <w:sz w:val="23"/>
          <w:szCs w:val="23"/>
          <w:shd w:val="clear" w:color="auto" w:fill="FFFFFF"/>
        </w:rPr>
        <w:t>fazla</w:t>
      </w:r>
      <w:r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) genel olarak </w:t>
      </w:r>
      <w:r w:rsidR="00383ACF"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paralel </w:t>
      </w:r>
      <w:r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algoritmanın </w:t>
      </w:r>
      <w:r w:rsidR="00383ACF"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ardışık algoritmaya göre 2 kat daha hızlı </w:t>
      </w:r>
      <w:r>
        <w:rPr>
          <w:rFonts w:ascii="Roboto" w:hAnsi="Roboto"/>
          <w:color w:val="1D2125"/>
          <w:sz w:val="23"/>
          <w:szCs w:val="23"/>
          <w:shd w:val="clear" w:color="auto" w:fill="FFFFFF"/>
        </w:rPr>
        <w:t>olduğu gözlenmiştir.</w:t>
      </w:r>
    </w:p>
    <w:p w14:paraId="6D26A11B" w14:textId="11A89520" w:rsidR="00383ACF" w:rsidRDefault="005D5E35" w:rsidP="00383ACF">
      <w:pPr>
        <w:pStyle w:val="ListeParagraf"/>
        <w:numPr>
          <w:ilvl w:val="0"/>
          <w:numId w:val="1"/>
        </w:numPr>
      </w:pPr>
      <w:r>
        <w:t>2</w:t>
      </w:r>
      <w:r w:rsidR="00383ACF">
        <w:t xml:space="preserve"> milyon için</w:t>
      </w:r>
      <w:r w:rsidR="00383ACF" w:rsidRPr="00383ACF">
        <w:t xml:space="preserve"> </w:t>
      </w:r>
      <w:r w:rsidR="00383ACF">
        <w:t>a</w:t>
      </w:r>
      <w:r w:rsidR="00383ACF">
        <w:t xml:space="preserve">rdışık çalışma zamanı: </w:t>
      </w:r>
      <w:proofErr w:type="gramStart"/>
      <w:r>
        <w:t>16.11</w:t>
      </w:r>
      <w:proofErr w:type="gramEnd"/>
      <w:r w:rsidR="00383ACF">
        <w:t xml:space="preserve"> saniye</w:t>
      </w:r>
    </w:p>
    <w:p w14:paraId="7DFF735A" w14:textId="50C9DAEF" w:rsidR="00383ACF" w:rsidRDefault="005D5E35" w:rsidP="00383ACF">
      <w:pPr>
        <w:pStyle w:val="ListeParagraf"/>
        <w:numPr>
          <w:ilvl w:val="0"/>
          <w:numId w:val="1"/>
        </w:numPr>
      </w:pPr>
      <w:r>
        <w:t>2</w:t>
      </w:r>
      <w:r w:rsidR="00383ACF">
        <w:t xml:space="preserve"> milyon için P</w:t>
      </w:r>
      <w:r w:rsidR="00383ACF">
        <w:t>aralel çalışma zamanı</w:t>
      </w:r>
      <w:r w:rsidR="00AC4146">
        <w:t>:</w:t>
      </w:r>
      <w:r w:rsidR="00383ACF">
        <w:t xml:space="preserve"> </w:t>
      </w:r>
      <w:proofErr w:type="gramStart"/>
      <w:r>
        <w:t>9.82</w:t>
      </w:r>
      <w:proofErr w:type="gramEnd"/>
      <w:r w:rsidR="00383ACF">
        <w:t xml:space="preserve"> saniye</w:t>
      </w:r>
    </w:p>
    <w:p w14:paraId="420097F1" w14:textId="2BB89AA6" w:rsidR="00430966" w:rsidRDefault="0081256D" w:rsidP="00430966">
      <w:pPr>
        <w:ind w:left="360"/>
      </w:pPr>
      <w:r>
        <w:lastRenderedPageBreak/>
        <w:t xml:space="preserve">Girdi boyutu sabit tutulup </w:t>
      </w:r>
      <w:proofErr w:type="spellStart"/>
      <w:r>
        <w:t>process</w:t>
      </w:r>
      <w:proofErr w:type="spellEnd"/>
      <w:r>
        <w:t xml:space="preserve"> sayısı arttırıldığında paralel çalışma hızında büyük farklılıklar gözlenmemiştir. Aşağıdaki örnek 15 </w:t>
      </w:r>
      <w:proofErr w:type="spellStart"/>
      <w:r>
        <w:t>process’ten</w:t>
      </w:r>
      <w:proofErr w:type="spellEnd"/>
      <w:r>
        <w:t xml:space="preserve"> </w:t>
      </w:r>
      <w:r w:rsidR="000B7D04">
        <w:t>31 process</w:t>
      </w:r>
      <w:proofErr w:type="spellStart"/>
      <w:r w:rsidR="000B7D04">
        <w:t>’e</w:t>
      </w:r>
      <w:proofErr w:type="spellEnd"/>
      <w:r w:rsidR="000B7D04">
        <w:t xml:space="preserve"> geçişteki paralel hız değişimini ifade etmektedir.</w:t>
      </w:r>
    </w:p>
    <w:p w14:paraId="0AD63B29" w14:textId="4203299D" w:rsidR="00430966" w:rsidRDefault="00430966" w:rsidP="00430966">
      <w:pPr>
        <w:pStyle w:val="ListeParagraf"/>
        <w:numPr>
          <w:ilvl w:val="0"/>
          <w:numId w:val="1"/>
        </w:numPr>
      </w:pPr>
      <w:r>
        <w:t>1</w:t>
      </w:r>
      <w:r>
        <w:t xml:space="preserve"> </w:t>
      </w:r>
      <w:proofErr w:type="spellStart"/>
      <w:r>
        <w:t>process</w:t>
      </w:r>
      <w:proofErr w:type="spellEnd"/>
      <w:r>
        <w:t xml:space="preserve"> için paralel çalışma zamanı: </w:t>
      </w:r>
      <w:proofErr w:type="gramStart"/>
      <w:r w:rsidR="007551B0">
        <w:t>6.16</w:t>
      </w:r>
      <w:proofErr w:type="gramEnd"/>
      <w:r>
        <w:t xml:space="preserve"> saniye</w:t>
      </w:r>
    </w:p>
    <w:p w14:paraId="13764B18" w14:textId="511AC3CC" w:rsidR="00430966" w:rsidRDefault="00430966" w:rsidP="00430966">
      <w:pPr>
        <w:pStyle w:val="ListeParagraf"/>
        <w:numPr>
          <w:ilvl w:val="0"/>
          <w:numId w:val="1"/>
        </w:numPr>
      </w:pPr>
      <w:r>
        <w:t xml:space="preserve">3 </w:t>
      </w:r>
      <w:proofErr w:type="spellStart"/>
      <w:r>
        <w:t>process</w:t>
      </w:r>
      <w:proofErr w:type="spellEnd"/>
      <w:r>
        <w:t xml:space="preserve"> için paralel çalışma zamanı: </w:t>
      </w:r>
      <w:proofErr w:type="gramStart"/>
      <w:r>
        <w:t>5.62</w:t>
      </w:r>
      <w:proofErr w:type="gramEnd"/>
      <w:r>
        <w:t xml:space="preserve"> saniye</w:t>
      </w:r>
    </w:p>
    <w:p w14:paraId="41A5D0AD" w14:textId="6411A1BA" w:rsidR="00205ADF" w:rsidRDefault="00996E02" w:rsidP="00205ADF">
      <w:pPr>
        <w:pStyle w:val="ListeParagraf"/>
        <w:numPr>
          <w:ilvl w:val="0"/>
          <w:numId w:val="1"/>
        </w:numPr>
      </w:pPr>
      <w:r>
        <w:t xml:space="preserve">15 </w:t>
      </w:r>
      <w:proofErr w:type="spellStart"/>
      <w:r>
        <w:t>process</w:t>
      </w:r>
      <w:proofErr w:type="spellEnd"/>
      <w:r>
        <w:t xml:space="preserve"> için</w:t>
      </w:r>
      <w:r w:rsidR="00205ADF">
        <w:t xml:space="preserve"> </w:t>
      </w:r>
      <w:r>
        <w:t>p</w:t>
      </w:r>
      <w:r w:rsidR="00205ADF">
        <w:t>aralel çalışma zamanı</w:t>
      </w:r>
      <w:r w:rsidR="00AC4146">
        <w:t>:</w:t>
      </w:r>
      <w:r w:rsidR="00205ADF">
        <w:t xml:space="preserve"> </w:t>
      </w:r>
      <w:proofErr w:type="gramStart"/>
      <w:r>
        <w:t>3.26</w:t>
      </w:r>
      <w:proofErr w:type="gramEnd"/>
      <w:r w:rsidR="00205ADF">
        <w:t xml:space="preserve"> saniye</w:t>
      </w:r>
    </w:p>
    <w:p w14:paraId="6C8C81AC" w14:textId="436B8BB4" w:rsidR="00AC4146" w:rsidRDefault="003F5017" w:rsidP="00AC4146">
      <w:pPr>
        <w:pStyle w:val="ListeParagraf"/>
        <w:numPr>
          <w:ilvl w:val="0"/>
          <w:numId w:val="1"/>
        </w:numPr>
      </w:pPr>
      <w:r>
        <w:t>63</w:t>
      </w:r>
      <w:r>
        <w:t xml:space="preserve"> </w:t>
      </w:r>
      <w:proofErr w:type="spellStart"/>
      <w:r>
        <w:t>process</w:t>
      </w:r>
      <w:proofErr w:type="spellEnd"/>
      <w:r>
        <w:t xml:space="preserve"> için paralel çalışma zamanı</w:t>
      </w:r>
      <w:r w:rsidR="00AC4146">
        <w:t>:</w:t>
      </w:r>
      <w:r>
        <w:t xml:space="preserve"> </w:t>
      </w:r>
      <w:proofErr w:type="gramStart"/>
      <w:r>
        <w:t>3.</w:t>
      </w:r>
      <w:r>
        <w:t>46</w:t>
      </w:r>
      <w:proofErr w:type="gramEnd"/>
      <w:r>
        <w:t xml:space="preserve"> saniye</w:t>
      </w:r>
    </w:p>
    <w:p w14:paraId="2ACB4774" w14:textId="1701A383" w:rsidR="00AC4146" w:rsidRDefault="00AC4146" w:rsidP="00AC4146">
      <w:pPr>
        <w:pStyle w:val="ListeParagraf"/>
        <w:numPr>
          <w:ilvl w:val="0"/>
          <w:numId w:val="1"/>
        </w:numPr>
      </w:pPr>
      <w:r>
        <w:t>Limitsiz</w:t>
      </w:r>
      <w:r>
        <w:t xml:space="preserve"> pr</w:t>
      </w:r>
      <w:proofErr w:type="spellStart"/>
      <w:r>
        <w:t>ocess</w:t>
      </w:r>
      <w:proofErr w:type="spellEnd"/>
      <w:r>
        <w:t xml:space="preserve"> için paralel çalışma zamanı</w:t>
      </w:r>
      <w:r w:rsidR="00883714">
        <w:t>: Çalışmadı</w:t>
      </w:r>
    </w:p>
    <w:p w14:paraId="5EAFE31D" w14:textId="295DD031" w:rsidR="00060CF9" w:rsidRDefault="00060CF9" w:rsidP="009A7626"/>
    <w:p w14:paraId="37BC2642" w14:textId="43FC0FB9" w:rsidR="009A7626" w:rsidRDefault="009A7626" w:rsidP="009A7626">
      <w:pPr>
        <w:rPr>
          <w:b/>
          <w:bCs/>
        </w:rPr>
      </w:pPr>
      <w:r w:rsidRPr="009A7626">
        <w:rPr>
          <w:b/>
          <w:bCs/>
        </w:rPr>
        <w:t>Önemli Not:</w:t>
      </w:r>
    </w:p>
    <w:p w14:paraId="266819BE" w14:textId="45905A7F" w:rsidR="009A7626" w:rsidRDefault="009A7626" w:rsidP="009A7626">
      <w:r>
        <w:t xml:space="preserve">Paralel çalışan kısım için pivot seçimi olabilecek en basit yöntem olan indisin ilk elemanı mantığına dayanmaktadır. Bu </w:t>
      </w:r>
      <w:proofErr w:type="spellStart"/>
      <w:r w:rsidR="00070EEE">
        <w:t>process’lerin</w:t>
      </w:r>
      <w:proofErr w:type="spellEnd"/>
      <w:r w:rsidR="00070EEE">
        <w:t xml:space="preserve"> boyutlandırılmasında farklılıklara sebep olmaktadır. Yani bazı </w:t>
      </w:r>
      <w:proofErr w:type="spellStart"/>
      <w:r w:rsidR="00070EEE">
        <w:t>process’lere</w:t>
      </w:r>
      <w:proofErr w:type="spellEnd"/>
      <w:r w:rsidR="00070EEE">
        <w:t xml:space="preserve"> atanan dizilerin boyutları diğerlerinden daha kısa </w:t>
      </w:r>
      <w:proofErr w:type="gramStart"/>
      <w:r w:rsidR="00070EEE">
        <w:t>yada</w:t>
      </w:r>
      <w:proofErr w:type="gramEnd"/>
      <w:r w:rsidR="00070EEE">
        <w:t xml:space="preserve"> uzun olabilmektedir. </w:t>
      </w:r>
      <w:r w:rsidR="00D64DE3">
        <w:t xml:space="preserve">Buda bazı </w:t>
      </w:r>
      <w:proofErr w:type="spellStart"/>
      <w:r w:rsidR="00D64DE3">
        <w:t>processlerin</w:t>
      </w:r>
      <w:proofErr w:type="spellEnd"/>
      <w:r w:rsidR="00D64DE3">
        <w:t xml:space="preserve"> daha erken bitmesi anlamına gelmektedir. Ancak bir sistem en zayıf halkası kadar hızlıdır ve en geç çalışan </w:t>
      </w:r>
      <w:proofErr w:type="spellStart"/>
      <w:r w:rsidR="00D64DE3">
        <w:t>process</w:t>
      </w:r>
      <w:proofErr w:type="spellEnd"/>
      <w:r w:rsidR="00D64DE3">
        <w:t xml:space="preserve"> sonlanmadan işlem tamamlanamaz. Bunun önüne geçebilmek için </w:t>
      </w:r>
      <w:proofErr w:type="spellStart"/>
      <w:r w:rsidR="00D64DE3">
        <w:t>process’lere</w:t>
      </w:r>
      <w:proofErr w:type="spellEnd"/>
      <w:r w:rsidR="00D64DE3">
        <w:t xml:space="preserve"> </w:t>
      </w:r>
      <w:r w:rsidR="004311BD">
        <w:t>birbirlerine yakın boyutlarda diziler atanabilmesi için bir çalışma yapılırsa hız artışı gözlenebilir.</w:t>
      </w:r>
    </w:p>
    <w:p w14:paraId="7068A6C1" w14:textId="394BB8FF" w:rsidR="00B34B3D" w:rsidRDefault="00B34B3D" w:rsidP="00B34B3D">
      <w:r>
        <w:t xml:space="preserve">Daha fazla </w:t>
      </w:r>
      <w:r w:rsidR="00321A36">
        <w:t>açıklama ve test sonucu</w:t>
      </w:r>
      <w:r>
        <w:t xml:space="preserve"> için kodun çalışma mantığını anlatan </w:t>
      </w:r>
      <w:proofErr w:type="spellStart"/>
      <w:r>
        <w:t>youtube</w:t>
      </w:r>
      <w:proofErr w:type="spellEnd"/>
      <w:r>
        <w:t xml:space="preserve"> videosu </w:t>
      </w:r>
      <w:r w:rsidR="003F3DA2">
        <w:t>incelenebilir:</w:t>
      </w:r>
      <w:r w:rsidR="003F3DA2">
        <w:br/>
        <w:t>Youtube videosu</w:t>
      </w:r>
      <w:r w:rsidR="008F6BFD">
        <w:t xml:space="preserve"> linki</w:t>
      </w:r>
      <w:r w:rsidR="00321A36">
        <w:t>:</w:t>
      </w:r>
      <w:r w:rsidR="008C0DF3">
        <w:t xml:space="preserve"> </w:t>
      </w:r>
      <w:hyperlink r:id="rId8" w:history="1">
        <w:r w:rsidR="008C0DF3" w:rsidRPr="00B77153">
          <w:rPr>
            <w:rStyle w:val="Kpr"/>
          </w:rPr>
          <w:t>https://youtu.be/SgfDtH5dT9I</w:t>
        </w:r>
      </w:hyperlink>
      <w:r w:rsidR="008C0DF3">
        <w:t xml:space="preserve"> </w:t>
      </w:r>
    </w:p>
    <w:p w14:paraId="58187E44" w14:textId="276A6154" w:rsidR="00321A36" w:rsidRPr="009A7626" w:rsidRDefault="00321A36" w:rsidP="00B34B3D">
      <w:proofErr w:type="spellStart"/>
      <w:r>
        <w:t>Github</w:t>
      </w:r>
      <w:proofErr w:type="spellEnd"/>
      <w:r>
        <w:t xml:space="preserve"> linki:</w:t>
      </w:r>
      <w:r w:rsidR="008C0DF3">
        <w:t xml:space="preserve"> </w:t>
      </w:r>
      <w:hyperlink r:id="rId9" w:history="1">
        <w:r w:rsidR="00021C46" w:rsidRPr="00B77153">
          <w:rPr>
            <w:rStyle w:val="Kpr"/>
          </w:rPr>
          <w:t>https://github.com/FatihcanUslu/Parallel_Quicksort</w:t>
        </w:r>
      </w:hyperlink>
      <w:r w:rsidR="00021C46">
        <w:t xml:space="preserve"> </w:t>
      </w:r>
    </w:p>
    <w:p w14:paraId="56777B5A" w14:textId="4BF94F49" w:rsidR="00383ACF" w:rsidRPr="000B7B8D" w:rsidRDefault="00383ACF" w:rsidP="002C61F9">
      <w:pPr>
        <w:ind w:left="360"/>
      </w:pPr>
    </w:p>
    <w:sectPr w:rsidR="00383ACF" w:rsidRPr="000B7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320D"/>
    <w:multiLevelType w:val="hybridMultilevel"/>
    <w:tmpl w:val="C2BE91AC"/>
    <w:lvl w:ilvl="0" w:tplc="5D0C2C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1D2125"/>
        <w:sz w:val="23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B379A"/>
    <w:multiLevelType w:val="hybridMultilevel"/>
    <w:tmpl w:val="948AEE26"/>
    <w:lvl w:ilvl="0" w:tplc="9A52AB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814067">
    <w:abstractNumId w:val="0"/>
  </w:num>
  <w:num w:numId="2" w16cid:durableId="1736778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FA"/>
    <w:rsid w:val="00021C46"/>
    <w:rsid w:val="00060CF9"/>
    <w:rsid w:val="00070EEE"/>
    <w:rsid w:val="00093ABD"/>
    <w:rsid w:val="000B7B8D"/>
    <w:rsid w:val="000B7D04"/>
    <w:rsid w:val="00205ADF"/>
    <w:rsid w:val="00244D28"/>
    <w:rsid w:val="002847BD"/>
    <w:rsid w:val="002C61F9"/>
    <w:rsid w:val="00321013"/>
    <w:rsid w:val="00321A36"/>
    <w:rsid w:val="00383ACF"/>
    <w:rsid w:val="003A45CA"/>
    <w:rsid w:val="003F3DA2"/>
    <w:rsid w:val="003F5017"/>
    <w:rsid w:val="003F6F26"/>
    <w:rsid w:val="00430966"/>
    <w:rsid w:val="004311BD"/>
    <w:rsid w:val="004B59A7"/>
    <w:rsid w:val="004D1C46"/>
    <w:rsid w:val="00514C29"/>
    <w:rsid w:val="005D5E35"/>
    <w:rsid w:val="006219D2"/>
    <w:rsid w:val="00686827"/>
    <w:rsid w:val="007551B0"/>
    <w:rsid w:val="007C7409"/>
    <w:rsid w:val="0081256D"/>
    <w:rsid w:val="008732BE"/>
    <w:rsid w:val="00883714"/>
    <w:rsid w:val="008C0DF3"/>
    <w:rsid w:val="008F6BFD"/>
    <w:rsid w:val="009127CF"/>
    <w:rsid w:val="00941ADB"/>
    <w:rsid w:val="00996E02"/>
    <w:rsid w:val="009A7626"/>
    <w:rsid w:val="00A331CF"/>
    <w:rsid w:val="00AC4146"/>
    <w:rsid w:val="00B34B3D"/>
    <w:rsid w:val="00B5099A"/>
    <w:rsid w:val="00C243DC"/>
    <w:rsid w:val="00C57587"/>
    <w:rsid w:val="00CB12DF"/>
    <w:rsid w:val="00D64DE3"/>
    <w:rsid w:val="00DA3B93"/>
    <w:rsid w:val="00E16180"/>
    <w:rsid w:val="00E962FA"/>
    <w:rsid w:val="00FB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819F"/>
  <w15:chartTrackingRefBased/>
  <w15:docId w15:val="{6CF75DF8-AFC6-4641-9724-B4573244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96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96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96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96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96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96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96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96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96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96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96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96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962F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962F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962F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962F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962F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962F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96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96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96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96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96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962F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962F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962F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96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962F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962FA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8C0DF3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C0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gfDtH5dT9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atihcanUslu/Parallel_Quicksor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7B8F2944AA416C489535B7D456154CFA" ma:contentTypeVersion="5" ma:contentTypeDescription="Yeni belge oluşturun." ma:contentTypeScope="" ma:versionID="94f65e1f255f929f7c6e7c9cbb31a829">
  <xsd:schema xmlns:xsd="http://www.w3.org/2001/XMLSchema" xmlns:xs="http://www.w3.org/2001/XMLSchema" xmlns:p="http://schemas.microsoft.com/office/2006/metadata/properties" xmlns:ns3="5b7e3b5d-5c93-4b98-9bd2-904d410762f9" targetNamespace="http://schemas.microsoft.com/office/2006/metadata/properties" ma:root="true" ma:fieldsID="8cec57c464e8e4d85d798ad37c3093d8" ns3:_="">
    <xsd:import namespace="5b7e3b5d-5c93-4b98-9bd2-904d410762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3b5d-5c93-4b98-9bd2-904d41076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526E27-AA3A-445B-B578-807CF0CBE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e3b5d-5c93-4b98-9bd2-904d410762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20C713-C0D7-43E5-87C8-EA13937B59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22FB64-C51C-41F1-A755-D8C91D35C53B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5b7e3b5d-5c93-4b98-9bd2-904d410762f9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FATIHCAN USLU</dc:creator>
  <cp:keywords/>
  <dc:description/>
  <cp:lastModifiedBy>FATIHCAN USLU</cp:lastModifiedBy>
  <cp:revision>2</cp:revision>
  <dcterms:created xsi:type="dcterms:W3CDTF">2024-05-20T13:12:00Z</dcterms:created>
  <dcterms:modified xsi:type="dcterms:W3CDTF">2024-05-20T13:12:00Z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0x0101007B8F2944AA416C489535B7D456154CFA</vt:lpwstr>
  </property>
</Properties>
</file>