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25" w:rsidRDefault="006A0925" w:rsidP="006A092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Assignment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- Data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Manipulation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with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Pandas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Skills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; Data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Manipulation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, Data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Cleaning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, Data Analysis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</w:p>
    <w:p w:rsidR="006A0925" w:rsidRDefault="006A0925" w:rsidP="006A092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:rsidR="006A0925" w:rsidRPr="006A0925" w:rsidRDefault="006A0925" w:rsidP="006A092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Arkadaslar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Merhaba,</w:t>
      </w: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" </w:t>
      </w:r>
      <w:hyperlink r:id="rId6" w:tgtFrame="_blank" w:history="1">
        <w:r w:rsidRPr="006A092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tr-TR"/>
          </w:rPr>
          <w:t>https://www.kaggle.com/unsdsn/wo</w:t>
        </w:r>
        <w:bookmarkStart w:id="0" w:name="_GoBack"/>
        <w:bookmarkEnd w:id="0"/>
        <w:r w:rsidRPr="006A092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tr-TR"/>
          </w:rPr>
          <w:t>r</w:t>
        </w:r>
        <w:r w:rsidRPr="006A092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tr-TR"/>
          </w:rPr>
          <w:t>ld-happiness</w:t>
        </w:r>
      </w:hyperlink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 "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baglantisinda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bulunan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dataseti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kendi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kernel'iniza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alin. Bu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datasetlerde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Ulkelerin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2015, 2016, 2017, 2018 ve 2019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yillarina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ait " Mutluluk skoru, ekonomik durumu,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hukumetlerin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yolsuzluk durumu,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saglik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durumu,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comertlik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durumu, aile,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ozgurluk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gibi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cesitli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degiskenler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hakkinda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bilgiler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bulacaksiniz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. Bu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degiskenlerden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yola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cikarak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asagidaki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islemleri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yapiniz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Bu 5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dataseti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baz alarak " Country,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Region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, (</w:t>
      </w:r>
      <w:proofErr w:type="spellStart"/>
      <w:proofErr w:type="gram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happiness.score</w:t>
      </w:r>
      <w:proofErr w:type="spellEnd"/>
      <w:proofErr w:type="gram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=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score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),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Health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Freedom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Corruption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Generosity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"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sutunlari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olacak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sekilde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tekbir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df'te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birlestiriniz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.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Diger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degiskenleri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atabilirsiniz. (Not: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Birlestirme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islemleri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yaparken, gerekirse ek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sutunlar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olusturabilirsiniz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.)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Bazi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gram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</w:t>
      </w:r>
      <w:proofErr w:type="gram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setlerde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ulkelerin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region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bilgileri yok, bu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arastirarak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region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sutununda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eksik yerlere ekleyiniz.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NaN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degerleri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saydiriniz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NaN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degerleri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degiskenin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ortalamasi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ile doldurunuz.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Data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uzerinde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info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describe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bilgilerini aliniz.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Kac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cesit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bolge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var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hesaplayiniz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Mutlulugu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en fazla etkileyen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degisken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hangisidir.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Yillara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gore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farklilik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olup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olmadigina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bakiniz.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Hangi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bolgede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(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Region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)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kac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var bulunuz.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5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yilin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MUTLULUK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ortalamasini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alarak en mutlu ve en mutsuz 3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ulkeyi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bulunuz.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5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yilin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YOLSUZLUK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ortalamasini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alarak en iyi ve en kotu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bulunuz.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5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yila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bakarak,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ozgurluk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ortalamasi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en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yuksek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 en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dusuk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BOLGEYI/REGION bulunuz.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En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sagliksiz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bolge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hangisidir bulunuz.</w:t>
      </w:r>
    </w:p>
    <w:p w:rsidR="006A0925" w:rsidRPr="006A0925" w:rsidRDefault="006A0925" w:rsidP="006A09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Ulkeleri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bolgelerine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gore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gruplayarak, Mutluluk,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Ozgurluk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 Yolsuzluk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degiskenlerinin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ortalamalini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aliniz.</w:t>
      </w:r>
    </w:p>
    <w:p w:rsidR="006A0925" w:rsidRDefault="006A0925" w:rsidP="006A092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*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Odev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kesinlikle </w:t>
      </w:r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KAGGLE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uzerinden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yapilacak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</w:t>
      </w:r>
      <w:r>
        <w:rPr>
          <w:rFonts w:ascii="Arial" w:eastAsia="Times New Roman" w:hAnsi="Arial" w:cs="Arial"/>
          <w:b/>
          <w:bCs/>
          <w:noProof/>
          <w:color w:val="1D1C1D"/>
          <w:sz w:val="23"/>
          <w:szCs w:val="23"/>
          <w:lang w:eastAsia="tr-TR"/>
        </w:rPr>
        <w:drawing>
          <wp:inline distT="0" distB="0" distL="0" distR="0">
            <wp:extent cx="421640" cy="421640"/>
            <wp:effectExtent l="0" t="0" r="0" b="0"/>
            <wp:docPr id="1" name="Resim 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Herkese Kolay gelsin.</w:t>
      </w: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Not: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Ayrica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3 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haftalik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Data 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Manipulation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konumuz bu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odevle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birlikte bitiyor. Veri biliminin temel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taslarindan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biri olan bu konu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oldukca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onem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arzediyor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. Bu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yuzden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lutfen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eksik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odevlerinizi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tamamlayiniz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. Bu konu oturmazsa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diger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konulara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gecmenizin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bi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anlami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yok. Bunu net bir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sekilde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ifade edebilirim.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Farkli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veri setlerini ve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Manipulation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  </w:t>
      </w:r>
      <w:proofErr w:type="spellStart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yontemlerini</w:t>
      </w:r>
      <w:proofErr w:type="spellEnd"/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kendinizde inceleyin. Sadece verdiklerimizle yetinmeyin</w:t>
      </w:r>
    </w:p>
    <w:p w:rsidR="006A0925" w:rsidRDefault="006A0925" w:rsidP="006A092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:rsidR="006A0925" w:rsidRPr="006A0925" w:rsidRDefault="006A0925" w:rsidP="006A092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A0925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.</w:t>
      </w:r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----------------------------------------------------------------</w:t>
      </w:r>
      <w:proofErr w:type="spellStart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ooo</w:t>
      </w:r>
      <w:proofErr w:type="spellEnd"/>
      <w:r w:rsidRPr="006A0925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------------------------------------------------</w:t>
      </w:r>
    </w:p>
    <w:p w:rsidR="003D26F5" w:rsidRDefault="003D26F5"/>
    <w:sectPr w:rsidR="003D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6FCE"/>
    <w:multiLevelType w:val="multilevel"/>
    <w:tmpl w:val="EFF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62"/>
    <w:rsid w:val="003D26F5"/>
    <w:rsid w:val="006A0925"/>
    <w:rsid w:val="007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A0925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A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0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A0925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A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0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-redir.net/link?url=https%3A%2F%2Fwww.kaggle.com%2Funsdsn%2Fworld-happi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mrakgul</dc:creator>
  <cp:keywords/>
  <dc:description/>
  <cp:lastModifiedBy>mrakgul</cp:lastModifiedBy>
  <cp:revision>2</cp:revision>
  <dcterms:created xsi:type="dcterms:W3CDTF">2020-04-19T10:48:00Z</dcterms:created>
  <dcterms:modified xsi:type="dcterms:W3CDTF">2020-04-19T10:51:00Z</dcterms:modified>
</cp:coreProperties>
</file>