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F03DE" w14:textId="77777777" w:rsidR="00000267" w:rsidRDefault="004C2761">
      <w:pPr>
        <w:pStyle w:val="Title"/>
      </w:pPr>
      <w:r>
        <w:t>Portfolio Case Studies</w:t>
      </w:r>
    </w:p>
    <w:p w14:paraId="36443676" w14:textId="77777777" w:rsidR="00000267" w:rsidRDefault="004C2761">
      <w:pPr>
        <w:spacing w:after="300"/>
      </w:pPr>
      <w:r>
        <w:rPr>
          <w:i/>
          <w:iCs/>
          <w:sz w:val="22"/>
          <w:szCs w:val="22"/>
        </w:rPr>
        <w:t xml:space="preserve">Fatima </w:t>
      </w:r>
      <w:proofErr w:type="spellStart"/>
      <w:r>
        <w:rPr>
          <w:i/>
          <w:iCs/>
          <w:sz w:val="22"/>
          <w:szCs w:val="22"/>
        </w:rPr>
        <w:t>Eman</w:t>
      </w:r>
      <w:proofErr w:type="spellEnd"/>
    </w:p>
    <w:p w14:paraId="71EA2C66" w14:textId="77777777" w:rsidR="00000267" w:rsidRDefault="004C2761">
      <w:pPr>
        <w:pStyle w:val="Heading1"/>
      </w:pPr>
      <w:r>
        <w:t>Voice Card</w:t>
      </w:r>
    </w:p>
    <w:p w14:paraId="3FB63599" w14:textId="77777777" w:rsidR="00000267" w:rsidRDefault="004C2761">
      <w:pPr>
        <w:spacing w:after="160"/>
      </w:pPr>
      <w:r>
        <w:t>direct, warm, plain, honest, technical, no fluff</w:t>
      </w:r>
    </w:p>
    <w:p w14:paraId="4C3301D4" w14:textId="77777777" w:rsidR="00000267" w:rsidRDefault="00000267">
      <w:pPr>
        <w:pBdr>
          <w:bottom w:val="single" w:sz="6" w:space="0" w:color="CCCCCC"/>
        </w:pBdr>
        <w:spacing w:before="200" w:after="200"/>
      </w:pPr>
    </w:p>
    <w:p w14:paraId="5BD9F449" w14:textId="77777777" w:rsidR="00000267" w:rsidRDefault="004C2761">
      <w:pPr>
        <w:pStyle w:val="Heading1"/>
      </w:pPr>
      <w:r>
        <w:t xml:space="preserve">Case 1: </w:t>
      </w:r>
      <w:proofErr w:type="spellStart"/>
      <w:r>
        <w:t>FlyRank</w:t>
      </w:r>
      <w:proofErr w:type="spellEnd"/>
      <w:r>
        <w:t xml:space="preserve"> ML Internship — Content Refresh Scoring</w:t>
      </w:r>
    </w:p>
    <w:p w14:paraId="537D7F4B" w14:textId="77777777" w:rsidR="00000267" w:rsidRDefault="004C2761">
      <w:pPr>
        <w:spacing w:after="160"/>
      </w:pPr>
      <w:r>
        <w:rPr>
          <w:b/>
          <w:bCs/>
        </w:rPr>
        <w:t xml:space="preserve">The problem. </w:t>
      </w:r>
      <w:r>
        <w:t xml:space="preserve"> Content teams didn't know which pages to review first. They were guessing, with no way to rank pages by actual risk or opportunity.</w:t>
      </w:r>
    </w:p>
    <w:p w14:paraId="108933DF" w14:textId="77777777" w:rsidR="00000267" w:rsidRDefault="004C2761">
      <w:pPr>
        <w:spacing w:after="160"/>
      </w:pPr>
      <w:r>
        <w:rPr>
          <w:b/>
          <w:bCs/>
        </w:rPr>
        <w:t xml:space="preserve">What I did. </w:t>
      </w:r>
      <w:r>
        <w:t xml:space="preserve"> I ran the starter ML pipeline and compared a hand-written baseline rule against trained models. The key decisi</w:t>
      </w:r>
      <w:r>
        <w:t>on was choosing Precision@50 as the success metric, not overall accuracy, because a content team can only realistically review a limited number of pages. What matters is how many of the top-ranked pages are actually right, not how the model scores on pages</w:t>
      </w:r>
      <w:r>
        <w:t xml:space="preserve"> nobody will ever look at.</w:t>
      </w:r>
    </w:p>
    <w:p w14:paraId="7A979A65" w14:textId="77777777" w:rsidR="00000267" w:rsidRDefault="004C2761">
      <w:pPr>
        <w:spacing w:after="160"/>
      </w:pPr>
      <w:r>
        <w:rPr>
          <w:b/>
          <w:bCs/>
        </w:rPr>
        <w:t xml:space="preserve">What came of it. </w:t>
      </w:r>
      <w:r>
        <w:t xml:space="preserve"> The trained model clearly beat the hand-written baseline. Precision@50 went from 0.24 to 0.74 — roughly three times more of the top 50 flagged pages were actually correct. Next time, I'd test this on the full 79</w:t>
      </w:r>
      <w:r>
        <w:t>-million-row warehouse instead of the starter slice, since that's the real scale this needs to hold up at.</w:t>
      </w:r>
    </w:p>
    <w:p w14:paraId="250B1139" w14:textId="77777777" w:rsidR="00000267" w:rsidRDefault="00000267">
      <w:pPr>
        <w:pBdr>
          <w:bottom w:val="single" w:sz="6" w:space="0" w:color="CCCCCC"/>
        </w:pBdr>
        <w:spacing w:before="200" w:after="200"/>
      </w:pPr>
    </w:p>
    <w:p w14:paraId="34A08D5A" w14:textId="77777777" w:rsidR="00000267" w:rsidRDefault="004C2761">
      <w:pPr>
        <w:pStyle w:val="Heading1"/>
      </w:pPr>
      <w:r>
        <w:t xml:space="preserve">Case 2: </w:t>
      </w:r>
      <w:proofErr w:type="spellStart"/>
      <w:r>
        <w:t>ResuMatch</w:t>
      </w:r>
      <w:proofErr w:type="spellEnd"/>
    </w:p>
    <w:p w14:paraId="0E5B80C7" w14:textId="77777777" w:rsidR="00000267" w:rsidRDefault="004C2761">
      <w:pPr>
        <w:spacing w:after="160"/>
      </w:pPr>
      <w:r>
        <w:rPr>
          <w:b/>
          <w:bCs/>
        </w:rPr>
        <w:t xml:space="preserve">The problem. </w:t>
      </w:r>
      <w:r>
        <w:t xml:space="preserve"> Customizing a resume for every single job application took too much time — rewriting the same resume over and over f</w:t>
      </w:r>
      <w:r>
        <w:t>or slightly different job descriptions.</w:t>
      </w:r>
    </w:p>
    <w:p w14:paraId="676805EB" w14:textId="77777777" w:rsidR="00000267" w:rsidRDefault="004C2761">
      <w:pPr>
        <w:spacing w:after="160"/>
      </w:pPr>
      <w:r>
        <w:rPr>
          <w:b/>
          <w:bCs/>
        </w:rPr>
        <w:t xml:space="preserve">What I did. </w:t>
      </w:r>
      <w:r>
        <w:t xml:space="preserve"> I built a tool that both matches a resume against a job description and suggests changes — highlighting keywords and skills to adjust. The main technical decision was using NLP-based text similarity to c</w:t>
      </w:r>
      <w:r>
        <w:t>ompare the resume and job description, instead of simple keyword counting, so it could catch relevant phrasing even when the exact words didn't match.</w:t>
      </w:r>
    </w:p>
    <w:p w14:paraId="1CB7E7FB" w14:textId="77777777" w:rsidR="00000267" w:rsidRDefault="004C2761">
      <w:pPr>
        <w:spacing w:after="160"/>
      </w:pPr>
      <w:r>
        <w:rPr>
          <w:b/>
          <w:bCs/>
        </w:rPr>
        <w:t xml:space="preserve">What came of it. </w:t>
      </w:r>
      <w:r>
        <w:t xml:space="preserve"> It's a working prototype — it compares a resume against a job description and returns a</w:t>
      </w:r>
      <w:r>
        <w:t xml:space="preserve"> similarity score with suggestions. It isn't fully deployed yet; I'm still testing and refining it. Next, I want to improve the matching accuracy with a better NLP model.</w:t>
      </w:r>
    </w:p>
    <w:p w14:paraId="564B5954" w14:textId="77777777" w:rsidR="00000267" w:rsidRDefault="00000267">
      <w:pPr>
        <w:pBdr>
          <w:bottom w:val="single" w:sz="6" w:space="0" w:color="CCCCCC"/>
        </w:pBdr>
        <w:spacing w:before="200" w:after="200"/>
      </w:pPr>
    </w:p>
    <w:p w14:paraId="23AEE0DB" w14:textId="77777777" w:rsidR="00000267" w:rsidRDefault="004C2761">
      <w:pPr>
        <w:pStyle w:val="Heading1"/>
      </w:pPr>
      <w:r>
        <w:t>Bio</w:t>
      </w:r>
    </w:p>
    <w:p w14:paraId="06F4F646" w14:textId="77777777" w:rsidR="00000267" w:rsidRDefault="004C2761">
      <w:pPr>
        <w:spacing w:after="160"/>
      </w:pPr>
      <w:r>
        <w:t xml:space="preserve">I create Machine Learning applications and am actively building with Generative </w:t>
      </w:r>
      <w:r>
        <w:t xml:space="preserve">AI tools. Right </w:t>
      </w:r>
      <w:proofErr w:type="gramStart"/>
      <w:r>
        <w:t>now</w:t>
      </w:r>
      <w:proofErr w:type="gramEnd"/>
      <w:r>
        <w:t xml:space="preserve"> that means turning </w:t>
      </w:r>
      <w:proofErr w:type="spellStart"/>
      <w:r>
        <w:t>FlyRank's</w:t>
      </w:r>
      <w:proofErr w:type="spellEnd"/>
      <w:r>
        <w:t xml:space="preserve"> search data into a working refresh-priority model — not just studying the theory.</w:t>
      </w:r>
    </w:p>
    <w:p w14:paraId="7E987E31" w14:textId="77777777" w:rsidR="00000267" w:rsidRDefault="004C2761">
      <w:pPr>
        <w:pStyle w:val="Heading1"/>
      </w:pPr>
      <w:r>
        <w:t>Contact / CTA</w:t>
      </w:r>
    </w:p>
    <w:p w14:paraId="3B2E28CB" w14:textId="77777777" w:rsidR="00000267" w:rsidRDefault="004C2761">
      <w:pPr>
        <w:spacing w:after="160"/>
      </w:pPr>
      <w:r>
        <w:t>Want to see how it works? Click through to my projects.</w:t>
      </w:r>
    </w:p>
    <w:p w14:paraId="74DFCB7C" w14:textId="77777777" w:rsidR="00000267" w:rsidRDefault="00000267">
      <w:pPr>
        <w:pBdr>
          <w:bottom w:val="single" w:sz="6" w:space="0" w:color="CCCCCC"/>
        </w:pBdr>
        <w:spacing w:before="200" w:after="200"/>
      </w:pPr>
    </w:p>
    <w:p w14:paraId="488E48C9" w14:textId="77777777" w:rsidR="00000267" w:rsidRDefault="004C2761">
      <w:pPr>
        <w:pStyle w:val="Heading1"/>
      </w:pPr>
      <w:r>
        <w:t>Before / After</w:t>
      </w:r>
    </w:p>
    <w:p w14:paraId="158B20DD" w14:textId="77777777" w:rsidR="00000267" w:rsidRDefault="004C2761">
      <w:pPr>
        <w:spacing w:after="160"/>
      </w:pPr>
      <w:r>
        <w:rPr>
          <w:b/>
          <w:bCs/>
        </w:rPr>
        <w:t>Generic AI line (before)</w:t>
      </w:r>
      <w:proofErr w:type="gramStart"/>
      <w:r>
        <w:rPr>
          <w:b/>
          <w:bCs/>
        </w:rPr>
        <w:t xml:space="preserve">: </w:t>
      </w:r>
      <w:r>
        <w:t xml:space="preserve"> “</w:t>
      </w:r>
      <w:proofErr w:type="gramEnd"/>
      <w:r>
        <w:t>I leveraged</w:t>
      </w:r>
      <w:r>
        <w:t xml:space="preserve"> machine learning to develop a results-driven content optimization solution that dramatically improved prioritization accuracy for stakeholders.”</w:t>
      </w:r>
    </w:p>
    <w:p w14:paraId="15786999" w14:textId="77777777" w:rsidR="00000267" w:rsidRDefault="004C2761">
      <w:pPr>
        <w:spacing w:after="160"/>
      </w:pPr>
      <w:r>
        <w:rPr>
          <w:b/>
          <w:bCs/>
        </w:rPr>
        <w:t>Edited, in my voice (after)</w:t>
      </w:r>
      <w:proofErr w:type="gramStart"/>
      <w:r>
        <w:rPr>
          <w:b/>
          <w:bCs/>
        </w:rPr>
        <w:t xml:space="preserve">: </w:t>
      </w:r>
      <w:r>
        <w:t xml:space="preserve"> “</w:t>
      </w:r>
      <w:proofErr w:type="gramEnd"/>
      <w:r>
        <w:t xml:space="preserve">The model beat a hand-written rule three times over at picking the right pages </w:t>
      </w:r>
      <w:r>
        <w:t>to review first.”</w:t>
      </w:r>
    </w:p>
    <w:sectPr w:rsidR="00000267" w:rsidSect="004C2761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76621"/>
    <w:multiLevelType w:val="hybridMultilevel"/>
    <w:tmpl w:val="7794DBCA"/>
    <w:lvl w:ilvl="0" w:tplc="7D5E1C34">
      <w:start w:val="1"/>
      <w:numFmt w:val="bullet"/>
      <w:lvlText w:val="●"/>
      <w:lvlJc w:val="left"/>
      <w:pPr>
        <w:ind w:left="720" w:hanging="360"/>
      </w:pPr>
    </w:lvl>
    <w:lvl w:ilvl="1" w:tplc="42EE36DA">
      <w:start w:val="1"/>
      <w:numFmt w:val="bullet"/>
      <w:lvlText w:val="○"/>
      <w:lvlJc w:val="left"/>
      <w:pPr>
        <w:ind w:left="1440" w:hanging="360"/>
      </w:pPr>
    </w:lvl>
    <w:lvl w:ilvl="2" w:tplc="BDF60AC2">
      <w:start w:val="1"/>
      <w:numFmt w:val="bullet"/>
      <w:lvlText w:val="■"/>
      <w:lvlJc w:val="left"/>
      <w:pPr>
        <w:ind w:left="2160" w:hanging="360"/>
      </w:pPr>
    </w:lvl>
    <w:lvl w:ilvl="3" w:tplc="FF260D66">
      <w:start w:val="1"/>
      <w:numFmt w:val="bullet"/>
      <w:lvlText w:val="●"/>
      <w:lvlJc w:val="left"/>
      <w:pPr>
        <w:ind w:left="2880" w:hanging="360"/>
      </w:pPr>
    </w:lvl>
    <w:lvl w:ilvl="4" w:tplc="5F06E750">
      <w:start w:val="1"/>
      <w:numFmt w:val="bullet"/>
      <w:lvlText w:val="○"/>
      <w:lvlJc w:val="left"/>
      <w:pPr>
        <w:ind w:left="3600" w:hanging="360"/>
      </w:pPr>
    </w:lvl>
    <w:lvl w:ilvl="5" w:tplc="77986274">
      <w:start w:val="1"/>
      <w:numFmt w:val="bullet"/>
      <w:lvlText w:val="■"/>
      <w:lvlJc w:val="left"/>
      <w:pPr>
        <w:ind w:left="4320" w:hanging="360"/>
      </w:pPr>
    </w:lvl>
    <w:lvl w:ilvl="6" w:tplc="7AE2AE00">
      <w:start w:val="1"/>
      <w:numFmt w:val="bullet"/>
      <w:lvlText w:val="●"/>
      <w:lvlJc w:val="left"/>
      <w:pPr>
        <w:ind w:left="5040" w:hanging="360"/>
      </w:pPr>
    </w:lvl>
    <w:lvl w:ilvl="7" w:tplc="E468ED52">
      <w:start w:val="1"/>
      <w:numFmt w:val="bullet"/>
      <w:lvlText w:val="●"/>
      <w:lvlJc w:val="left"/>
      <w:pPr>
        <w:ind w:left="5760" w:hanging="360"/>
      </w:pPr>
    </w:lvl>
    <w:lvl w:ilvl="8" w:tplc="2A2EAB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267"/>
    <w:rsid w:val="00000267"/>
    <w:rsid w:val="004C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BFE5"/>
  <w15:docId w15:val="{4E2898C0-F08F-4955-AF26-7FCB2B6A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2026-07-13T06:28:00Z</dcterms:created>
  <dcterms:modified xsi:type="dcterms:W3CDTF">2026-07-13T06:28:00Z</dcterms:modified>
</cp:coreProperties>
</file>