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1F7A" w:rsidRDefault="00C871A0">
      <w:pPr>
        <w:rPr>
          <w:lang w:val="es-MX"/>
        </w:rPr>
      </w:pPr>
      <w:r>
        <w:rPr>
          <w:lang w:val="es-MX"/>
        </w:rPr>
        <w:t xml:space="preserve">Tipos de pruebas en </w:t>
      </w:r>
      <w:proofErr w:type="spellStart"/>
      <w:r>
        <w:rPr>
          <w:lang w:val="es-MX"/>
        </w:rPr>
        <w:t>testing</w:t>
      </w:r>
      <w:proofErr w:type="spellEnd"/>
    </w:p>
    <w:p w:rsidR="00C871A0" w:rsidRDefault="00C871A0">
      <w:pPr>
        <w:rPr>
          <w:lang w:val="es-MX"/>
        </w:rPr>
      </w:pPr>
    </w:p>
    <w:p w:rsidR="00C871A0" w:rsidRDefault="00C871A0" w:rsidP="00C871A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 xml:space="preserve">Caja negra: Es una prueba funcional, evalúa la funcionalidad de una aplicación sin tener el código fuente. Se prueba mediante la entrada de datos y la verificación de las salidas. </w:t>
      </w:r>
    </w:p>
    <w:p w:rsidR="00C871A0" w:rsidRDefault="00C871A0" w:rsidP="00C871A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Aspectos a evaluar: </w:t>
      </w:r>
    </w:p>
    <w:p w:rsidR="00C871A0" w:rsidRDefault="00C871A0" w:rsidP="00C871A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Funcionalidades especificas del sistema.</w:t>
      </w:r>
    </w:p>
    <w:p w:rsidR="00C871A0" w:rsidRDefault="00C871A0" w:rsidP="00C871A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Comportamiento del software ante diferentes entradas.</w:t>
      </w:r>
    </w:p>
    <w:p w:rsidR="00C871A0" w:rsidRDefault="00C871A0" w:rsidP="00C871A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Corrección de resultados y respuestas del sistema según las especificaciones.</w:t>
      </w:r>
    </w:p>
    <w:p w:rsidR="00813D79" w:rsidRPr="00813D79" w:rsidRDefault="00813D79" w:rsidP="00813D79">
      <w:pPr>
        <w:ind w:left="1980"/>
        <w:rPr>
          <w:lang w:val="es-MX"/>
        </w:rPr>
      </w:pPr>
    </w:p>
    <w:p w:rsidR="00C871A0" w:rsidRDefault="00C871A0" w:rsidP="00C871A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Caja blanca: Prueba estructural, evalúa la estructura interna del código de un software, se verifica que el código funciona correctamente y que todas las rutas y condiciones del programa se manejen de manera adecuada.</w:t>
      </w:r>
    </w:p>
    <w:p w:rsidR="00C871A0" w:rsidRDefault="00C871A0" w:rsidP="00C871A0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Aspectos a evaluar:</w:t>
      </w:r>
    </w:p>
    <w:p w:rsidR="00C871A0" w:rsidRDefault="00C871A0" w:rsidP="00C871A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Lógica de programación.</w:t>
      </w:r>
    </w:p>
    <w:p w:rsidR="00C871A0" w:rsidRDefault="00C871A0" w:rsidP="00C871A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Estructura del código y su flujo de control.</w:t>
      </w:r>
    </w:p>
    <w:p w:rsidR="00C871A0" w:rsidRDefault="00C871A0" w:rsidP="00C871A0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Manejo de condiciones y bucles.</w:t>
      </w:r>
    </w:p>
    <w:p w:rsidR="00813D79" w:rsidRDefault="00C871A0" w:rsidP="00813D79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Cobertura de código u detección de errores internos.</w:t>
      </w:r>
    </w:p>
    <w:p w:rsidR="00813D79" w:rsidRDefault="00813D79" w:rsidP="00813D79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Métodos: </w:t>
      </w:r>
    </w:p>
    <w:p w:rsidR="00813D79" w:rsidRDefault="00813D79" w:rsidP="00813D79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Pruebas de unidad</w:t>
      </w:r>
    </w:p>
    <w:p w:rsidR="00813D79" w:rsidRDefault="00813D79" w:rsidP="00813D79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Pruebas de caminos: Evaluación de diferentes rutas de ejecución en el código</w:t>
      </w:r>
    </w:p>
    <w:p w:rsidR="00813D79" w:rsidRDefault="00813D79" w:rsidP="00813D79">
      <w:pPr>
        <w:pStyle w:val="Prrafodelista"/>
        <w:numPr>
          <w:ilvl w:val="2"/>
          <w:numId w:val="1"/>
        </w:numPr>
        <w:rPr>
          <w:lang w:val="es-MX"/>
        </w:rPr>
      </w:pPr>
      <w:r>
        <w:rPr>
          <w:lang w:val="es-MX"/>
        </w:rPr>
        <w:t>Pruebas de condición: Verificación de la lógica condicional y la respuesta del sistema a diferentes condiciones.</w:t>
      </w:r>
    </w:p>
    <w:p w:rsidR="00813D79" w:rsidRPr="00813D79" w:rsidRDefault="00813D79" w:rsidP="00813D79">
      <w:pPr>
        <w:ind w:left="1980"/>
        <w:rPr>
          <w:lang w:val="es-MX"/>
        </w:rPr>
      </w:pPr>
    </w:p>
    <w:p w:rsidR="00C871A0" w:rsidRDefault="00813D79" w:rsidP="00C871A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Unidad: Prueban individualmente cada componente para ver cómo se comporta de manera aislada, esta prueba es realizada por los desarrolladores.</w:t>
      </w:r>
    </w:p>
    <w:p w:rsidR="00813D79" w:rsidRPr="00813D79" w:rsidRDefault="00813D79" w:rsidP="00813D79">
      <w:pPr>
        <w:ind w:left="360"/>
        <w:rPr>
          <w:lang w:val="es-MX"/>
        </w:rPr>
      </w:pPr>
    </w:p>
    <w:p w:rsidR="00813D79" w:rsidRPr="00813D79" w:rsidRDefault="00813D79" w:rsidP="00813D79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Sistema: Evalúa el software en su totalidad, considerando todos los componentes y módulos juntos como un sistema completo. Se realiza después de las pruebas de unidad y de integración.</w:t>
      </w:r>
    </w:p>
    <w:p w:rsidR="00813D79" w:rsidRDefault="00813D79" w:rsidP="00813D79">
      <w:pPr>
        <w:pStyle w:val="Prrafodelista"/>
        <w:rPr>
          <w:lang w:val="es-MX"/>
        </w:rPr>
      </w:pPr>
    </w:p>
    <w:p w:rsidR="00813D79" w:rsidRPr="00813D79" w:rsidRDefault="00813D79" w:rsidP="00813D79">
      <w:pPr>
        <w:pStyle w:val="Prrafodelista"/>
        <w:rPr>
          <w:lang w:val="es-MX"/>
        </w:rPr>
      </w:pPr>
    </w:p>
    <w:p w:rsidR="00336A15" w:rsidRDefault="00813D79" w:rsidP="00336A1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Compatibilidad: Evalúa si el software es compatible con diversas configuraciones de hardware, sistemas operativos, navegadores web, dispositivos móviles y versiones de software.</w:t>
      </w:r>
    </w:p>
    <w:p w:rsidR="00336A15" w:rsidRPr="00336A15" w:rsidRDefault="00336A15" w:rsidP="00336A15">
      <w:pPr>
        <w:pStyle w:val="Prrafodelista"/>
        <w:rPr>
          <w:lang w:val="es-MX"/>
        </w:rPr>
      </w:pPr>
    </w:p>
    <w:p w:rsidR="00813D79" w:rsidRPr="00813D79" w:rsidRDefault="00813D79" w:rsidP="00813D79">
      <w:pPr>
        <w:pStyle w:val="Prrafodelista"/>
        <w:rPr>
          <w:lang w:val="es-MX"/>
        </w:rPr>
      </w:pPr>
    </w:p>
    <w:p w:rsidR="00813D79" w:rsidRDefault="00813D79" w:rsidP="00C871A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Regresión:</w:t>
      </w:r>
      <w:r w:rsidR="00336A15">
        <w:rPr>
          <w:lang w:val="es-MX"/>
        </w:rPr>
        <w:t xml:space="preserve"> Verifica que el cambio reciente en el código no haya introducido errores en las funcionalidades existentes.</w:t>
      </w:r>
    </w:p>
    <w:p w:rsidR="00336A15" w:rsidRDefault="00336A15" w:rsidP="00336A15">
      <w:pPr>
        <w:pStyle w:val="Prrafodelista"/>
        <w:rPr>
          <w:lang w:val="es-MX"/>
        </w:rPr>
      </w:pPr>
    </w:p>
    <w:p w:rsidR="00336A15" w:rsidRDefault="00336A15" w:rsidP="00336A15">
      <w:pPr>
        <w:pStyle w:val="Prrafodelista"/>
        <w:rPr>
          <w:lang w:val="es-MX"/>
        </w:rPr>
      </w:pPr>
    </w:p>
    <w:p w:rsidR="00336A15" w:rsidRDefault="00336A15" w:rsidP="00336A15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Fiabilidad:</w:t>
      </w:r>
      <w:r w:rsidR="00835055">
        <w:rPr>
          <w:lang w:val="es-MX"/>
        </w:rPr>
        <w:t xml:space="preserve"> Se enfoca en determinar la estabilidad y la robustez del software bajo condiciones normales y extremas durante un tiempo prolongado.</w:t>
      </w:r>
    </w:p>
    <w:p w:rsidR="00835055" w:rsidRDefault="00835055" w:rsidP="00835055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lastRenderedPageBreak/>
        <w:t>Objetivo: Asegurar que el software pueda operar continuamente sin fallos, errores o degradación del rendimiento.</w:t>
      </w:r>
    </w:p>
    <w:p w:rsidR="00336A15" w:rsidRPr="00336A15" w:rsidRDefault="00336A15" w:rsidP="00336A15">
      <w:pPr>
        <w:pStyle w:val="Prrafodelista"/>
        <w:rPr>
          <w:lang w:val="es-MX"/>
        </w:rPr>
      </w:pPr>
    </w:p>
    <w:p w:rsidR="00336A15" w:rsidRDefault="00336A15" w:rsidP="00C871A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Integración:</w:t>
      </w:r>
      <w:r w:rsidR="00835055">
        <w:rPr>
          <w:lang w:val="es-MX"/>
        </w:rPr>
        <w:t xml:space="preserve"> Se centra en verificar la interacción entre diferentes módulos o componentes de un software.</w:t>
      </w:r>
    </w:p>
    <w:p w:rsidR="00835055" w:rsidRDefault="00835055" w:rsidP="00835055">
      <w:pPr>
        <w:pStyle w:val="Prrafodelista"/>
        <w:rPr>
          <w:lang w:val="es-MX"/>
        </w:rPr>
      </w:pPr>
    </w:p>
    <w:p w:rsidR="00835055" w:rsidRDefault="00835055" w:rsidP="00C871A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Usabilidad: Mide que tan intuitivo y accesible es el software para los usuarios finales. Asegura que el software sea fácil de usar, eficiente y satisfactorio para los usuarios.</w:t>
      </w:r>
    </w:p>
    <w:p w:rsidR="00835055" w:rsidRPr="00835055" w:rsidRDefault="00835055" w:rsidP="00835055">
      <w:pPr>
        <w:pStyle w:val="Prrafodelista"/>
        <w:rPr>
          <w:lang w:val="es-MX"/>
        </w:rPr>
      </w:pPr>
    </w:p>
    <w:p w:rsidR="00835055" w:rsidRDefault="00835055" w:rsidP="00835055">
      <w:pPr>
        <w:pStyle w:val="Prrafodelista"/>
        <w:rPr>
          <w:lang w:val="es-MX"/>
        </w:rPr>
      </w:pPr>
    </w:p>
    <w:p w:rsidR="00336A15" w:rsidRDefault="00835055" w:rsidP="00C871A0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Sanity</w:t>
      </w:r>
      <w:proofErr w:type="spellEnd"/>
      <w:r>
        <w:rPr>
          <w:lang w:val="es-MX"/>
        </w:rPr>
        <w:t>: Comprueba que las funcionalidades especificas del software funcionan correctamente después de realizar cambios menores. E</w:t>
      </w:r>
      <w:r w:rsidR="00B4411C">
        <w:rPr>
          <w:lang w:val="es-MX"/>
        </w:rPr>
        <w:t>s como la prueba de regresión, pero en menor escala. Se hacen pequeños cambios y esos pequeños cambios se checan.</w:t>
      </w:r>
    </w:p>
    <w:p w:rsidR="00835055" w:rsidRDefault="00835055" w:rsidP="00835055">
      <w:pPr>
        <w:pStyle w:val="Prrafodelista"/>
        <w:rPr>
          <w:lang w:val="es-MX"/>
        </w:rPr>
      </w:pPr>
    </w:p>
    <w:p w:rsidR="00B4411C" w:rsidRPr="00B4411C" w:rsidRDefault="00835055" w:rsidP="00B4411C">
      <w:pPr>
        <w:pStyle w:val="Prrafodelista"/>
        <w:numPr>
          <w:ilvl w:val="0"/>
          <w:numId w:val="1"/>
        </w:numPr>
        <w:rPr>
          <w:lang w:val="es-MX"/>
        </w:rPr>
      </w:pPr>
      <w:proofErr w:type="spellStart"/>
      <w:r>
        <w:rPr>
          <w:lang w:val="es-MX"/>
        </w:rPr>
        <w:t>Smoke</w:t>
      </w:r>
      <w:proofErr w:type="spellEnd"/>
      <w:r>
        <w:rPr>
          <w:lang w:val="es-MX"/>
        </w:rPr>
        <w:t>:</w:t>
      </w:r>
      <w:r w:rsidR="00B4411C">
        <w:rPr>
          <w:lang w:val="es-MX"/>
        </w:rPr>
        <w:t xml:space="preserve"> Verifica si las funcionalidades criticas de un software funcionan correctamente antes de proceder con pruebas más detalladas.</w:t>
      </w:r>
    </w:p>
    <w:p w:rsidR="00B4411C" w:rsidRDefault="00B4411C" w:rsidP="00B4411C">
      <w:pPr>
        <w:pStyle w:val="Prrafodelista"/>
        <w:rPr>
          <w:lang w:val="es-MX"/>
        </w:rPr>
      </w:pPr>
    </w:p>
    <w:p w:rsidR="00835055" w:rsidRDefault="00835055" w:rsidP="00C871A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Aceptación:</w:t>
      </w:r>
      <w:r w:rsidR="00B4411C">
        <w:rPr>
          <w:lang w:val="es-MX"/>
        </w:rPr>
        <w:t xml:space="preserve"> Verifica que el software satisface los criterios de aceptación definidos por el cliente o usuario final.</w:t>
      </w:r>
    </w:p>
    <w:p w:rsidR="00B4411C" w:rsidRPr="00B4411C" w:rsidRDefault="00B4411C" w:rsidP="00B4411C">
      <w:pPr>
        <w:pStyle w:val="Prrafodelista"/>
        <w:rPr>
          <w:lang w:val="es-MX"/>
        </w:rPr>
      </w:pPr>
    </w:p>
    <w:p w:rsidR="00B4411C" w:rsidRDefault="00B4411C" w:rsidP="00B4411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Objetivo: Asegurar que el software es apto para ser entregado y utilizado por el cliente cumpliendo sus necesidades y especificaciones.</w:t>
      </w:r>
    </w:p>
    <w:p w:rsidR="00B4411C" w:rsidRPr="00B4411C" w:rsidRDefault="00B4411C" w:rsidP="00B4411C">
      <w:pPr>
        <w:pStyle w:val="Prrafodelista"/>
        <w:rPr>
          <w:lang w:val="es-MX"/>
        </w:rPr>
      </w:pPr>
    </w:p>
    <w:p w:rsidR="00B4411C" w:rsidRDefault="00B4411C" w:rsidP="00B4411C">
      <w:pPr>
        <w:pStyle w:val="Prrafodelista"/>
        <w:rPr>
          <w:lang w:val="es-MX"/>
        </w:rPr>
      </w:pPr>
    </w:p>
    <w:p w:rsidR="00835055" w:rsidRDefault="00835055" w:rsidP="00C871A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Funcionabilidad:</w:t>
      </w:r>
      <w:r w:rsidR="00B4411C">
        <w:rPr>
          <w:lang w:val="es-MX"/>
        </w:rPr>
        <w:t xml:space="preserve"> Evalúa si el software realiza todas las funciones y características definidas en los requisitos y especificaciones. Asegurar que cada funcionen del software opere correctamente.</w:t>
      </w:r>
    </w:p>
    <w:p w:rsidR="00B4411C" w:rsidRDefault="00B4411C" w:rsidP="00B4411C">
      <w:pPr>
        <w:pStyle w:val="Prrafodelista"/>
        <w:rPr>
          <w:lang w:val="es-MX"/>
        </w:rPr>
      </w:pPr>
    </w:p>
    <w:p w:rsidR="00B4411C" w:rsidRDefault="00B4411C" w:rsidP="00C871A0">
      <w:pPr>
        <w:pStyle w:val="Prrafodelista"/>
        <w:numPr>
          <w:ilvl w:val="0"/>
          <w:numId w:val="1"/>
        </w:numPr>
        <w:rPr>
          <w:lang w:val="es-MX"/>
        </w:rPr>
      </w:pPr>
      <w:r>
        <w:rPr>
          <w:lang w:val="es-MX"/>
        </w:rPr>
        <w:t>Escalabilidad: Evalúa cómo se comporta el software cuando se incrementa la carga, puede ser en términos de usuarios recurrentes, volumen de datos o transacciones por segundo.</w:t>
      </w:r>
    </w:p>
    <w:p w:rsidR="00B4411C" w:rsidRPr="00B4411C" w:rsidRDefault="00B4411C" w:rsidP="00B4411C">
      <w:pPr>
        <w:pStyle w:val="Prrafodelista"/>
        <w:rPr>
          <w:lang w:val="es-MX"/>
        </w:rPr>
      </w:pPr>
    </w:p>
    <w:p w:rsidR="00B4411C" w:rsidRDefault="00B4411C" w:rsidP="00B4411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>Objetivo: Asegurar que el software puede escalar adecuadamente para soportar un crecimiento en la demanda sin tener una degradación en el rendimiento.</w:t>
      </w:r>
    </w:p>
    <w:p w:rsidR="00B4411C" w:rsidRPr="00C871A0" w:rsidRDefault="00B4411C" w:rsidP="00B4411C">
      <w:pPr>
        <w:pStyle w:val="Prrafodelista"/>
        <w:numPr>
          <w:ilvl w:val="1"/>
          <w:numId w:val="1"/>
        </w:numPr>
        <w:rPr>
          <w:lang w:val="es-MX"/>
        </w:rPr>
      </w:pPr>
      <w:r>
        <w:rPr>
          <w:lang w:val="es-MX"/>
        </w:rPr>
        <w:t xml:space="preserve">Es crucial </w:t>
      </w:r>
      <w:bookmarkStart w:id="0" w:name="_GoBack"/>
      <w:bookmarkEnd w:id="0"/>
      <w:r>
        <w:rPr>
          <w:lang w:val="es-MX"/>
        </w:rPr>
        <w:t>para garantizar que el software puede crecer junto con las necesidades del negocio.</w:t>
      </w:r>
    </w:p>
    <w:sectPr w:rsidR="00B4411C" w:rsidRPr="00C871A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6421149"/>
    <w:multiLevelType w:val="hybridMultilevel"/>
    <w:tmpl w:val="8A44EB72"/>
    <w:lvl w:ilvl="0" w:tplc="080A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" w15:restartNumberingAfterBreak="0">
    <w:nsid w:val="1E8F7A2F"/>
    <w:multiLevelType w:val="hybridMultilevel"/>
    <w:tmpl w:val="758C0B1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>
      <w:start w:val="1"/>
      <w:numFmt w:val="lowerLetter"/>
      <w:lvlText w:val="%2."/>
      <w:lvlJc w:val="left"/>
      <w:pPr>
        <w:ind w:left="1440" w:hanging="360"/>
      </w:pPr>
    </w:lvl>
    <w:lvl w:ilvl="2" w:tplc="080A001B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95F437B"/>
    <w:multiLevelType w:val="hybridMultilevel"/>
    <w:tmpl w:val="259C2B98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78D02B9"/>
    <w:multiLevelType w:val="hybridMultilevel"/>
    <w:tmpl w:val="1FB85C1A"/>
    <w:lvl w:ilvl="0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5AEB2258"/>
    <w:multiLevelType w:val="hybridMultilevel"/>
    <w:tmpl w:val="24A65A7C"/>
    <w:lvl w:ilvl="0" w:tplc="080A001B">
      <w:start w:val="1"/>
      <w:numFmt w:val="lowerRoman"/>
      <w:lvlText w:val="%1."/>
      <w:lvlJc w:val="right"/>
      <w:pPr>
        <w:ind w:left="720" w:hanging="360"/>
      </w:pPr>
      <w:rPr>
        <w:rFonts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55C2A86"/>
    <w:multiLevelType w:val="hybridMultilevel"/>
    <w:tmpl w:val="FD764966"/>
    <w:lvl w:ilvl="0" w:tplc="08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3"/>
  </w:num>
  <w:num w:numId="4">
    <w:abstractNumId w:val="5"/>
  </w:num>
  <w:num w:numId="5">
    <w:abstractNumId w:val="2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71A0"/>
    <w:rsid w:val="000D1F7A"/>
    <w:rsid w:val="00336A15"/>
    <w:rsid w:val="00813D79"/>
    <w:rsid w:val="00835055"/>
    <w:rsid w:val="00B4411C"/>
    <w:rsid w:val="00C871A0"/>
    <w:rsid w:val="00D16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83D860"/>
  <w15:chartTrackingRefBased/>
  <w15:docId w15:val="{7CD1CAA7-D006-49EE-A5E5-7B05716E393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C871A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52</TotalTime>
  <Pages>2</Pages>
  <Words>530</Words>
  <Characters>2915</Characters>
  <Application>Microsoft Office Word</Application>
  <DocSecurity>0</DocSecurity>
  <Lines>24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Fatima Guerrero</dc:creator>
  <cp:keywords/>
  <dc:description/>
  <cp:lastModifiedBy>Fatima Guerrero</cp:lastModifiedBy>
  <cp:revision>2</cp:revision>
  <dcterms:created xsi:type="dcterms:W3CDTF">2024-08-01T23:09:00Z</dcterms:created>
  <dcterms:modified xsi:type="dcterms:W3CDTF">2024-08-06T20:53:00Z</dcterms:modified>
</cp:coreProperties>
</file>