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0905" w:rsidRDefault="00080905" w:rsidP="00080905">
      <w:pPr>
        <w:spacing w:line="360" w:lineRule="auto"/>
        <w:jc w:val="center"/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</w:pPr>
      <w:r>
        <w:rPr>
          <w:rFonts w:ascii="Arial" w:eastAsia="Microsoft JhengHei" w:hAnsi="Arial" w:cs="Arial"/>
          <w:b/>
          <w:color w:val="AA0457"/>
          <w:sz w:val="28"/>
          <w:szCs w:val="28"/>
          <w:lang w:val="es-ES"/>
        </w:rPr>
        <w:t>MODULO:</w:t>
      </w:r>
      <w:r>
        <w:rPr>
          <w:rFonts w:ascii="Arial" w:eastAsia="Microsoft JhengHei" w:hAnsi="Arial" w:cs="Arial"/>
          <w:bCs/>
          <w:color w:val="44546A" w:themeColor="text2"/>
          <w:sz w:val="28"/>
          <w:szCs w:val="28"/>
          <w:lang w:val="es-ES"/>
        </w:rPr>
        <w:t xml:space="preserve"> </w:t>
      </w:r>
      <w:r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  <w:t>APLICACIÓN DE METODOLOGÍAS AGILES Y CONTROL DE CALIDAD DE SOFTWARE</w:t>
      </w:r>
    </w:p>
    <w:p w:rsidR="00080905" w:rsidRDefault="00080905" w:rsidP="00080905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:rsidR="00080905" w:rsidRPr="00080905" w:rsidRDefault="00080905" w:rsidP="00080905">
      <w:pPr>
        <w:spacing w:line="360" w:lineRule="auto"/>
        <w:jc w:val="center"/>
        <w:rPr>
          <w:rFonts w:ascii="Arial" w:hAnsi="Arial" w:cs="Arial"/>
          <w:bCs/>
          <w:color w:val="1F4E79" w:themeColor="accent1" w:themeShade="80"/>
          <w:sz w:val="28"/>
          <w:szCs w:val="28"/>
          <w:u w:val="single"/>
          <w:lang w:val="es-MX"/>
        </w:rPr>
      </w:pPr>
      <w:r>
        <w:rPr>
          <w:rFonts w:ascii="Arial" w:eastAsia="Microsoft JhengHei" w:hAnsi="Arial" w:cs="Arial"/>
          <w:b/>
          <w:color w:val="AA0457"/>
          <w:sz w:val="28"/>
          <w:szCs w:val="28"/>
          <w:lang w:val="es-ES"/>
        </w:rPr>
        <w:t>ACTIVIDAD:</w:t>
      </w:r>
      <w:r>
        <w:rPr>
          <w:rFonts w:ascii="Arial" w:eastAsia="Microsoft JhengHei" w:hAnsi="Arial" w:cs="Arial"/>
          <w:bCs/>
          <w:color w:val="AA0457"/>
          <w:sz w:val="28"/>
          <w:szCs w:val="28"/>
          <w:lang w:val="es-ES"/>
        </w:rPr>
        <w:t xml:space="preserve"> </w:t>
      </w:r>
      <w:r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  <w:t>EXAMEN PRÁCTICO</w:t>
      </w: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/>
          <w:color w:val="44546A" w:themeColor="text2"/>
          <w:sz w:val="28"/>
          <w:szCs w:val="28"/>
          <w:lang w:val="es-ES"/>
        </w:rPr>
      </w:pPr>
    </w:p>
    <w:p w:rsidR="00080905" w:rsidRDefault="00080905" w:rsidP="00080905">
      <w:pPr>
        <w:spacing w:line="360" w:lineRule="auto"/>
        <w:jc w:val="center"/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</w:pPr>
      <w:r>
        <w:rPr>
          <w:rFonts w:ascii="Arial" w:eastAsia="Microsoft JhengHei" w:hAnsi="Arial" w:cs="Arial"/>
          <w:b/>
          <w:color w:val="AA0457"/>
          <w:sz w:val="28"/>
          <w:szCs w:val="28"/>
          <w:lang w:val="es-ES"/>
        </w:rPr>
        <w:t>DOCENTE:</w:t>
      </w:r>
      <w:r>
        <w:rPr>
          <w:rFonts w:ascii="Arial" w:eastAsia="Microsoft JhengHei" w:hAnsi="Arial" w:cs="Arial"/>
          <w:bCs/>
          <w:color w:val="AA0457"/>
          <w:sz w:val="28"/>
          <w:szCs w:val="28"/>
          <w:lang w:val="es-ES"/>
        </w:rPr>
        <w:t xml:space="preserve"> </w:t>
      </w:r>
      <w:r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  <w:t>LIC. HEBER MIJANGO</w:t>
      </w: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Cs/>
          <w:color w:val="1F4E79" w:themeColor="accent1" w:themeShade="80"/>
          <w:sz w:val="28"/>
          <w:szCs w:val="28"/>
          <w:lang w:val="es-ES"/>
        </w:rPr>
      </w:pPr>
    </w:p>
    <w:p w:rsidR="00080905" w:rsidRDefault="00080905" w:rsidP="00080905">
      <w:pPr>
        <w:spacing w:line="360" w:lineRule="auto"/>
        <w:jc w:val="center"/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</w:pPr>
      <w:r>
        <w:rPr>
          <w:rFonts w:ascii="Arial" w:eastAsia="Microsoft JhengHei" w:hAnsi="Arial" w:cs="Arial"/>
          <w:b/>
          <w:color w:val="AA0457"/>
          <w:sz w:val="28"/>
          <w:szCs w:val="28"/>
          <w:lang w:val="es-ES"/>
        </w:rPr>
        <w:t>ESTUDIANTES:</w:t>
      </w:r>
      <w:r>
        <w:rPr>
          <w:rFonts w:ascii="Arial" w:eastAsia="Microsoft JhengHei" w:hAnsi="Arial" w:cs="Arial"/>
          <w:bCs/>
          <w:color w:val="AA0457"/>
          <w:sz w:val="28"/>
          <w:szCs w:val="28"/>
          <w:lang w:val="es-ES"/>
        </w:rPr>
        <w:t xml:space="preserve"> </w:t>
      </w:r>
      <w:r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  <w:t>BRENDA ISELA CANALES GARCÍA</w:t>
      </w:r>
    </w:p>
    <w:p w:rsidR="00080905" w:rsidRDefault="00080905" w:rsidP="00080905">
      <w:pPr>
        <w:spacing w:line="360" w:lineRule="auto"/>
        <w:jc w:val="center"/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</w:pPr>
      <w:r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  <w:t>FÁTIMA YANETH ALVARADO CASTELLANOS</w:t>
      </w:r>
    </w:p>
    <w:p w:rsidR="00080905" w:rsidRDefault="00080905" w:rsidP="00080905">
      <w:pPr>
        <w:spacing w:line="360" w:lineRule="auto"/>
        <w:jc w:val="center"/>
        <w:rPr>
          <w:rFonts w:ascii="Arial" w:hAnsi="Arial" w:cs="Arial"/>
          <w:bCs/>
          <w:color w:val="1F4E79" w:themeColor="accent1" w:themeShade="80"/>
          <w:sz w:val="28"/>
          <w:szCs w:val="28"/>
          <w:lang w:val="es-MX"/>
        </w:rPr>
      </w:pP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Cs/>
          <w:color w:val="1F3864" w:themeColor="accent5" w:themeShade="80"/>
          <w:sz w:val="28"/>
          <w:szCs w:val="28"/>
          <w:lang w:val="es-ES"/>
        </w:rPr>
      </w:pPr>
      <w:r>
        <w:rPr>
          <w:rFonts w:ascii="Arial" w:eastAsia="Microsoft JhengHei" w:hAnsi="Arial" w:cs="Arial"/>
          <w:b/>
          <w:color w:val="AA0457"/>
          <w:sz w:val="28"/>
          <w:szCs w:val="28"/>
          <w:lang w:val="es-ES"/>
        </w:rPr>
        <w:t>GRUPO:</w:t>
      </w:r>
      <w:r>
        <w:rPr>
          <w:rFonts w:ascii="Arial" w:eastAsia="Microsoft JhengHei" w:hAnsi="Arial" w:cs="Arial"/>
          <w:bCs/>
          <w:color w:val="AA0457"/>
          <w:sz w:val="28"/>
          <w:szCs w:val="28"/>
          <w:lang w:val="es-ES"/>
        </w:rPr>
        <w:t xml:space="preserve"> </w:t>
      </w:r>
      <w:r>
        <w:rPr>
          <w:rFonts w:ascii="Arial" w:eastAsia="Microsoft JhengHei" w:hAnsi="Arial" w:cs="Arial"/>
          <w:bCs/>
          <w:color w:val="1F4E79" w:themeColor="accent1" w:themeShade="80"/>
          <w:sz w:val="28"/>
          <w:szCs w:val="28"/>
          <w:lang w:val="es-ES"/>
        </w:rPr>
        <w:t>DSW-21ª</w:t>
      </w: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Cs/>
          <w:color w:val="44546A" w:themeColor="text2"/>
          <w:sz w:val="28"/>
          <w:szCs w:val="28"/>
          <w:lang w:val="es-ES"/>
        </w:rPr>
      </w:pP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Cs/>
          <w:color w:val="1F4E79" w:themeColor="accent1" w:themeShade="80"/>
          <w:sz w:val="28"/>
          <w:szCs w:val="28"/>
          <w:lang w:val="es-ES"/>
        </w:rPr>
      </w:pPr>
      <w:r>
        <w:rPr>
          <w:rFonts w:ascii="Arial" w:eastAsia="Microsoft JhengHei" w:hAnsi="Arial" w:cs="Arial"/>
          <w:b/>
          <w:color w:val="990033"/>
          <w:sz w:val="28"/>
          <w:szCs w:val="28"/>
          <w:lang w:val="es-ES"/>
        </w:rPr>
        <w:t>CARRERA:</w:t>
      </w:r>
      <w:r>
        <w:rPr>
          <w:rFonts w:ascii="Arial" w:eastAsia="Microsoft JhengHei" w:hAnsi="Arial" w:cs="Arial"/>
          <w:bCs/>
          <w:color w:val="990033"/>
          <w:sz w:val="28"/>
          <w:szCs w:val="28"/>
          <w:lang w:val="es-ES"/>
        </w:rPr>
        <w:t xml:space="preserve"> </w:t>
      </w:r>
      <w:r>
        <w:rPr>
          <w:rFonts w:ascii="Arial" w:eastAsia="Microsoft JhengHei" w:hAnsi="Arial" w:cs="Arial"/>
          <w:bCs/>
          <w:color w:val="1F4E79" w:themeColor="accent1" w:themeShade="80"/>
          <w:sz w:val="28"/>
          <w:szCs w:val="28"/>
          <w:lang w:val="es-ES"/>
        </w:rPr>
        <w:t>TÉCNICO EN INGENIERÍA DE DESARROLLO DE SOFTWARE</w:t>
      </w: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Cs/>
          <w:color w:val="323E4F" w:themeColor="text2" w:themeShade="BF"/>
          <w:sz w:val="28"/>
          <w:szCs w:val="28"/>
          <w:lang w:val="es-ES"/>
        </w:rPr>
      </w:pPr>
    </w:p>
    <w:p w:rsidR="00080905" w:rsidRDefault="00080905" w:rsidP="00080905">
      <w:pPr>
        <w:spacing w:line="360" w:lineRule="auto"/>
        <w:jc w:val="center"/>
        <w:rPr>
          <w:rFonts w:ascii="Arial" w:eastAsia="Microsoft JhengHei" w:hAnsi="Arial" w:cs="Arial"/>
          <w:bCs/>
          <w:color w:val="323E4F" w:themeColor="text2" w:themeShade="BF"/>
          <w:sz w:val="28"/>
          <w:szCs w:val="28"/>
          <w:lang w:val="es-ES"/>
        </w:rPr>
      </w:pPr>
      <w:r>
        <w:rPr>
          <w:rFonts w:ascii="Arial" w:eastAsia="Microsoft JhengHei" w:hAnsi="Arial" w:cs="Arial"/>
          <w:b/>
          <w:color w:val="AA0457"/>
          <w:sz w:val="28"/>
          <w:szCs w:val="28"/>
          <w:lang w:val="es-ES"/>
        </w:rPr>
        <w:t>FECHA:</w:t>
      </w:r>
      <w:r>
        <w:rPr>
          <w:rFonts w:ascii="Arial" w:eastAsia="Microsoft JhengHei" w:hAnsi="Arial" w:cs="Arial"/>
          <w:bCs/>
          <w:color w:val="AA0457"/>
          <w:sz w:val="28"/>
          <w:szCs w:val="28"/>
          <w:lang w:val="es-ES"/>
        </w:rPr>
        <w:t xml:space="preserve"> </w:t>
      </w:r>
      <w:r>
        <w:rPr>
          <w:rFonts w:ascii="Arial" w:eastAsia="Microsoft JhengHei" w:hAnsi="Arial" w:cs="Arial"/>
          <w:bCs/>
          <w:color w:val="1F4E79" w:themeColor="accent1" w:themeShade="80"/>
          <w:sz w:val="28"/>
          <w:szCs w:val="28"/>
          <w:lang w:val="es-ES"/>
        </w:rPr>
        <w:t>28-09-24</w:t>
      </w:r>
    </w:p>
    <w:p w:rsidR="00E31EA1" w:rsidRDefault="00E31EA1">
      <w:pPr>
        <w:rPr>
          <w:lang w:val="es-MX"/>
        </w:rPr>
      </w:pPr>
    </w:p>
    <w:p w:rsidR="00E31EA1" w:rsidRDefault="00E31EA1">
      <w:pPr>
        <w:rPr>
          <w:lang w:val="es-MX"/>
        </w:rPr>
      </w:pPr>
    </w:p>
    <w:p w:rsidR="00E31EA1" w:rsidRDefault="00E31EA1">
      <w:pPr>
        <w:rPr>
          <w:lang w:val="es-MX"/>
        </w:rPr>
      </w:pPr>
    </w:p>
    <w:p w:rsidR="00E31EA1" w:rsidRDefault="00E31EA1">
      <w:pPr>
        <w:rPr>
          <w:lang w:val="es-MX"/>
        </w:rPr>
      </w:pPr>
    </w:p>
    <w:p w:rsidR="00E31EA1" w:rsidRDefault="00E31EA1">
      <w:pPr>
        <w:rPr>
          <w:lang w:val="es-MX"/>
        </w:rPr>
      </w:pPr>
    </w:p>
    <w:p w:rsidR="00080905" w:rsidRDefault="00080905">
      <w:pPr>
        <w:rPr>
          <w:lang w:val="es-MX"/>
        </w:rPr>
      </w:pPr>
    </w:p>
    <w:p w:rsidR="00E31EA1" w:rsidRDefault="00E31EA1">
      <w:pPr>
        <w:rPr>
          <w:lang w:val="es-MX"/>
        </w:rPr>
      </w:pPr>
    </w:p>
    <w:p w:rsidR="00E86492" w:rsidRPr="00F63DAD" w:rsidRDefault="00E86492" w:rsidP="00F63DAD">
      <w:pPr>
        <w:jc w:val="center"/>
        <w:rPr>
          <w:rFonts w:ascii="Arial" w:hAnsi="Arial" w:cs="Arial"/>
          <w:b/>
          <w:sz w:val="24"/>
          <w:lang w:val="es-MX"/>
        </w:rPr>
      </w:pPr>
      <w:r w:rsidRPr="00F63DAD">
        <w:rPr>
          <w:rFonts w:ascii="Arial" w:hAnsi="Arial" w:cs="Arial"/>
          <w:b/>
          <w:sz w:val="24"/>
          <w:lang w:val="es-MX"/>
        </w:rPr>
        <w:lastRenderedPageBreak/>
        <w:t>ACTIVIDAD DEL SPRINT</w:t>
      </w:r>
    </w:p>
    <w:p w:rsidR="004872FF" w:rsidRPr="00F63DAD" w:rsidRDefault="004872FF" w:rsidP="00F63DAD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F63DAD">
        <w:rPr>
          <w:rFonts w:ascii="Arial" w:hAnsi="Arial" w:cs="Arial"/>
          <w:b/>
          <w:lang w:val="es-MX"/>
        </w:rPr>
        <w:t xml:space="preserve">Planificación </w:t>
      </w:r>
    </w:p>
    <w:p w:rsidR="004872FF" w:rsidRPr="00F63DAD" w:rsidRDefault="004872FF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Investigación</w:t>
      </w:r>
    </w:p>
    <w:p w:rsidR="00E86492" w:rsidRPr="00F63DAD" w:rsidRDefault="00E86492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División de tareas</w:t>
      </w:r>
    </w:p>
    <w:p w:rsidR="00E86492" w:rsidRPr="00F63DAD" w:rsidRDefault="004872FF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Revisión de requisitos</w:t>
      </w:r>
    </w:p>
    <w:p w:rsidR="00E86492" w:rsidRPr="00F63DAD" w:rsidRDefault="00E86492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Desarrollo de la funcionalidad del sistema de ingreso de notas</w:t>
      </w:r>
    </w:p>
    <w:p w:rsidR="00E86492" w:rsidRPr="00F63DAD" w:rsidRDefault="00E86492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Desarrollo del ingreso de asistencia de los alumnos que estudian General y Contador de primer y segundo año</w:t>
      </w:r>
    </w:p>
    <w:p w:rsidR="00E86492" w:rsidRPr="00F63DAD" w:rsidRDefault="00E86492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Diseño del sistema</w:t>
      </w:r>
    </w:p>
    <w:p w:rsidR="00E86492" w:rsidRPr="00F63DAD" w:rsidRDefault="00E86492" w:rsidP="00F63D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Capturas de los comandos a utilizar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El primer Sprint durara 2 semanas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lang w:val="es-MX"/>
        </w:rPr>
      </w:pPr>
    </w:p>
    <w:p w:rsidR="00E86492" w:rsidRPr="00F63DAD" w:rsidRDefault="00E86492" w:rsidP="00E86492">
      <w:pPr>
        <w:jc w:val="center"/>
        <w:rPr>
          <w:rFonts w:ascii="Arial" w:hAnsi="Arial" w:cs="Arial"/>
          <w:b/>
          <w:sz w:val="24"/>
          <w:lang w:val="es-MX"/>
        </w:rPr>
      </w:pPr>
      <w:r w:rsidRPr="00F63DAD">
        <w:rPr>
          <w:rFonts w:ascii="Arial" w:hAnsi="Arial" w:cs="Arial"/>
          <w:b/>
          <w:sz w:val="24"/>
          <w:lang w:val="es-MX"/>
        </w:rPr>
        <w:t>HISTORIA DE USUARIO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F63DAD">
        <w:rPr>
          <w:rFonts w:ascii="Arial" w:hAnsi="Arial" w:cs="Arial"/>
          <w:b/>
          <w:lang w:val="es-MX"/>
        </w:rPr>
        <w:t>Historia de usuario N°1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b/>
          <w:lang w:val="es-MX"/>
        </w:rPr>
        <w:t xml:space="preserve">Título: </w:t>
      </w:r>
      <w:r w:rsidRPr="00F63DAD">
        <w:rPr>
          <w:rFonts w:ascii="Arial" w:hAnsi="Arial" w:cs="Arial"/>
          <w:lang w:val="es-MX"/>
        </w:rPr>
        <w:t>Si</w:t>
      </w:r>
      <w:r w:rsidR="00C950BF" w:rsidRPr="00F63DAD">
        <w:rPr>
          <w:rFonts w:ascii="Arial" w:hAnsi="Arial" w:cs="Arial"/>
          <w:lang w:val="es-MX"/>
        </w:rPr>
        <w:t xml:space="preserve">stema </w:t>
      </w:r>
      <w:r w:rsidR="00BA3EFA" w:rsidRPr="00F63DAD">
        <w:rPr>
          <w:rFonts w:ascii="Arial" w:hAnsi="Arial" w:cs="Arial"/>
          <w:lang w:val="es-MX"/>
        </w:rPr>
        <w:t>de Registro de Asistencia. 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b/>
          <w:lang w:val="es-MX"/>
        </w:rPr>
        <w:t>Yo:</w:t>
      </w:r>
      <w:r w:rsidR="00BA3EFA" w:rsidRPr="00F63DAD">
        <w:rPr>
          <w:rFonts w:ascii="Arial" w:hAnsi="Arial" w:cs="Arial"/>
          <w:b/>
          <w:lang w:val="es-MX"/>
        </w:rPr>
        <w:t xml:space="preserve"> </w:t>
      </w:r>
      <w:r w:rsidR="00BA3EFA" w:rsidRPr="00F63DAD">
        <w:rPr>
          <w:rFonts w:ascii="Arial" w:hAnsi="Arial" w:cs="Arial"/>
          <w:lang w:val="es-MX"/>
        </w:rPr>
        <w:t>Brenda canales, como usuario final del sistema de registro de Asistencia.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b/>
          <w:lang w:val="es-MX"/>
        </w:rPr>
        <w:t>Quiero:</w:t>
      </w:r>
      <w:r w:rsidR="00BA3EFA" w:rsidRPr="00F63DAD">
        <w:rPr>
          <w:rFonts w:ascii="Arial" w:hAnsi="Arial" w:cs="Arial"/>
          <w:b/>
          <w:lang w:val="es-MX"/>
        </w:rPr>
        <w:t xml:space="preserve"> </w:t>
      </w:r>
      <w:r w:rsidR="00F63DAD" w:rsidRPr="00F63DAD">
        <w:rPr>
          <w:rFonts w:ascii="Arial" w:hAnsi="Arial" w:cs="Arial"/>
          <w:lang w:val="es-MX"/>
        </w:rPr>
        <w:t>U</w:t>
      </w:r>
      <w:r w:rsidR="00BA3EFA" w:rsidRPr="00F63DAD">
        <w:rPr>
          <w:rFonts w:ascii="Arial" w:hAnsi="Arial" w:cs="Arial"/>
          <w:lang w:val="es-MX"/>
        </w:rPr>
        <w:t>n sistema que me permita ingresar la asistencia de cada uno de los alumnos.</w:t>
      </w:r>
    </w:p>
    <w:p w:rsidR="00E86492" w:rsidRPr="00F63DAD" w:rsidRDefault="00E86492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b/>
          <w:lang w:val="es-MX"/>
        </w:rPr>
        <w:t>Para:</w:t>
      </w:r>
      <w:r w:rsidR="00BA3EFA" w:rsidRPr="00F63DAD">
        <w:rPr>
          <w:rFonts w:ascii="Arial" w:hAnsi="Arial" w:cs="Arial"/>
          <w:b/>
          <w:lang w:val="es-MX"/>
        </w:rPr>
        <w:t xml:space="preserve"> </w:t>
      </w:r>
      <w:r w:rsidR="00F63DAD" w:rsidRPr="00F63DAD">
        <w:rPr>
          <w:rFonts w:ascii="Arial" w:hAnsi="Arial" w:cs="Arial"/>
          <w:lang w:val="es-MX"/>
        </w:rPr>
        <w:t>F</w:t>
      </w:r>
      <w:r w:rsidR="00BA3EFA" w:rsidRPr="00F63DAD">
        <w:rPr>
          <w:rFonts w:ascii="Arial" w:hAnsi="Arial" w:cs="Arial"/>
          <w:lang w:val="es-MX"/>
        </w:rPr>
        <w:t xml:space="preserve">acilitar y llevar un mejor control al registrar la asistencia de cada uno de los alumnos. </w:t>
      </w:r>
    </w:p>
    <w:p w:rsidR="00BA3EFA" w:rsidRPr="00F63DAD" w:rsidRDefault="00BA3EFA" w:rsidP="00F63DAD">
      <w:pPr>
        <w:spacing w:line="360" w:lineRule="auto"/>
        <w:rPr>
          <w:rFonts w:ascii="Arial" w:hAnsi="Arial" w:cs="Arial"/>
          <w:lang w:val="es-MX"/>
        </w:rPr>
      </w:pPr>
    </w:p>
    <w:p w:rsidR="00F63DAD" w:rsidRPr="00F63DAD" w:rsidRDefault="00BA3EFA" w:rsidP="00F63DAD">
      <w:pPr>
        <w:spacing w:line="360" w:lineRule="auto"/>
        <w:jc w:val="center"/>
        <w:rPr>
          <w:rFonts w:ascii="Arial" w:hAnsi="Arial" w:cs="Arial"/>
          <w:b/>
          <w:sz w:val="24"/>
          <w:lang w:val="es-MX"/>
        </w:rPr>
      </w:pPr>
      <w:r w:rsidRPr="00F63DAD">
        <w:rPr>
          <w:rFonts w:ascii="Arial" w:hAnsi="Arial" w:cs="Arial"/>
          <w:b/>
          <w:sz w:val="24"/>
          <w:lang w:val="es-MX"/>
        </w:rPr>
        <w:t>CRITERIOS DE ACEPTACIÓN</w:t>
      </w:r>
    </w:p>
    <w:p w:rsidR="00BA3EFA" w:rsidRPr="00F63DAD" w:rsidRDefault="00BA3EFA" w:rsidP="00F63D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 xml:space="preserve">El administrador debe poder ingresar los </w:t>
      </w:r>
      <w:r w:rsidR="007B41D7" w:rsidRPr="00F63DAD">
        <w:rPr>
          <w:rFonts w:ascii="Arial" w:hAnsi="Arial" w:cs="Arial"/>
          <w:lang w:val="es-MX"/>
        </w:rPr>
        <w:t>datos de cada uno de los estudiantes como:</w:t>
      </w:r>
      <w:r w:rsidRPr="00F63DAD">
        <w:rPr>
          <w:rFonts w:ascii="Arial" w:hAnsi="Arial" w:cs="Arial"/>
          <w:lang w:val="es-MX"/>
        </w:rPr>
        <w:t xml:space="preserve"> (nombre, apellido,</w:t>
      </w:r>
      <w:r w:rsidR="007B41D7" w:rsidRPr="00F63DAD">
        <w:rPr>
          <w:rFonts w:ascii="Arial" w:hAnsi="Arial" w:cs="Arial"/>
          <w:lang w:val="es-MX"/>
        </w:rPr>
        <w:t xml:space="preserve"> carnet,</w:t>
      </w:r>
      <w:r w:rsidRPr="00F63DAD">
        <w:rPr>
          <w:rFonts w:ascii="Arial" w:hAnsi="Arial" w:cs="Arial"/>
          <w:lang w:val="es-MX"/>
        </w:rPr>
        <w:t xml:space="preserve"> año, curso)</w:t>
      </w:r>
      <w:r w:rsidR="007B41D7" w:rsidRPr="00F63DAD">
        <w:rPr>
          <w:rFonts w:ascii="Arial" w:hAnsi="Arial" w:cs="Arial"/>
          <w:lang w:val="es-MX"/>
        </w:rPr>
        <w:t>.</w:t>
      </w:r>
    </w:p>
    <w:p w:rsidR="007B41D7" w:rsidRPr="00F63DAD" w:rsidRDefault="007B41D7" w:rsidP="00F63D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El sistema debe Registrar a los alumnos por año y curso (General y Contador).</w:t>
      </w:r>
    </w:p>
    <w:p w:rsidR="007B41D7" w:rsidRPr="00F63DAD" w:rsidRDefault="007B41D7" w:rsidP="00F63D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El sistema permitir editar e eliminar cualquier registro de alumno.</w:t>
      </w:r>
    </w:p>
    <w:p w:rsidR="007B41D7" w:rsidRDefault="007B41D7" w:rsidP="007B41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F63DAD">
        <w:rPr>
          <w:rFonts w:ascii="Arial" w:hAnsi="Arial" w:cs="Arial"/>
          <w:lang w:val="es-MX"/>
        </w:rPr>
        <w:t>El sistema contará con una opción de cerrar sesión, para el</w:t>
      </w:r>
      <w:r w:rsidR="00F63DAD" w:rsidRPr="00F63DAD">
        <w:rPr>
          <w:rFonts w:ascii="Arial" w:hAnsi="Arial" w:cs="Arial"/>
          <w:lang w:val="es-MX"/>
        </w:rPr>
        <w:t xml:space="preserve"> usuari</w:t>
      </w:r>
      <w:r w:rsidR="00F63DAD">
        <w:rPr>
          <w:rFonts w:ascii="Arial" w:hAnsi="Arial" w:cs="Arial"/>
          <w:lang w:val="es-MX"/>
        </w:rPr>
        <w:t>o.</w:t>
      </w:r>
    </w:p>
    <w:p w:rsidR="00F63DAD" w:rsidRDefault="00F63DAD" w:rsidP="00F63DAD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F63DAD" w:rsidRDefault="00F63DAD" w:rsidP="00F63DAD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F63DAD" w:rsidRPr="00F63DAD" w:rsidRDefault="00F63DAD" w:rsidP="00F63DAD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7B41D7" w:rsidRPr="00F63DAD" w:rsidRDefault="007B41D7" w:rsidP="007B41D7">
      <w:pPr>
        <w:jc w:val="center"/>
        <w:rPr>
          <w:rFonts w:ascii="Arial" w:hAnsi="Arial" w:cs="Arial"/>
          <w:b/>
          <w:sz w:val="24"/>
          <w:lang w:val="es-MX"/>
        </w:rPr>
      </w:pPr>
      <w:r w:rsidRPr="00F63DAD">
        <w:rPr>
          <w:rFonts w:ascii="Arial" w:hAnsi="Arial" w:cs="Arial"/>
          <w:b/>
          <w:sz w:val="24"/>
          <w:lang w:val="es-MX"/>
        </w:rPr>
        <w:lastRenderedPageBreak/>
        <w:t>HISTORIA DE USUARIO</w:t>
      </w:r>
    </w:p>
    <w:p w:rsidR="007B41D7" w:rsidRPr="00BA615F" w:rsidRDefault="007B41D7" w:rsidP="00F63DAD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BA615F">
        <w:rPr>
          <w:rFonts w:ascii="Arial" w:hAnsi="Arial" w:cs="Arial"/>
          <w:b/>
          <w:lang w:val="es-MX"/>
        </w:rPr>
        <w:t>Historia de usuario N°2</w:t>
      </w:r>
    </w:p>
    <w:p w:rsidR="007B41D7" w:rsidRPr="00BA615F" w:rsidRDefault="007B41D7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b/>
          <w:lang w:val="es-MX"/>
        </w:rPr>
        <w:t xml:space="preserve">Título: </w:t>
      </w:r>
      <w:r w:rsidRPr="00BA615F">
        <w:rPr>
          <w:rFonts w:ascii="Arial" w:hAnsi="Arial" w:cs="Arial"/>
          <w:lang w:val="es-MX"/>
        </w:rPr>
        <w:t>Sistema de Registro de Notas.</w:t>
      </w:r>
    </w:p>
    <w:p w:rsidR="007B41D7" w:rsidRPr="00BA615F" w:rsidRDefault="007B41D7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b/>
          <w:lang w:val="es-MX"/>
        </w:rPr>
        <w:t xml:space="preserve">Yo: </w:t>
      </w:r>
      <w:r w:rsidRPr="00BA615F">
        <w:rPr>
          <w:rFonts w:ascii="Arial" w:hAnsi="Arial" w:cs="Arial"/>
          <w:lang w:val="es-MX"/>
        </w:rPr>
        <w:t xml:space="preserve">Fátima Alvarado, como usuario final del registro de notas de una institución académica. </w:t>
      </w:r>
    </w:p>
    <w:p w:rsidR="007B41D7" w:rsidRPr="00BA615F" w:rsidRDefault="007B41D7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b/>
          <w:lang w:val="es-MX"/>
        </w:rPr>
        <w:t xml:space="preserve">Quiero: </w:t>
      </w:r>
      <w:r w:rsidRPr="00BA615F">
        <w:rPr>
          <w:rFonts w:ascii="Arial" w:hAnsi="Arial" w:cs="Arial"/>
          <w:lang w:val="es-MX"/>
        </w:rPr>
        <w:t>Un</w:t>
      </w:r>
      <w:r w:rsidRPr="00BA615F">
        <w:rPr>
          <w:rFonts w:ascii="Arial" w:hAnsi="Arial" w:cs="Arial"/>
          <w:b/>
          <w:lang w:val="es-MX"/>
        </w:rPr>
        <w:t xml:space="preserve"> </w:t>
      </w:r>
      <w:r w:rsidRPr="00BA615F">
        <w:rPr>
          <w:rFonts w:ascii="Arial" w:hAnsi="Arial" w:cs="Arial"/>
          <w:lang w:val="es-MX"/>
        </w:rPr>
        <w:t>sistema que permita</w:t>
      </w:r>
      <w:r w:rsidRPr="00BA615F">
        <w:rPr>
          <w:rFonts w:ascii="Arial" w:hAnsi="Arial" w:cs="Arial"/>
          <w:b/>
          <w:lang w:val="es-MX"/>
        </w:rPr>
        <w:t xml:space="preserve"> </w:t>
      </w:r>
      <w:r w:rsidRPr="00BA615F">
        <w:rPr>
          <w:rFonts w:ascii="Arial" w:hAnsi="Arial" w:cs="Arial"/>
          <w:lang w:val="es-MX"/>
        </w:rPr>
        <w:t>registrar las notas de cada uno los alumnos.</w:t>
      </w:r>
    </w:p>
    <w:p w:rsidR="007B41D7" w:rsidRPr="00BA615F" w:rsidRDefault="007B41D7" w:rsidP="00F63DAD">
      <w:p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b/>
          <w:lang w:val="es-MX"/>
        </w:rPr>
        <w:t xml:space="preserve">Para: </w:t>
      </w:r>
      <w:r w:rsidRPr="00BA615F">
        <w:rPr>
          <w:rFonts w:ascii="Arial" w:hAnsi="Arial" w:cs="Arial"/>
          <w:lang w:val="es-MX"/>
        </w:rPr>
        <w:t xml:space="preserve">Mejorar la </w:t>
      </w:r>
      <w:r w:rsidR="00F63DAD" w:rsidRPr="00BA615F">
        <w:rPr>
          <w:rFonts w:ascii="Arial" w:hAnsi="Arial" w:cs="Arial"/>
          <w:lang w:val="es-MX"/>
        </w:rPr>
        <w:t>facilidad en el seguimiento del registro de las notas de cada alumno.</w:t>
      </w:r>
    </w:p>
    <w:p w:rsidR="007B41D7" w:rsidRDefault="007B41D7" w:rsidP="007B41D7">
      <w:pPr>
        <w:rPr>
          <w:b/>
          <w:sz w:val="24"/>
          <w:lang w:val="es-MX"/>
        </w:rPr>
      </w:pPr>
    </w:p>
    <w:p w:rsidR="00F63DAD" w:rsidRDefault="00F63DAD" w:rsidP="007B41D7">
      <w:pPr>
        <w:rPr>
          <w:b/>
          <w:sz w:val="24"/>
          <w:lang w:val="es-MX"/>
        </w:rPr>
      </w:pPr>
    </w:p>
    <w:p w:rsidR="00BA615F" w:rsidRPr="00F63DAD" w:rsidRDefault="00F63DAD" w:rsidP="00BA615F">
      <w:pPr>
        <w:jc w:val="center"/>
        <w:rPr>
          <w:rFonts w:ascii="Arial" w:hAnsi="Arial" w:cs="Arial"/>
          <w:b/>
          <w:sz w:val="24"/>
          <w:lang w:val="es-MX"/>
        </w:rPr>
      </w:pPr>
      <w:r w:rsidRPr="00F63DAD">
        <w:rPr>
          <w:rFonts w:ascii="Arial" w:hAnsi="Arial" w:cs="Arial"/>
          <w:b/>
          <w:sz w:val="24"/>
          <w:lang w:val="es-MX"/>
        </w:rPr>
        <w:t>CRITERIOS DE ACEPTACIÓN</w:t>
      </w:r>
    </w:p>
    <w:p w:rsidR="00F63DAD" w:rsidRPr="00BA615F" w:rsidRDefault="00F63DAD" w:rsidP="00F63DA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lang w:val="es-MX"/>
        </w:rPr>
        <w:t>El sistema debe permitir ingresar hasta 4 notas por alumnos.</w:t>
      </w:r>
    </w:p>
    <w:p w:rsidR="00F63DAD" w:rsidRPr="00BA615F" w:rsidRDefault="00F63DAD" w:rsidP="00F63DA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lang w:val="es-MX"/>
        </w:rPr>
        <w:t>El sistema debe calcular el promedio final basándose en las notas ingresadas.</w:t>
      </w:r>
    </w:p>
    <w:p w:rsidR="00F63DAD" w:rsidRPr="00BA615F" w:rsidRDefault="00F63DAD" w:rsidP="00F63DA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lang w:val="es-MX"/>
        </w:rPr>
        <w:t>El sistema tendrá como opción donde el docente podrá editar o eliminar notas antes de terminar el ciclo académico.</w:t>
      </w:r>
    </w:p>
    <w:p w:rsidR="00F63DAD" w:rsidRPr="00BA615F" w:rsidRDefault="00F63DAD" w:rsidP="00F63DA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BA615F">
        <w:rPr>
          <w:rFonts w:ascii="Arial" w:hAnsi="Arial" w:cs="Arial"/>
          <w:lang w:val="es-MX"/>
        </w:rPr>
        <w:t>Deberá contar una opción que le permita cerrar sesión al usuario.</w:t>
      </w:r>
    </w:p>
    <w:p w:rsidR="007B41D7" w:rsidRPr="00F63DAD" w:rsidRDefault="007B41D7" w:rsidP="00F63DAD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7B41D7" w:rsidRPr="00BA3EFA" w:rsidRDefault="007B41D7" w:rsidP="00BA3EFA">
      <w:pPr>
        <w:rPr>
          <w:sz w:val="24"/>
          <w:lang w:val="es-MX"/>
        </w:rPr>
      </w:pPr>
    </w:p>
    <w:p w:rsidR="00E86492" w:rsidRPr="00BA3EFA" w:rsidRDefault="00E86492" w:rsidP="00BA3EFA">
      <w:pPr>
        <w:jc w:val="center"/>
        <w:rPr>
          <w:b/>
          <w:sz w:val="24"/>
          <w:lang w:val="es-MX"/>
        </w:rPr>
      </w:pPr>
    </w:p>
    <w:p w:rsidR="004872FF" w:rsidRPr="00E31EA1" w:rsidRDefault="004872FF">
      <w:pPr>
        <w:rPr>
          <w:lang w:val="es-MX"/>
        </w:rPr>
      </w:pPr>
    </w:p>
    <w:sectPr w:rsidR="004872FF" w:rsidRPr="00E3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E5806"/>
    <w:multiLevelType w:val="hybridMultilevel"/>
    <w:tmpl w:val="6D9E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2E4"/>
    <w:multiLevelType w:val="hybridMultilevel"/>
    <w:tmpl w:val="9562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30F1A"/>
    <w:multiLevelType w:val="hybridMultilevel"/>
    <w:tmpl w:val="2FE02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04853">
    <w:abstractNumId w:val="2"/>
  </w:num>
  <w:num w:numId="2" w16cid:durableId="198901956">
    <w:abstractNumId w:val="0"/>
  </w:num>
  <w:num w:numId="3" w16cid:durableId="131395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A1"/>
    <w:rsid w:val="00080905"/>
    <w:rsid w:val="000D4910"/>
    <w:rsid w:val="0019702D"/>
    <w:rsid w:val="004872FF"/>
    <w:rsid w:val="00770050"/>
    <w:rsid w:val="007B41D7"/>
    <w:rsid w:val="00BA3EFA"/>
    <w:rsid w:val="00BA615F"/>
    <w:rsid w:val="00C950BF"/>
    <w:rsid w:val="00E31EA1"/>
    <w:rsid w:val="00E86492"/>
    <w:rsid w:val="00F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FC691-18B9-4CB0-BBB2-128697E9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</dc:creator>
  <cp:keywords/>
  <dc:description/>
  <cp:lastModifiedBy>BRENDA ISELA CANALES GARCIA</cp:lastModifiedBy>
  <cp:revision>2</cp:revision>
  <dcterms:created xsi:type="dcterms:W3CDTF">2024-09-28T21:05:00Z</dcterms:created>
  <dcterms:modified xsi:type="dcterms:W3CDTF">2024-09-28T21:05:00Z</dcterms:modified>
</cp:coreProperties>
</file>