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left"/>
        <w:rPr>
          <w:rFonts w:hint="default" w:ascii="Calibri" w:hAnsi="Calibri" w:eastAsia="Calibri"/>
          <w:b/>
          <w:bCs/>
          <w:sz w:val="28"/>
          <w:szCs w:val="28"/>
          <w:lang w:val="en-US"/>
        </w:rPr>
      </w:pPr>
      <w:r>
        <w:rPr>
          <w:rFonts w:hint="default" w:ascii="Calibri" w:hAnsi="Calibri" w:eastAsia="Calibri"/>
          <w:b/>
          <w:bCs/>
          <w:sz w:val="28"/>
          <w:szCs w:val="28"/>
          <w:lang w:val="en-US"/>
        </w:rPr>
        <w:t>Name : Fatima Zahra</w:t>
      </w:r>
    </w:p>
    <w:p>
      <w:pPr>
        <w:spacing w:beforeLines="0" w:after="200" w:afterLines="0" w:line="276" w:lineRule="auto"/>
        <w:jc w:val="left"/>
        <w:rPr>
          <w:rFonts w:hint="default" w:ascii="Calibri" w:hAnsi="Calibri" w:eastAsia="Calibri"/>
          <w:b/>
          <w:bCs/>
          <w:sz w:val="28"/>
          <w:szCs w:val="28"/>
          <w:lang w:val="en-US"/>
        </w:rPr>
      </w:pPr>
      <w:r>
        <w:rPr>
          <w:rFonts w:hint="default" w:ascii="Calibri" w:hAnsi="Calibri" w:eastAsia="Calibri"/>
          <w:b/>
          <w:bCs/>
          <w:sz w:val="28"/>
          <w:szCs w:val="28"/>
          <w:lang w:val="en-US"/>
        </w:rPr>
        <w:t>Reg-No : GIL-DSAI-028</w:t>
      </w:r>
      <w:bookmarkStart w:id="0" w:name="_GoBack"/>
      <w:bookmarkEnd w:id="0"/>
    </w:p>
    <w:p>
      <w:pPr>
        <w:spacing w:beforeLines="0" w:after="200" w:afterLines="0" w:line="276" w:lineRule="auto"/>
        <w:jc w:val="left"/>
        <w:rPr>
          <w:rFonts w:hint="default" w:ascii="Calibri" w:hAnsi="Calibri" w:eastAsia="Calibri"/>
          <w:b/>
          <w:bCs/>
          <w:sz w:val="22"/>
          <w:szCs w:val="24"/>
          <w:lang w:val="en-US"/>
        </w:rPr>
      </w:pPr>
      <w:r>
        <w:rPr>
          <w:rFonts w:hint="default" w:ascii="Calibri" w:hAnsi="Calibri" w:eastAsia="Calibri"/>
          <w:b/>
          <w:bCs/>
          <w:sz w:val="22"/>
          <w:szCs w:val="24"/>
          <w:lang w:val="en-US"/>
        </w:rPr>
        <w:t>GitHub Link :</w:t>
      </w:r>
    </w:p>
    <w:p>
      <w:p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2"/>
          <w:szCs w:val="24"/>
          <w:lang w:val="en"/>
        </w:rPr>
        <w:t>https://github.com/Fatima36215/CV-Project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Project Report: Face Expression Recognition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Introduction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project aims to develop a deep learning model to classify facial expressions using the Face Expression Recognition Dataset. The model identifies emotions from images, providing applications in various fields such as psychology, security, and human-computer interaction.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w:t>
      </w:r>
      <w:r>
        <w:rPr>
          <w:rFonts w:hint="default" w:ascii="Calibri" w:hAnsi="Calibri" w:eastAsia="Calibri"/>
          <w:sz w:val="22"/>
          <w:szCs w:val="24"/>
          <w:lang w:val="en-US"/>
        </w:rPr>
        <w:t xml:space="preserve"> </w:t>
      </w:r>
      <w:r>
        <w:rPr>
          <w:rFonts w:hint="default" w:ascii="Calibri" w:hAnsi="Calibri" w:eastAsia="Calibri"/>
          <w:sz w:val="22"/>
          <w:szCs w:val="24"/>
          <w:lang w:val="en"/>
        </w:rPr>
        <w:t>set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used for this project is the Face Expression Recognition Dataset by Jonathan Oheix. It consists of grayscale images of faces, categorized into different emotional expressions. The main classes in 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include: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Anger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Disgust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Fear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Happiness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Sadness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Surprise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Neutral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 Structure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is divided into:</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 xml:space="preserve">Training Set: </w:t>
      </w:r>
      <w:r>
        <w:rPr>
          <w:rFonts w:hint="default" w:ascii="Calibri" w:hAnsi="Calibri" w:eastAsia="Calibri"/>
          <w:sz w:val="22"/>
          <w:szCs w:val="24"/>
          <w:lang w:val="en"/>
        </w:rPr>
        <w:t>Used to train the model.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Validation Set</w:t>
      </w:r>
      <w:r>
        <w:rPr>
          <w:rFonts w:hint="default" w:ascii="Calibri" w:hAnsi="Calibri" w:eastAsia="Calibri"/>
          <w:sz w:val="22"/>
          <w:szCs w:val="24"/>
          <w:lang w:val="en"/>
        </w:rPr>
        <w:t>: Used to validate the model's performance during training.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Test Set</w:t>
      </w:r>
      <w:r>
        <w:rPr>
          <w:rFonts w:hint="default" w:ascii="Calibri" w:hAnsi="Calibri" w:eastAsia="Calibri"/>
          <w:sz w:val="22"/>
          <w:szCs w:val="24"/>
          <w:lang w:val="en"/>
        </w:rPr>
        <w:t>: Used to evaluate the final model's performance.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Methodology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Data Preprocessing</w:t>
      </w: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Images were resized to 48x48 pixels.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Converted to grayscale for uniformity and to match the training data.</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sz w:val="22"/>
          <w:szCs w:val="24"/>
          <w:lang w:val="en"/>
        </w:rPr>
        <w:t>Images were normalized to scale pixel values between 0 and 1.</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Model Architecture: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 Convolutional Neural Network (CNN) was designed to classify the facial expressions.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architecture included convolutional layers, pooling layers, and dense layers to extract features and make predictions.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Training the Model:</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model was trained using the training set.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Hyperparameters such as batch size, epochs, and learning rate were tuned for optimal performance.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Early stopping and model checkpointing techniques were employed to avoid overfitting.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Prediction and Evaluation</w:t>
      </w:r>
      <w:r>
        <w:rPr>
          <w:rFonts w:hint="default" w:ascii="Calibri" w:hAnsi="Calibri" w:eastAsia="Calibri"/>
          <w:sz w:val="22"/>
          <w:szCs w:val="24"/>
          <w:lang w:val="en"/>
        </w:rPr>
        <w: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trained model was evaluated using the validation and test sets.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Predictions were made on new images, displaying the classified emotion alongside the image.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Results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model achieved a validation accuracy of approximately XX% (replace with actual accuracy).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Sample predictions were made on images, demonstrating the model's capability to recognize different facial expressions.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Conclusion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project successfully demonstrated the feasibility of using deep learning for facial expression recognition. Future improvements could involve experimenting with more complex architectures or utilizing transfer learning to enhance accuracy.</w:t>
      </w:r>
    </w:p>
    <w:p>
      <w:pPr>
        <w:spacing w:beforeLines="0" w:after="200" w:afterLines="0"/>
        <w:jc w:val="left"/>
        <w:rPr>
          <w:rFonts w:hint="default" w:ascii="Calibri" w:hAnsi="Calibri" w:eastAsia="Calibri"/>
          <w:sz w:val="22"/>
          <w:szCs w:val="24"/>
          <w:lang w:val="en"/>
        </w:rPr>
      </w:pPr>
      <w:r>
        <w:rPr>
          <w:rFonts w:hint="default" w:ascii="Calibri" w:hAnsi="Calibri" w:eastAsia="Calibri"/>
          <w:sz w:val="22"/>
          <w:szCs w:val="24"/>
          <w:lang w:val="en"/>
        </w:rPr>
        <w:drawing>
          <wp:inline distT="0" distB="0" distL="114300" distR="114300">
            <wp:extent cx="3911600" cy="385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11600" cy="385445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:Happy</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Happy</w:t>
      </w:r>
    </w:p>
    <w:p>
      <w:pPr>
        <w:spacing w:beforeLines="0" w:after="200" w:afterLines="0" w:line="276" w:lineRule="auto"/>
        <w:jc w:val="left"/>
        <w:rPr>
          <w:rFonts w:hint="default" w:ascii="Calibri" w:hAnsi="Calibri" w:eastAsia="Calibri"/>
          <w:b/>
          <w:sz w:val="22"/>
          <w:szCs w:val="24"/>
          <w:lang w:val="en"/>
        </w:rPr>
      </w:pPr>
    </w:p>
    <w:p>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981450" cy="3949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81450" cy="394970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Sad</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Pedicted : Sad</w:t>
      </w:r>
    </w:p>
    <w:p>
      <w:pPr>
        <w:spacing w:beforeLines="0" w:after="200" w:afterLines="0" w:line="276" w:lineRule="auto"/>
        <w:jc w:val="left"/>
        <w:rPr>
          <w:rFonts w:hint="default" w:ascii="Calibri" w:hAnsi="Calibri" w:eastAsia="Calibri"/>
          <w:b/>
          <w:sz w:val="22"/>
          <w:szCs w:val="24"/>
          <w:lang w:val="en"/>
        </w:rPr>
      </w:pPr>
    </w:p>
    <w:p>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73500" cy="400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73500" cy="400685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Fear</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Fear</w:t>
      </w:r>
    </w:p>
    <w:p>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4286250" cy="3790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86250" cy="379095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Angry</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Angry</w:t>
      </w:r>
    </w:p>
    <w:p>
      <w:pPr>
        <w:spacing w:beforeLines="0" w:after="200" w:afterLines="0" w:line="276" w:lineRule="auto"/>
        <w:jc w:val="left"/>
        <w:rPr>
          <w:rFonts w:hint="default" w:ascii="Calibri" w:hAnsi="Calibri" w:eastAsia="Calibri"/>
          <w:b/>
          <w:sz w:val="22"/>
          <w:szCs w:val="24"/>
          <w:lang w:val="en"/>
        </w:rPr>
      </w:pPr>
    </w:p>
    <w:p>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92550" cy="3790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92550" cy="379095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Disgust</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Disgust</w:t>
      </w:r>
    </w:p>
    <w:p>
      <w:pPr>
        <w:spacing w:beforeLines="0" w:after="200" w:afterLines="0" w:line="276" w:lineRule="auto"/>
        <w:jc w:val="left"/>
        <w:rPr>
          <w:rFonts w:hint="default" w:ascii="Calibri" w:hAnsi="Calibri" w:eastAsia="Calibri"/>
          <w:b/>
          <w:sz w:val="22"/>
          <w:szCs w:val="24"/>
          <w:lang w:val="en"/>
        </w:rPr>
      </w:pPr>
    </w:p>
    <w:p>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54450" cy="3949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854450" cy="3949700"/>
                    </a:xfrm>
                    <a:prstGeom prst="rect">
                      <a:avLst/>
                    </a:prstGeom>
                    <a:noFill/>
                    <a:ln>
                      <a:noFill/>
                    </a:ln>
                  </pic:spPr>
                </pic:pic>
              </a:graphicData>
            </a:graphic>
          </wp:inline>
        </w:drawing>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Neutral</w:t>
      </w:r>
    </w:p>
    <w:p>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Neutral</w:t>
      </w:r>
    </w:p>
    <w:p>
      <w:pPr>
        <w:spacing w:beforeLines="0" w:after="200" w:afterLines="0" w:line="276" w:lineRule="auto"/>
        <w:jc w:val="left"/>
        <w:rPr>
          <w:rFonts w:hint="default" w:ascii="Calibri" w:hAnsi="Calibri" w:eastAsia="Calibri"/>
          <w:b/>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References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Face Expression Recognition Dataset: </w:t>
      </w:r>
      <w:r>
        <w:rPr>
          <w:rFonts w:hint="default" w:ascii="Calibri" w:hAnsi="Calibri" w:eastAsia="Calibri"/>
          <w:sz w:val="22"/>
          <w:szCs w:val="24"/>
          <w:lang w:val="en"/>
        </w:rPr>
        <w:fldChar w:fldCharType="begin"/>
      </w:r>
      <w:r>
        <w:rPr>
          <w:rFonts w:hint="default" w:ascii="Calibri" w:hAnsi="Calibri" w:eastAsia="Calibri"/>
          <w:sz w:val="22"/>
          <w:szCs w:val="24"/>
          <w:lang w:val="en"/>
        </w:rPr>
        <w:instrText xml:space="preserve">HYPERLINK https://www.kaggle.com/datasets/jonathanoheix/face-expression-recognition-dataset </w:instrText>
      </w:r>
      <w:r>
        <w:rPr>
          <w:rFonts w:hint="default" w:ascii="Calibri" w:hAnsi="Calibri" w:eastAsia="Calibri"/>
          <w:sz w:val="22"/>
          <w:szCs w:val="24"/>
          <w:lang w:val="en"/>
        </w:rPr>
        <w:fldChar w:fldCharType="separate"/>
      </w:r>
      <w:r>
        <w:rPr>
          <w:rFonts w:hint="default" w:ascii="Calibri" w:hAnsi="Calibri" w:eastAsia="Calibri"/>
          <w:sz w:val="22"/>
          <w:szCs w:val="24"/>
          <w:lang w:val="en"/>
        </w:rPr>
        <w:t>https://www.kaggle.com/datasets/jonathanoheix/face-expression-recognition-dataset</w:t>
      </w:r>
      <w:r>
        <w:rPr>
          <w:rFonts w:hint="default" w:ascii="Calibri" w:hAnsi="Calibri" w:eastAsia="Calibri"/>
          <w:sz w:val="22"/>
          <w:szCs w:val="24"/>
          <w:lang w:val="en"/>
        </w:rPr>
        <w:fldChar w:fldCharType="end"/>
      </w:r>
    </w:p>
    <w:p>
      <w:pPr>
        <w:spacing w:beforeLines="0" w:after="200" w:afterLines="0" w:line="276" w:lineRule="auto"/>
        <w:jc w:val="left"/>
        <w:rPr>
          <w:rFonts w:hint="default" w:ascii="Calibri" w:hAnsi="Calibri" w:eastAsia="Calibri"/>
          <w:sz w:val="22"/>
          <w:szCs w:val="24"/>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BA1C76"/>
    <w:rsid w:val="656F26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2024-10-19T17:49:00Z</dcterms:created>
  <dc:creator>zishan</dc:creator>
  <cp:lastModifiedBy>zishan</cp:lastModifiedBy>
  <dcterms:modified xsi:type="dcterms:W3CDTF">2024-10-19T18:29:58Z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4D5E9CDB573D4F03A92FEA11F6D3B471_13</vt:lpwstr>
  </property>
</Properties>
</file>