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2446" w:rsidRPr="00163A7C" w:rsidRDefault="00163A7C" w:rsidP="00163A7C">
      <w:pPr>
        <w:jc w:val="center"/>
        <w:rPr>
          <w:b/>
          <w:bCs/>
          <w:sz w:val="36"/>
          <w:szCs w:val="36"/>
          <w:u w:val="single"/>
        </w:rPr>
      </w:pPr>
      <w:r w:rsidRPr="00163A7C">
        <w:rPr>
          <w:b/>
          <w:bCs/>
          <w:sz w:val="36"/>
          <w:szCs w:val="36"/>
          <w:u w:val="single"/>
        </w:rPr>
        <w:t>Faiqa Nazeer Qurai</w:t>
      </w:r>
      <w:r>
        <w:rPr>
          <w:b/>
          <w:bCs/>
          <w:sz w:val="36"/>
          <w:szCs w:val="36"/>
          <w:u w:val="single"/>
        </w:rPr>
        <w:t>s</w:t>
      </w:r>
      <w:r w:rsidRPr="00163A7C">
        <w:rPr>
          <w:b/>
          <w:bCs/>
          <w:sz w:val="36"/>
          <w:szCs w:val="36"/>
          <w:u w:val="single"/>
        </w:rPr>
        <w:t>hi</w:t>
      </w:r>
    </w:p>
    <w:sectPr w:rsidR="00942446" w:rsidRPr="0016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7C"/>
    <w:rsid w:val="0016268A"/>
    <w:rsid w:val="00163A7C"/>
    <w:rsid w:val="002B0E17"/>
    <w:rsid w:val="0094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F72B"/>
  <w15:chartTrackingRefBased/>
  <w15:docId w15:val="{074371DD-7E14-4F03-978A-2F9096FE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2025-03-20T15:21:00Z</dcterms:created>
  <dcterms:modified xsi:type="dcterms:W3CDTF">2025-03-20T15:24:00Z</dcterms:modified>
</cp:coreProperties>
</file>