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A25C07" w14:textId="65730E1E" w:rsidR="005C5FF5" w:rsidRDefault="00D86B29" w:rsidP="00D86B29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</w:pPr>
      <w:r w:rsidRPr="00D86B29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  <w:t>Loan Approval Prediction Project</w:t>
      </w:r>
    </w:p>
    <w:p w14:paraId="09F17C3A" w14:textId="245A2000" w:rsidR="005C5FF5" w:rsidRPr="005C5FF5" w:rsidRDefault="005C5FF5" w:rsidP="00D86B29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kern w:val="36"/>
          <w:sz w:val="28"/>
          <w:szCs w:val="28"/>
        </w:rPr>
      </w:pPr>
      <w:r w:rsidRPr="005C5FF5">
        <w:rPr>
          <w:rFonts w:ascii="Times New Roman" w:eastAsia="Times New Roman" w:hAnsi="Times New Roman" w:cs="Times New Roman"/>
          <w:kern w:val="36"/>
          <w:sz w:val="28"/>
          <w:szCs w:val="28"/>
        </w:rPr>
        <w:t xml:space="preserve">Fatima Gul </w:t>
      </w:r>
    </w:p>
    <w:p w14:paraId="308A5EDE" w14:textId="4797919A" w:rsidR="005C5FF5" w:rsidRPr="00D86B29" w:rsidRDefault="005C5FF5" w:rsidP="00D86B29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kern w:val="36"/>
          <w:sz w:val="28"/>
          <w:szCs w:val="28"/>
        </w:rPr>
      </w:pPr>
      <w:r w:rsidRPr="005C5FF5">
        <w:rPr>
          <w:rFonts w:ascii="Times New Roman" w:eastAsia="Times New Roman" w:hAnsi="Times New Roman" w:cs="Times New Roman"/>
          <w:kern w:val="36"/>
          <w:sz w:val="28"/>
          <w:szCs w:val="28"/>
        </w:rPr>
        <w:t>08-july-2024</w:t>
      </w:r>
    </w:p>
    <w:p w14:paraId="2FA1F680" w14:textId="77777777" w:rsidR="00D86B29" w:rsidRPr="00D86B29" w:rsidRDefault="00D86B29" w:rsidP="00D86B29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D86B29">
        <w:rPr>
          <w:rFonts w:ascii="Times New Roman" w:eastAsia="Times New Roman" w:hAnsi="Times New Roman" w:cs="Times New Roman"/>
          <w:b/>
          <w:bCs/>
          <w:sz w:val="36"/>
          <w:szCs w:val="36"/>
        </w:rPr>
        <w:t>Introduction</w:t>
      </w:r>
    </w:p>
    <w:p w14:paraId="737A4F42" w14:textId="77777777" w:rsidR="00D86B29" w:rsidRPr="00D86B29" w:rsidRDefault="00D86B29" w:rsidP="00D86B29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D86B29">
        <w:rPr>
          <w:rFonts w:ascii="Times New Roman" w:eastAsia="Times New Roman" w:hAnsi="Times New Roman" w:cs="Times New Roman"/>
          <w:b/>
          <w:bCs/>
          <w:sz w:val="27"/>
          <w:szCs w:val="27"/>
        </w:rPr>
        <w:t>Objective</w:t>
      </w:r>
    </w:p>
    <w:p w14:paraId="363F911C" w14:textId="77777777" w:rsidR="00D86B29" w:rsidRPr="00D86B29" w:rsidRDefault="00D86B29" w:rsidP="00D86B2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86B29">
        <w:rPr>
          <w:rFonts w:ascii="Times New Roman" w:eastAsia="Times New Roman" w:hAnsi="Times New Roman" w:cs="Times New Roman"/>
          <w:sz w:val="24"/>
          <w:szCs w:val="24"/>
        </w:rPr>
        <w:t>The objective of this project is to predict loan approval status using a dataset by applying various data science techniques including data cleaning, exploratory data analysis (EDA), outlier detection, and machine learning model training and evaluation.</w:t>
      </w:r>
    </w:p>
    <w:p w14:paraId="3FAEBC02" w14:textId="77777777" w:rsidR="00D86B29" w:rsidRPr="00D86B29" w:rsidRDefault="00D86B29" w:rsidP="00D86B29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D86B29">
        <w:rPr>
          <w:rFonts w:ascii="Times New Roman" w:eastAsia="Times New Roman" w:hAnsi="Times New Roman" w:cs="Times New Roman"/>
          <w:b/>
          <w:bCs/>
          <w:sz w:val="36"/>
          <w:szCs w:val="36"/>
        </w:rPr>
        <w:t>Data Cleaning</w:t>
      </w:r>
    </w:p>
    <w:p w14:paraId="2D6F7497" w14:textId="77777777" w:rsidR="00D86B29" w:rsidRPr="00D86B29" w:rsidRDefault="00D86B29" w:rsidP="00D86B29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D86B29">
        <w:rPr>
          <w:rFonts w:ascii="Times New Roman" w:eastAsia="Times New Roman" w:hAnsi="Times New Roman" w:cs="Times New Roman"/>
          <w:b/>
          <w:bCs/>
          <w:sz w:val="27"/>
          <w:szCs w:val="27"/>
        </w:rPr>
        <w:t>Loading the Dataset</w:t>
      </w:r>
    </w:p>
    <w:p w14:paraId="27D892DC" w14:textId="77777777" w:rsidR="00D86B29" w:rsidRPr="00D86B29" w:rsidRDefault="00D86B29" w:rsidP="00D86B2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86B29">
        <w:rPr>
          <w:rFonts w:ascii="Times New Roman" w:eastAsia="Times New Roman" w:hAnsi="Times New Roman" w:cs="Times New Roman"/>
          <w:sz w:val="24"/>
          <w:szCs w:val="24"/>
        </w:rPr>
        <w:t>The dataset is loaded into a Pandas DataFrame for analysis.</w:t>
      </w:r>
    </w:p>
    <w:p w14:paraId="5401C512" w14:textId="77777777" w:rsidR="00D86B29" w:rsidRPr="00D86B29" w:rsidRDefault="00D86B29" w:rsidP="00D86B29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</w:rPr>
      </w:pPr>
      <w:r w:rsidRPr="00D86B29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import </w:t>
      </w:r>
      <w:r w:rsidRPr="00D86B29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pandas </w:t>
      </w:r>
      <w:r w:rsidRPr="00D86B29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as </w:t>
      </w:r>
      <w:r w:rsidRPr="00D86B29">
        <w:rPr>
          <w:rFonts w:ascii="Courier New" w:eastAsia="Times New Roman" w:hAnsi="Courier New" w:cs="Courier New"/>
          <w:color w:val="BCBEC4"/>
          <w:sz w:val="20"/>
          <w:szCs w:val="20"/>
        </w:rPr>
        <w:t>pd</w:t>
      </w:r>
      <w:r w:rsidRPr="00D86B29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D86B29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D86B29">
        <w:rPr>
          <w:rFonts w:ascii="Courier New" w:eastAsia="Times New Roman" w:hAnsi="Courier New" w:cs="Courier New"/>
          <w:color w:val="7A7E85"/>
          <w:sz w:val="20"/>
          <w:szCs w:val="20"/>
        </w:rPr>
        <w:t># Load the dataset</w:t>
      </w:r>
      <w:r w:rsidRPr="00D86B29">
        <w:rPr>
          <w:rFonts w:ascii="Courier New" w:eastAsia="Times New Roman" w:hAnsi="Courier New" w:cs="Courier New"/>
          <w:color w:val="7A7E85"/>
          <w:sz w:val="20"/>
          <w:szCs w:val="20"/>
        </w:rPr>
        <w:br/>
      </w:r>
      <w:proofErr w:type="spellStart"/>
      <w:r w:rsidRPr="00D86B29">
        <w:rPr>
          <w:rFonts w:ascii="Courier New" w:eastAsia="Times New Roman" w:hAnsi="Courier New" w:cs="Courier New"/>
          <w:color w:val="BCBEC4"/>
          <w:sz w:val="20"/>
          <w:szCs w:val="20"/>
        </w:rPr>
        <w:t>file_path</w:t>
      </w:r>
      <w:proofErr w:type="spellEnd"/>
      <w:r w:rsidRPr="00D86B29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= </w:t>
      </w:r>
      <w:r w:rsidRPr="00D86B29">
        <w:rPr>
          <w:rFonts w:ascii="Courier New" w:eastAsia="Times New Roman" w:hAnsi="Courier New" w:cs="Courier New"/>
          <w:color w:val="6AAB73"/>
          <w:sz w:val="20"/>
          <w:szCs w:val="20"/>
        </w:rPr>
        <w:t>'loan_approval_dataset.csv'</w:t>
      </w:r>
      <w:r w:rsidRPr="00D86B29">
        <w:rPr>
          <w:rFonts w:ascii="Courier New" w:eastAsia="Times New Roman" w:hAnsi="Courier New" w:cs="Courier New"/>
          <w:color w:val="6AAB73"/>
          <w:sz w:val="20"/>
          <w:szCs w:val="20"/>
        </w:rPr>
        <w:br/>
      </w:r>
      <w:r w:rsidRPr="00D86B29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data = </w:t>
      </w:r>
      <w:proofErr w:type="spellStart"/>
      <w:proofErr w:type="gramStart"/>
      <w:r w:rsidRPr="00D86B29">
        <w:rPr>
          <w:rFonts w:ascii="Courier New" w:eastAsia="Times New Roman" w:hAnsi="Courier New" w:cs="Courier New"/>
          <w:color w:val="BCBEC4"/>
          <w:sz w:val="20"/>
          <w:szCs w:val="20"/>
        </w:rPr>
        <w:t>pd.read</w:t>
      </w:r>
      <w:proofErr w:type="gramEnd"/>
      <w:r w:rsidRPr="00D86B29">
        <w:rPr>
          <w:rFonts w:ascii="Courier New" w:eastAsia="Times New Roman" w:hAnsi="Courier New" w:cs="Courier New"/>
          <w:color w:val="BCBEC4"/>
          <w:sz w:val="20"/>
          <w:szCs w:val="20"/>
        </w:rPr>
        <w:t>_csv</w:t>
      </w:r>
      <w:proofErr w:type="spellEnd"/>
      <w:r w:rsidRPr="00D86B29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D86B29">
        <w:rPr>
          <w:rFonts w:ascii="Courier New" w:eastAsia="Times New Roman" w:hAnsi="Courier New" w:cs="Courier New"/>
          <w:color w:val="BCBEC4"/>
          <w:sz w:val="20"/>
          <w:szCs w:val="20"/>
        </w:rPr>
        <w:t>file_path</w:t>
      </w:r>
      <w:proofErr w:type="spellEnd"/>
      <w:r w:rsidRPr="00D86B29">
        <w:rPr>
          <w:rFonts w:ascii="Courier New" w:eastAsia="Times New Roman" w:hAnsi="Courier New" w:cs="Courier New"/>
          <w:color w:val="BCBEC4"/>
          <w:sz w:val="20"/>
          <w:szCs w:val="20"/>
        </w:rPr>
        <w:t>)</w:t>
      </w:r>
    </w:p>
    <w:p w14:paraId="75EBFE01" w14:textId="76E91954" w:rsidR="00366049" w:rsidRDefault="00366049"/>
    <w:p w14:paraId="6A452186" w14:textId="7923FDA6" w:rsidR="00D86B29" w:rsidRDefault="00D86B29"/>
    <w:p w14:paraId="38CE990D" w14:textId="77777777" w:rsidR="00D86B29" w:rsidRDefault="00D86B29" w:rsidP="00D86B29">
      <w:pPr>
        <w:pStyle w:val="Heading3"/>
      </w:pPr>
      <w:r>
        <w:t>Handling Missing Values</w:t>
      </w:r>
    </w:p>
    <w:p w14:paraId="68D257D2" w14:textId="77777777" w:rsidR="00D86B29" w:rsidRDefault="00D86B29" w:rsidP="00D86B29">
      <w:pPr>
        <w:pStyle w:val="NormalWeb"/>
      </w:pPr>
      <w:r>
        <w:t>Missing values in numerical columns are filled using mean imputation, while categorical columns are filled using mode imputation.</w:t>
      </w:r>
    </w:p>
    <w:p w14:paraId="69BBE13A" w14:textId="77777777" w:rsidR="00D86B29" w:rsidRDefault="00D86B29" w:rsidP="00D86B29">
      <w:pPr>
        <w:pStyle w:val="HTMLPreformatted"/>
        <w:shd w:val="clear" w:color="auto" w:fill="1E1F22"/>
        <w:rPr>
          <w:color w:val="BCBEC4"/>
        </w:rPr>
      </w:pPr>
      <w:r>
        <w:rPr>
          <w:color w:val="7A7E85"/>
        </w:rPr>
        <w:t># Check for missing values</w:t>
      </w:r>
      <w:r>
        <w:rPr>
          <w:color w:val="7A7E85"/>
        </w:rPr>
        <w:br/>
      </w:r>
      <w:r>
        <w:rPr>
          <w:color w:val="8888C6"/>
        </w:rPr>
        <w:t>print</w:t>
      </w:r>
      <w:r>
        <w:rPr>
          <w:color w:val="BCBEC4"/>
        </w:rPr>
        <w:t>(</w:t>
      </w:r>
      <w:r>
        <w:rPr>
          <w:color w:val="6AAB73"/>
        </w:rPr>
        <w:t>"Missing values before cleaning:</w:t>
      </w:r>
      <w:r>
        <w:rPr>
          <w:color w:val="CF8E6D"/>
        </w:rPr>
        <w:t>\n</w:t>
      </w:r>
      <w:r>
        <w:rPr>
          <w:color w:val="6AAB73"/>
        </w:rPr>
        <w:t>"</w:t>
      </w:r>
      <w:r>
        <w:rPr>
          <w:color w:val="BCBEC4"/>
        </w:rPr>
        <w:t xml:space="preserve">, </w:t>
      </w:r>
      <w:proofErr w:type="spellStart"/>
      <w:r>
        <w:rPr>
          <w:color w:val="BCBEC4"/>
        </w:rPr>
        <w:t>data.isnull</w:t>
      </w:r>
      <w:proofErr w:type="spellEnd"/>
      <w:r>
        <w:rPr>
          <w:color w:val="BCBEC4"/>
        </w:rPr>
        <w:t>().sum())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7A7E85"/>
        </w:rPr>
        <w:t># Fill missing values for numerical columns</w:t>
      </w:r>
      <w:r>
        <w:rPr>
          <w:color w:val="7A7E85"/>
        </w:rPr>
        <w:br/>
      </w:r>
      <w:proofErr w:type="spellStart"/>
      <w:r>
        <w:rPr>
          <w:color w:val="BCBEC4"/>
        </w:rPr>
        <w:t>numeric_cols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data.select_dtypes</w:t>
      </w:r>
      <w:proofErr w:type="spellEnd"/>
      <w:r>
        <w:rPr>
          <w:color w:val="BCBEC4"/>
        </w:rPr>
        <w:t>(</w:t>
      </w:r>
      <w:r>
        <w:rPr>
          <w:color w:val="AA4926"/>
        </w:rPr>
        <w:t>include</w:t>
      </w:r>
      <w:r>
        <w:rPr>
          <w:color w:val="BCBEC4"/>
        </w:rPr>
        <w:t>=[</w:t>
      </w:r>
      <w:r>
        <w:rPr>
          <w:color w:val="6AAB73"/>
        </w:rPr>
        <w:t>'number'</w:t>
      </w:r>
      <w:r>
        <w:rPr>
          <w:color w:val="BCBEC4"/>
        </w:rPr>
        <w:t>]).columns</w:t>
      </w:r>
      <w:r>
        <w:rPr>
          <w:color w:val="BCBEC4"/>
        </w:rPr>
        <w:br/>
        <w:t>data[</w:t>
      </w:r>
      <w:proofErr w:type="spellStart"/>
      <w:r>
        <w:rPr>
          <w:color w:val="BCBEC4"/>
        </w:rPr>
        <w:t>numeric_cols</w:t>
      </w:r>
      <w:proofErr w:type="spellEnd"/>
      <w:r>
        <w:rPr>
          <w:color w:val="BCBEC4"/>
        </w:rPr>
        <w:t>] = data[</w:t>
      </w:r>
      <w:proofErr w:type="spellStart"/>
      <w:r>
        <w:rPr>
          <w:color w:val="BCBEC4"/>
        </w:rPr>
        <w:t>numeric_cols</w:t>
      </w:r>
      <w:proofErr w:type="spellEnd"/>
      <w:r>
        <w:rPr>
          <w:color w:val="BCBEC4"/>
        </w:rPr>
        <w:t>].</w:t>
      </w:r>
      <w:proofErr w:type="spellStart"/>
      <w:r>
        <w:rPr>
          <w:color w:val="BCBEC4"/>
        </w:rPr>
        <w:t>fillna</w:t>
      </w:r>
      <w:proofErr w:type="spellEnd"/>
      <w:r>
        <w:rPr>
          <w:color w:val="BCBEC4"/>
        </w:rPr>
        <w:t>(data[</w:t>
      </w:r>
      <w:proofErr w:type="spellStart"/>
      <w:r>
        <w:rPr>
          <w:color w:val="BCBEC4"/>
        </w:rPr>
        <w:t>numeric_cols</w:t>
      </w:r>
      <w:proofErr w:type="spellEnd"/>
      <w:r>
        <w:rPr>
          <w:color w:val="BCBEC4"/>
        </w:rPr>
        <w:t>].mean())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7A7E85"/>
        </w:rPr>
        <w:t># Fill missing values for categorical columns</w:t>
      </w:r>
      <w:r>
        <w:rPr>
          <w:color w:val="7A7E85"/>
        </w:rPr>
        <w:br/>
      </w:r>
      <w:proofErr w:type="spellStart"/>
      <w:r>
        <w:rPr>
          <w:color w:val="BCBEC4"/>
        </w:rPr>
        <w:t>categorical_cols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data.select_dtypes</w:t>
      </w:r>
      <w:proofErr w:type="spellEnd"/>
      <w:r>
        <w:rPr>
          <w:color w:val="BCBEC4"/>
        </w:rPr>
        <w:t>(</w:t>
      </w:r>
      <w:r>
        <w:rPr>
          <w:color w:val="AA4926"/>
        </w:rPr>
        <w:t>include</w:t>
      </w:r>
      <w:r>
        <w:rPr>
          <w:color w:val="BCBEC4"/>
        </w:rPr>
        <w:t>=[</w:t>
      </w:r>
      <w:r>
        <w:rPr>
          <w:color w:val="6AAB73"/>
        </w:rPr>
        <w:t>'object'</w:t>
      </w:r>
      <w:r>
        <w:rPr>
          <w:color w:val="BCBEC4"/>
        </w:rPr>
        <w:t>]).columns</w:t>
      </w:r>
      <w:r>
        <w:rPr>
          <w:color w:val="BCBEC4"/>
        </w:rPr>
        <w:br/>
        <w:t>data[</w:t>
      </w:r>
      <w:proofErr w:type="spellStart"/>
      <w:r>
        <w:rPr>
          <w:color w:val="BCBEC4"/>
        </w:rPr>
        <w:t>categorical_cols</w:t>
      </w:r>
      <w:proofErr w:type="spellEnd"/>
      <w:r>
        <w:rPr>
          <w:color w:val="BCBEC4"/>
        </w:rPr>
        <w:t>] = data[categorical_cols].fillna(data[categorical_cols].mode().iloc[</w:t>
      </w:r>
      <w:r>
        <w:rPr>
          <w:color w:val="2AACB8"/>
        </w:rPr>
        <w:t>0</w:t>
      </w:r>
      <w:r>
        <w:rPr>
          <w:color w:val="BCBEC4"/>
        </w:rPr>
        <w:t>])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8888C6"/>
        </w:rPr>
        <w:t>print</w:t>
      </w:r>
      <w:r>
        <w:rPr>
          <w:color w:val="BCBEC4"/>
        </w:rPr>
        <w:t>(</w:t>
      </w:r>
      <w:r>
        <w:rPr>
          <w:color w:val="6AAB73"/>
        </w:rPr>
        <w:t>"Missing values after cleaning:</w:t>
      </w:r>
      <w:r>
        <w:rPr>
          <w:color w:val="CF8E6D"/>
        </w:rPr>
        <w:t>\n</w:t>
      </w:r>
      <w:r>
        <w:rPr>
          <w:color w:val="6AAB73"/>
        </w:rPr>
        <w:t>"</w:t>
      </w:r>
      <w:r>
        <w:rPr>
          <w:color w:val="BCBEC4"/>
        </w:rPr>
        <w:t xml:space="preserve">, </w:t>
      </w:r>
      <w:proofErr w:type="spellStart"/>
      <w:r>
        <w:rPr>
          <w:color w:val="BCBEC4"/>
        </w:rPr>
        <w:t>data.isnull</w:t>
      </w:r>
      <w:proofErr w:type="spellEnd"/>
      <w:r>
        <w:rPr>
          <w:color w:val="BCBEC4"/>
        </w:rPr>
        <w:t>().sum())</w:t>
      </w:r>
    </w:p>
    <w:p w14:paraId="74C6BFB0" w14:textId="65C0F580" w:rsidR="00D86B29" w:rsidRDefault="00D86B29"/>
    <w:p w14:paraId="36972B35" w14:textId="44EBAAA1" w:rsidR="00D86B29" w:rsidRDefault="00D86B29">
      <w:r>
        <w:rPr>
          <w:rStyle w:val="Strong"/>
        </w:rPr>
        <w:t>Results</w:t>
      </w:r>
      <w:r>
        <w:t>: Before and after counts of missing values.</w:t>
      </w:r>
    </w:p>
    <w:p w14:paraId="61A609EB" w14:textId="77777777" w:rsidR="00D86B29" w:rsidRDefault="00D86B29" w:rsidP="00D86B29">
      <w:pPr>
        <w:pStyle w:val="HTMLPreformatted"/>
        <w:shd w:val="clear" w:color="auto" w:fill="1E1F22"/>
        <w:rPr>
          <w:color w:val="BCBEC4"/>
        </w:rPr>
      </w:pPr>
      <w:r>
        <w:rPr>
          <w:color w:val="7A7E85"/>
        </w:rPr>
        <w:t># Include output from the above print statements</w:t>
      </w:r>
    </w:p>
    <w:p w14:paraId="5C00BEB1" w14:textId="77777777" w:rsidR="00D86B29" w:rsidRDefault="00D86B29" w:rsidP="00D86B29">
      <w:pPr>
        <w:pStyle w:val="Heading3"/>
      </w:pPr>
      <w:r>
        <w:t>Correcting Data Types and Standardizing Formats</w:t>
      </w:r>
    </w:p>
    <w:p w14:paraId="23A069F7" w14:textId="77777777" w:rsidR="00D86B29" w:rsidRDefault="00D86B29" w:rsidP="00D86B29">
      <w:pPr>
        <w:pStyle w:val="NormalWeb"/>
      </w:pPr>
      <w:r>
        <w:t>Data types are corrected and formats are standardized as needed (e.g., converting date columns to datetime format).</w:t>
      </w:r>
    </w:p>
    <w:p w14:paraId="143076AF" w14:textId="77777777" w:rsidR="00D86B29" w:rsidRDefault="00D86B29" w:rsidP="00D86B29">
      <w:pPr>
        <w:pStyle w:val="HTMLPreformatted"/>
        <w:shd w:val="clear" w:color="auto" w:fill="1E1F22"/>
        <w:rPr>
          <w:color w:val="BCBEC4"/>
        </w:rPr>
      </w:pPr>
      <w:r>
        <w:rPr>
          <w:color w:val="7A7E85"/>
        </w:rPr>
        <w:t># Example of correcting data types</w:t>
      </w:r>
      <w:r>
        <w:rPr>
          <w:color w:val="7A7E85"/>
        </w:rPr>
        <w:br/>
        <w:t># data['</w:t>
      </w:r>
      <w:proofErr w:type="spellStart"/>
      <w:r>
        <w:rPr>
          <w:color w:val="7A7E85"/>
        </w:rPr>
        <w:t>column_name</w:t>
      </w:r>
      <w:proofErr w:type="spellEnd"/>
      <w:r>
        <w:rPr>
          <w:color w:val="7A7E85"/>
        </w:rPr>
        <w:t xml:space="preserve">'] = </w:t>
      </w:r>
      <w:proofErr w:type="spellStart"/>
      <w:r>
        <w:rPr>
          <w:color w:val="7A7E85"/>
        </w:rPr>
        <w:t>pd.to_datetime</w:t>
      </w:r>
      <w:proofErr w:type="spellEnd"/>
      <w:r>
        <w:rPr>
          <w:color w:val="7A7E85"/>
        </w:rPr>
        <w:t>(data['</w:t>
      </w:r>
      <w:proofErr w:type="spellStart"/>
      <w:r>
        <w:rPr>
          <w:color w:val="7A7E85"/>
        </w:rPr>
        <w:t>column_name</w:t>
      </w:r>
      <w:proofErr w:type="spellEnd"/>
      <w:r>
        <w:rPr>
          <w:color w:val="7A7E85"/>
        </w:rPr>
        <w:t>'])</w:t>
      </w:r>
    </w:p>
    <w:p w14:paraId="11F2C5EB" w14:textId="7C9B23EC" w:rsidR="00D86B29" w:rsidRDefault="00D86B29"/>
    <w:p w14:paraId="281D93A1" w14:textId="77777777" w:rsidR="00D86B29" w:rsidRDefault="00D86B29" w:rsidP="00D86B29">
      <w:pPr>
        <w:pStyle w:val="Heading3"/>
      </w:pPr>
      <w:r>
        <w:t>Addressing Inconsistent or Erroneous Data Entries</w:t>
      </w:r>
    </w:p>
    <w:p w14:paraId="11B56274" w14:textId="77777777" w:rsidR="00D86B29" w:rsidRDefault="00D86B29" w:rsidP="00D86B29">
      <w:pPr>
        <w:pStyle w:val="NormalWeb"/>
      </w:pPr>
      <w:r>
        <w:t>Inconsistent or erroneous data entries are identified and corrected.</w:t>
      </w:r>
    </w:p>
    <w:p w14:paraId="7F5719BA" w14:textId="77777777" w:rsidR="00D86B29" w:rsidRDefault="00D86B29" w:rsidP="00D86B29">
      <w:pPr>
        <w:pStyle w:val="HTMLPreformatted"/>
        <w:shd w:val="clear" w:color="auto" w:fill="1E1F22"/>
        <w:rPr>
          <w:color w:val="BCBEC4"/>
        </w:rPr>
      </w:pPr>
      <w:r>
        <w:rPr>
          <w:color w:val="7A7E85"/>
        </w:rPr>
        <w:t># Example of standardizing string data</w:t>
      </w:r>
      <w:r>
        <w:rPr>
          <w:color w:val="7A7E85"/>
        </w:rPr>
        <w:br/>
        <w:t># data['</w:t>
      </w:r>
      <w:proofErr w:type="spellStart"/>
      <w:r>
        <w:rPr>
          <w:color w:val="7A7E85"/>
        </w:rPr>
        <w:t>string_column</w:t>
      </w:r>
      <w:proofErr w:type="spellEnd"/>
      <w:r>
        <w:rPr>
          <w:color w:val="7A7E85"/>
        </w:rPr>
        <w:t>'] = data['</w:t>
      </w:r>
      <w:proofErr w:type="spellStart"/>
      <w:r>
        <w:rPr>
          <w:color w:val="7A7E85"/>
        </w:rPr>
        <w:t>string_column</w:t>
      </w:r>
      <w:proofErr w:type="spellEnd"/>
      <w:r>
        <w:rPr>
          <w:color w:val="7A7E85"/>
        </w:rPr>
        <w:t>'].</w:t>
      </w:r>
      <w:proofErr w:type="spellStart"/>
      <w:proofErr w:type="gramStart"/>
      <w:r>
        <w:rPr>
          <w:color w:val="7A7E85"/>
        </w:rPr>
        <w:t>str.lower</w:t>
      </w:r>
      <w:proofErr w:type="spellEnd"/>
      <w:proofErr w:type="gramEnd"/>
      <w:r>
        <w:rPr>
          <w:color w:val="7A7E85"/>
        </w:rPr>
        <w:t>()</w:t>
      </w:r>
    </w:p>
    <w:p w14:paraId="7C790BC3" w14:textId="76880AAA" w:rsidR="00D86B29" w:rsidRDefault="00D86B29"/>
    <w:p w14:paraId="2C6879EE" w14:textId="77777777" w:rsidR="00D86B29" w:rsidRDefault="00D86B29" w:rsidP="00D86B29">
      <w:pPr>
        <w:pStyle w:val="Heading2"/>
      </w:pPr>
      <w:r>
        <w:t>Exploratory Data Analysis (EDA)</w:t>
      </w:r>
    </w:p>
    <w:p w14:paraId="3F1A642C" w14:textId="77777777" w:rsidR="00D86B29" w:rsidRDefault="00D86B29" w:rsidP="00D86B29">
      <w:pPr>
        <w:pStyle w:val="Heading3"/>
      </w:pPr>
      <w:r>
        <w:t>Descriptive Statistics</w:t>
      </w:r>
    </w:p>
    <w:p w14:paraId="7281B51D" w14:textId="77777777" w:rsidR="00D86B29" w:rsidRDefault="00D86B29" w:rsidP="00D86B29">
      <w:pPr>
        <w:pStyle w:val="NormalWeb"/>
      </w:pPr>
      <w:r>
        <w:t>Descriptive statistics provide a summary of the dataset</w:t>
      </w:r>
    </w:p>
    <w:p w14:paraId="5F5C6B03" w14:textId="77777777" w:rsidR="00D86B29" w:rsidRDefault="00D86B29" w:rsidP="00D86B29">
      <w:pPr>
        <w:pStyle w:val="HTMLPreformatted"/>
        <w:shd w:val="clear" w:color="auto" w:fill="1E1F22"/>
        <w:rPr>
          <w:color w:val="BCBEC4"/>
        </w:rPr>
      </w:pPr>
      <w:proofErr w:type="gramStart"/>
      <w:r>
        <w:rPr>
          <w:color w:val="8888C6"/>
        </w:rPr>
        <w:t>print</w:t>
      </w:r>
      <w:r>
        <w:rPr>
          <w:color w:val="BCBEC4"/>
        </w:rPr>
        <w:t>(</w:t>
      </w:r>
      <w:proofErr w:type="gramEnd"/>
      <w:r>
        <w:rPr>
          <w:color w:val="6AAB73"/>
        </w:rPr>
        <w:t>"Descriptive statistics:</w:t>
      </w:r>
      <w:r>
        <w:rPr>
          <w:color w:val="CF8E6D"/>
        </w:rPr>
        <w:t>\n</w:t>
      </w:r>
      <w:r>
        <w:rPr>
          <w:color w:val="6AAB73"/>
        </w:rPr>
        <w:t>"</w:t>
      </w:r>
      <w:r>
        <w:rPr>
          <w:color w:val="BCBEC4"/>
        </w:rPr>
        <w:t xml:space="preserve">, </w:t>
      </w:r>
      <w:proofErr w:type="spellStart"/>
      <w:r>
        <w:rPr>
          <w:color w:val="BCBEC4"/>
        </w:rPr>
        <w:t>data.describe</w:t>
      </w:r>
      <w:proofErr w:type="spellEnd"/>
      <w:r>
        <w:rPr>
          <w:color w:val="BCBEC4"/>
        </w:rPr>
        <w:t>())</w:t>
      </w:r>
    </w:p>
    <w:p w14:paraId="08B38EFC" w14:textId="22529542" w:rsidR="00D86B29" w:rsidRDefault="00D86B29"/>
    <w:p w14:paraId="7D1091D8" w14:textId="77777777" w:rsidR="00D86B29" w:rsidRDefault="00D86B29" w:rsidP="00D86B29">
      <w:pPr>
        <w:pStyle w:val="Heading3"/>
      </w:pPr>
      <w:r>
        <w:t>Visualizations</w:t>
      </w:r>
    </w:p>
    <w:p w14:paraId="7FB7F5CA" w14:textId="77777777" w:rsidR="00D86B29" w:rsidRDefault="00D86B29" w:rsidP="00D86B29">
      <w:pPr>
        <w:pStyle w:val="Heading4"/>
      </w:pPr>
      <w:r>
        <w:t>Histograms</w:t>
      </w:r>
    </w:p>
    <w:p w14:paraId="4F5D3CFE" w14:textId="77777777" w:rsidR="00D86B29" w:rsidRDefault="00D86B29" w:rsidP="00D86B29">
      <w:pPr>
        <w:pStyle w:val="NormalWeb"/>
      </w:pPr>
      <w:r>
        <w:t>Histograms show the distribution of numerical features.</w:t>
      </w:r>
    </w:p>
    <w:p w14:paraId="0772B95F" w14:textId="77777777" w:rsidR="00D86B29" w:rsidRDefault="00D86B29" w:rsidP="00D86B29">
      <w:pPr>
        <w:pStyle w:val="HTMLPreformatted"/>
        <w:shd w:val="clear" w:color="auto" w:fill="1E1F22"/>
        <w:rPr>
          <w:color w:val="BCBEC4"/>
        </w:rPr>
      </w:pPr>
      <w:proofErr w:type="spellStart"/>
      <w:proofErr w:type="gramStart"/>
      <w:r>
        <w:rPr>
          <w:color w:val="BCBEC4"/>
        </w:rPr>
        <w:t>data.hist</w:t>
      </w:r>
      <w:proofErr w:type="spellEnd"/>
      <w:proofErr w:type="gramEnd"/>
      <w:r>
        <w:rPr>
          <w:color w:val="BCBEC4"/>
        </w:rPr>
        <w:t>(</w:t>
      </w:r>
      <w:r>
        <w:rPr>
          <w:color w:val="AA4926"/>
        </w:rPr>
        <w:t>bins</w:t>
      </w:r>
      <w:r>
        <w:rPr>
          <w:color w:val="BCBEC4"/>
        </w:rPr>
        <w:t>=</w:t>
      </w:r>
      <w:r>
        <w:rPr>
          <w:color w:val="2AACB8"/>
        </w:rPr>
        <w:t>30</w:t>
      </w:r>
      <w:r>
        <w:rPr>
          <w:color w:val="BCBEC4"/>
        </w:rPr>
        <w:t xml:space="preserve">, </w:t>
      </w:r>
      <w:proofErr w:type="spellStart"/>
      <w:r>
        <w:rPr>
          <w:color w:val="AA4926"/>
        </w:rPr>
        <w:t>figsize</w:t>
      </w:r>
      <w:proofErr w:type="spellEnd"/>
      <w:r>
        <w:rPr>
          <w:color w:val="BCBEC4"/>
        </w:rPr>
        <w:t>=(</w:t>
      </w:r>
      <w:r>
        <w:rPr>
          <w:color w:val="2AACB8"/>
        </w:rPr>
        <w:t>15</w:t>
      </w:r>
      <w:r>
        <w:rPr>
          <w:color w:val="BCBEC4"/>
        </w:rPr>
        <w:t xml:space="preserve">, </w:t>
      </w:r>
      <w:r>
        <w:rPr>
          <w:color w:val="2AACB8"/>
        </w:rPr>
        <w:t>10</w:t>
      </w:r>
      <w:r>
        <w:rPr>
          <w:color w:val="BCBEC4"/>
        </w:rPr>
        <w:t>))</w:t>
      </w:r>
      <w:r>
        <w:rPr>
          <w:color w:val="BCBEC4"/>
        </w:rPr>
        <w:br/>
      </w:r>
      <w:proofErr w:type="spellStart"/>
      <w:r>
        <w:rPr>
          <w:color w:val="BCBEC4"/>
        </w:rPr>
        <w:t>plt.show</w:t>
      </w:r>
      <w:proofErr w:type="spellEnd"/>
      <w:r>
        <w:rPr>
          <w:color w:val="BCBEC4"/>
        </w:rPr>
        <w:t>()</w:t>
      </w:r>
    </w:p>
    <w:p w14:paraId="158365EC" w14:textId="7FBACDDF" w:rsidR="00D86B29" w:rsidRDefault="00D86B29"/>
    <w:p w14:paraId="36F72D3A" w14:textId="77777777" w:rsidR="00D86B29" w:rsidRDefault="00D86B29" w:rsidP="00D86B29">
      <w:pPr>
        <w:pStyle w:val="Heading4"/>
      </w:pPr>
      <w:r>
        <w:t>Correlation Matrix</w:t>
      </w:r>
    </w:p>
    <w:p w14:paraId="438EC830" w14:textId="77777777" w:rsidR="00D86B29" w:rsidRDefault="00D86B29" w:rsidP="00D86B29">
      <w:pPr>
        <w:pStyle w:val="NormalWeb"/>
      </w:pPr>
      <w:r>
        <w:t>The correlation matrix helps understand relationships between numerical variables.</w:t>
      </w:r>
    </w:p>
    <w:p w14:paraId="0561868E" w14:textId="77777777" w:rsidR="00D86B29" w:rsidRDefault="00D86B29" w:rsidP="00D86B29">
      <w:pPr>
        <w:pStyle w:val="HTMLPreformatted"/>
        <w:shd w:val="clear" w:color="auto" w:fill="1E1F22"/>
        <w:rPr>
          <w:color w:val="BCBEC4"/>
        </w:rPr>
      </w:pPr>
      <w:proofErr w:type="spellStart"/>
      <w:r>
        <w:rPr>
          <w:color w:val="BCBEC4"/>
        </w:rPr>
        <w:t>corr</w:t>
      </w:r>
      <w:proofErr w:type="spellEnd"/>
      <w:r>
        <w:rPr>
          <w:color w:val="BCBEC4"/>
        </w:rPr>
        <w:t xml:space="preserve"> = data[</w:t>
      </w:r>
      <w:proofErr w:type="spellStart"/>
      <w:r>
        <w:rPr>
          <w:color w:val="BCBEC4"/>
        </w:rPr>
        <w:t>numeric_cols</w:t>
      </w:r>
      <w:proofErr w:type="spellEnd"/>
      <w:proofErr w:type="gramStart"/>
      <w:r>
        <w:rPr>
          <w:color w:val="BCBEC4"/>
        </w:rPr>
        <w:t>].</w:t>
      </w:r>
      <w:proofErr w:type="spellStart"/>
      <w:r>
        <w:rPr>
          <w:color w:val="BCBEC4"/>
        </w:rPr>
        <w:t>corr</w:t>
      </w:r>
      <w:proofErr w:type="spellEnd"/>
      <w:proofErr w:type="gramEnd"/>
      <w:r>
        <w:rPr>
          <w:color w:val="BCBEC4"/>
        </w:rPr>
        <w:t>()</w:t>
      </w:r>
      <w:r>
        <w:rPr>
          <w:color w:val="BCBEC4"/>
        </w:rPr>
        <w:br/>
      </w:r>
      <w:proofErr w:type="spellStart"/>
      <w:r>
        <w:rPr>
          <w:color w:val="BCBEC4"/>
        </w:rPr>
        <w:t>plt.figure</w:t>
      </w:r>
      <w:proofErr w:type="spellEnd"/>
      <w:r>
        <w:rPr>
          <w:color w:val="BCBEC4"/>
        </w:rPr>
        <w:t>(</w:t>
      </w:r>
      <w:proofErr w:type="spellStart"/>
      <w:r>
        <w:rPr>
          <w:color w:val="AA4926"/>
        </w:rPr>
        <w:t>figsize</w:t>
      </w:r>
      <w:proofErr w:type="spellEnd"/>
      <w:r>
        <w:rPr>
          <w:color w:val="BCBEC4"/>
        </w:rPr>
        <w:t>=(</w:t>
      </w:r>
      <w:r>
        <w:rPr>
          <w:color w:val="2AACB8"/>
        </w:rPr>
        <w:t>10</w:t>
      </w:r>
      <w:r>
        <w:rPr>
          <w:color w:val="BCBEC4"/>
        </w:rPr>
        <w:t xml:space="preserve">, </w:t>
      </w:r>
      <w:r>
        <w:rPr>
          <w:color w:val="2AACB8"/>
        </w:rPr>
        <w:t>8</w:t>
      </w:r>
      <w:r>
        <w:rPr>
          <w:color w:val="BCBEC4"/>
        </w:rPr>
        <w:t>))</w:t>
      </w:r>
      <w:r>
        <w:rPr>
          <w:color w:val="BCBEC4"/>
        </w:rPr>
        <w:br/>
      </w:r>
      <w:proofErr w:type="spellStart"/>
      <w:r>
        <w:rPr>
          <w:color w:val="BCBEC4"/>
        </w:rPr>
        <w:lastRenderedPageBreak/>
        <w:t>sns.heatmap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corr</w:t>
      </w:r>
      <w:proofErr w:type="spellEnd"/>
      <w:r>
        <w:rPr>
          <w:color w:val="BCBEC4"/>
        </w:rPr>
        <w:t xml:space="preserve">, </w:t>
      </w:r>
      <w:r>
        <w:rPr>
          <w:color w:val="AA4926"/>
        </w:rPr>
        <w:t>annot</w:t>
      </w:r>
      <w:r>
        <w:rPr>
          <w:color w:val="BCBEC4"/>
        </w:rPr>
        <w:t>=</w:t>
      </w:r>
      <w:r>
        <w:rPr>
          <w:color w:val="CF8E6D"/>
        </w:rPr>
        <w:t>True</w:t>
      </w:r>
      <w:r>
        <w:rPr>
          <w:color w:val="BCBEC4"/>
        </w:rPr>
        <w:t xml:space="preserve">, </w:t>
      </w:r>
      <w:proofErr w:type="spellStart"/>
      <w:r>
        <w:rPr>
          <w:color w:val="AA4926"/>
        </w:rPr>
        <w:t>cmap</w:t>
      </w:r>
      <w:proofErr w:type="spellEnd"/>
      <w:r>
        <w:rPr>
          <w:color w:val="BCBEC4"/>
        </w:rPr>
        <w:t>=</w:t>
      </w:r>
      <w:r>
        <w:rPr>
          <w:color w:val="6AAB73"/>
        </w:rPr>
        <w:t>'</w:t>
      </w:r>
      <w:proofErr w:type="spellStart"/>
      <w:r>
        <w:rPr>
          <w:color w:val="6AAB73"/>
        </w:rPr>
        <w:t>coolwarm</w:t>
      </w:r>
      <w:proofErr w:type="spellEnd"/>
      <w:r>
        <w:rPr>
          <w:color w:val="6AAB73"/>
        </w:rPr>
        <w:t>'</w:t>
      </w:r>
      <w:r>
        <w:rPr>
          <w:color w:val="BCBEC4"/>
        </w:rPr>
        <w:t>)</w:t>
      </w:r>
      <w:r>
        <w:rPr>
          <w:color w:val="BCBEC4"/>
        </w:rPr>
        <w:br/>
      </w:r>
      <w:proofErr w:type="spellStart"/>
      <w:r>
        <w:rPr>
          <w:color w:val="BCBEC4"/>
        </w:rPr>
        <w:t>plt.show</w:t>
      </w:r>
      <w:proofErr w:type="spellEnd"/>
      <w:r>
        <w:rPr>
          <w:color w:val="BCBEC4"/>
        </w:rPr>
        <w:t>()</w:t>
      </w:r>
    </w:p>
    <w:p w14:paraId="4FFC4940" w14:textId="77777777" w:rsidR="000C3128" w:rsidRDefault="000C3128" w:rsidP="00D86B29">
      <w:pPr>
        <w:pStyle w:val="Heading4"/>
      </w:pPr>
    </w:p>
    <w:p w14:paraId="5E3F7871" w14:textId="7F4332AE" w:rsidR="00D86B29" w:rsidRDefault="00D86B29" w:rsidP="00D86B29">
      <w:pPr>
        <w:pStyle w:val="Heading4"/>
      </w:pPr>
      <w:r>
        <w:t>Count Plots for Categorical Variables</w:t>
      </w:r>
    </w:p>
    <w:p w14:paraId="43FC774B" w14:textId="77777777" w:rsidR="00D86B29" w:rsidRDefault="00D86B29" w:rsidP="00D86B29">
      <w:pPr>
        <w:pStyle w:val="NormalWeb"/>
      </w:pPr>
      <w:r>
        <w:t>Count plots visualize the distribution of categorical features.</w:t>
      </w:r>
    </w:p>
    <w:p w14:paraId="25E22CB2" w14:textId="70D9741D" w:rsidR="00D86B29" w:rsidRDefault="00D86B29"/>
    <w:p w14:paraId="5460A43B" w14:textId="77777777" w:rsidR="00D86B29" w:rsidRDefault="00D86B29" w:rsidP="00D86B29">
      <w:pPr>
        <w:pStyle w:val="HTMLPreformatted"/>
        <w:shd w:val="clear" w:color="auto" w:fill="1E1F22"/>
        <w:rPr>
          <w:color w:val="BCBEC4"/>
        </w:rPr>
      </w:pPr>
      <w:r>
        <w:rPr>
          <w:color w:val="CF8E6D"/>
        </w:rPr>
        <w:t xml:space="preserve">for </w:t>
      </w:r>
      <w:r>
        <w:rPr>
          <w:color w:val="BCBEC4"/>
        </w:rPr>
        <w:t xml:space="preserve">col </w:t>
      </w:r>
      <w:r>
        <w:rPr>
          <w:color w:val="CF8E6D"/>
        </w:rPr>
        <w:t xml:space="preserve">in </w:t>
      </w:r>
      <w:proofErr w:type="spellStart"/>
      <w:r>
        <w:rPr>
          <w:color w:val="BCBEC4"/>
        </w:rPr>
        <w:t>categorical_cols</w:t>
      </w:r>
      <w:proofErr w:type="spellEnd"/>
      <w:r>
        <w:rPr>
          <w:color w:val="BCBEC4"/>
        </w:rPr>
        <w:t>:</w:t>
      </w:r>
      <w:r>
        <w:rPr>
          <w:color w:val="BCBEC4"/>
        </w:rPr>
        <w:br/>
        <w:t xml:space="preserve">    </w:t>
      </w:r>
      <w:proofErr w:type="spellStart"/>
      <w:proofErr w:type="gramStart"/>
      <w:r>
        <w:rPr>
          <w:color w:val="BCBEC4"/>
        </w:rPr>
        <w:t>plt.figure</w:t>
      </w:r>
      <w:proofErr w:type="spellEnd"/>
      <w:proofErr w:type="gramEnd"/>
      <w:r>
        <w:rPr>
          <w:color w:val="BCBEC4"/>
        </w:rPr>
        <w:t>(</w:t>
      </w:r>
      <w:proofErr w:type="spellStart"/>
      <w:r>
        <w:rPr>
          <w:color w:val="AA4926"/>
        </w:rPr>
        <w:t>figsize</w:t>
      </w:r>
      <w:proofErr w:type="spellEnd"/>
      <w:r>
        <w:rPr>
          <w:color w:val="BCBEC4"/>
        </w:rPr>
        <w:t>=(</w:t>
      </w:r>
      <w:r>
        <w:rPr>
          <w:color w:val="2AACB8"/>
        </w:rPr>
        <w:t>10</w:t>
      </w:r>
      <w:r>
        <w:rPr>
          <w:color w:val="BCBEC4"/>
        </w:rPr>
        <w:t xml:space="preserve">, </w:t>
      </w:r>
      <w:r>
        <w:rPr>
          <w:color w:val="2AACB8"/>
        </w:rPr>
        <w:t>6</w:t>
      </w:r>
      <w:r>
        <w:rPr>
          <w:color w:val="BCBEC4"/>
        </w:rPr>
        <w:t>))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sns.countplot</w:t>
      </w:r>
      <w:proofErr w:type="spellEnd"/>
      <w:r>
        <w:rPr>
          <w:color w:val="BCBEC4"/>
        </w:rPr>
        <w:t>(data[col])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plt.title</w:t>
      </w:r>
      <w:proofErr w:type="spellEnd"/>
      <w:r>
        <w:rPr>
          <w:color w:val="BCBEC4"/>
        </w:rPr>
        <w:t>(</w:t>
      </w:r>
      <w:proofErr w:type="spellStart"/>
      <w:r>
        <w:rPr>
          <w:color w:val="6AAB73"/>
        </w:rPr>
        <w:t>f'Count</w:t>
      </w:r>
      <w:proofErr w:type="spellEnd"/>
      <w:r>
        <w:rPr>
          <w:color w:val="6AAB73"/>
        </w:rPr>
        <w:t xml:space="preserve"> plot for </w:t>
      </w:r>
      <w:r>
        <w:rPr>
          <w:color w:val="CF8E6D"/>
        </w:rPr>
        <w:t>{</w:t>
      </w:r>
      <w:r>
        <w:rPr>
          <w:color w:val="BCBEC4"/>
        </w:rPr>
        <w:t>col</w:t>
      </w:r>
      <w:r>
        <w:rPr>
          <w:color w:val="CF8E6D"/>
        </w:rPr>
        <w:t>}</w:t>
      </w:r>
      <w:r>
        <w:rPr>
          <w:color w:val="6AAB73"/>
        </w:rPr>
        <w:t>'</w:t>
      </w:r>
      <w:r>
        <w:rPr>
          <w:color w:val="BCBEC4"/>
        </w:rPr>
        <w:t>)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plt.show</w:t>
      </w:r>
      <w:proofErr w:type="spellEnd"/>
      <w:r>
        <w:rPr>
          <w:color w:val="BCBEC4"/>
        </w:rPr>
        <w:t>()</w:t>
      </w:r>
    </w:p>
    <w:p w14:paraId="6148795D" w14:textId="4BF4138E" w:rsidR="00D86B29" w:rsidRDefault="00D86B29"/>
    <w:p w14:paraId="2D5A057C" w14:textId="77777777" w:rsidR="00D86B29" w:rsidRDefault="00D86B29" w:rsidP="00D86B29">
      <w:pPr>
        <w:pStyle w:val="Heading4"/>
      </w:pPr>
      <w:r>
        <w:t>Box Plots for Numerical Variables</w:t>
      </w:r>
    </w:p>
    <w:p w14:paraId="71912EBA" w14:textId="77777777" w:rsidR="00D86B29" w:rsidRDefault="00D86B29" w:rsidP="00D86B29">
      <w:pPr>
        <w:pStyle w:val="NormalWeb"/>
      </w:pPr>
      <w:r>
        <w:t>Box plots identify outliers and show the spread of numerical features.</w:t>
      </w:r>
    </w:p>
    <w:p w14:paraId="550A1AE1" w14:textId="77777777" w:rsidR="00D86B29" w:rsidRDefault="00D86B29" w:rsidP="00D86B29">
      <w:pPr>
        <w:pStyle w:val="HTMLPreformatted"/>
        <w:shd w:val="clear" w:color="auto" w:fill="1E1F22"/>
        <w:rPr>
          <w:color w:val="BCBEC4"/>
        </w:rPr>
      </w:pPr>
      <w:r>
        <w:rPr>
          <w:color w:val="CF8E6D"/>
        </w:rPr>
        <w:t xml:space="preserve">for </w:t>
      </w:r>
      <w:r>
        <w:rPr>
          <w:color w:val="BCBEC4"/>
        </w:rPr>
        <w:t xml:space="preserve">col </w:t>
      </w:r>
      <w:r>
        <w:rPr>
          <w:color w:val="CF8E6D"/>
        </w:rPr>
        <w:t xml:space="preserve">in </w:t>
      </w:r>
      <w:proofErr w:type="spellStart"/>
      <w:r>
        <w:rPr>
          <w:color w:val="BCBEC4"/>
        </w:rPr>
        <w:t>numeric_cols</w:t>
      </w:r>
      <w:proofErr w:type="spellEnd"/>
      <w:r>
        <w:rPr>
          <w:color w:val="BCBEC4"/>
        </w:rPr>
        <w:t>:</w:t>
      </w:r>
      <w:r>
        <w:rPr>
          <w:color w:val="BCBEC4"/>
        </w:rPr>
        <w:br/>
        <w:t xml:space="preserve">    </w:t>
      </w:r>
      <w:proofErr w:type="spellStart"/>
      <w:proofErr w:type="gramStart"/>
      <w:r>
        <w:rPr>
          <w:color w:val="BCBEC4"/>
        </w:rPr>
        <w:t>plt.figure</w:t>
      </w:r>
      <w:proofErr w:type="spellEnd"/>
      <w:proofErr w:type="gramEnd"/>
      <w:r>
        <w:rPr>
          <w:color w:val="BCBEC4"/>
        </w:rPr>
        <w:t>(</w:t>
      </w:r>
      <w:proofErr w:type="spellStart"/>
      <w:r>
        <w:rPr>
          <w:color w:val="AA4926"/>
        </w:rPr>
        <w:t>figsize</w:t>
      </w:r>
      <w:proofErr w:type="spellEnd"/>
      <w:r>
        <w:rPr>
          <w:color w:val="BCBEC4"/>
        </w:rPr>
        <w:t>=(</w:t>
      </w:r>
      <w:r>
        <w:rPr>
          <w:color w:val="2AACB8"/>
        </w:rPr>
        <w:t>10</w:t>
      </w:r>
      <w:r>
        <w:rPr>
          <w:color w:val="BCBEC4"/>
        </w:rPr>
        <w:t xml:space="preserve">, </w:t>
      </w:r>
      <w:r>
        <w:rPr>
          <w:color w:val="2AACB8"/>
        </w:rPr>
        <w:t>6</w:t>
      </w:r>
      <w:r>
        <w:rPr>
          <w:color w:val="BCBEC4"/>
        </w:rPr>
        <w:t>))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sns.boxplot</w:t>
      </w:r>
      <w:proofErr w:type="spellEnd"/>
      <w:r>
        <w:rPr>
          <w:color w:val="BCBEC4"/>
        </w:rPr>
        <w:t>(data[col])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plt.title</w:t>
      </w:r>
      <w:proofErr w:type="spellEnd"/>
      <w:r>
        <w:rPr>
          <w:color w:val="BCBEC4"/>
        </w:rPr>
        <w:t>(</w:t>
      </w:r>
      <w:proofErr w:type="spellStart"/>
      <w:r>
        <w:rPr>
          <w:color w:val="6AAB73"/>
        </w:rPr>
        <w:t>f'Box</w:t>
      </w:r>
      <w:proofErr w:type="spellEnd"/>
      <w:r>
        <w:rPr>
          <w:color w:val="6AAB73"/>
        </w:rPr>
        <w:t xml:space="preserve"> plot for </w:t>
      </w:r>
      <w:r>
        <w:rPr>
          <w:color w:val="CF8E6D"/>
        </w:rPr>
        <w:t>{</w:t>
      </w:r>
      <w:r>
        <w:rPr>
          <w:color w:val="BCBEC4"/>
        </w:rPr>
        <w:t>col</w:t>
      </w:r>
      <w:r>
        <w:rPr>
          <w:color w:val="CF8E6D"/>
        </w:rPr>
        <w:t>}</w:t>
      </w:r>
      <w:r>
        <w:rPr>
          <w:color w:val="6AAB73"/>
        </w:rPr>
        <w:t>'</w:t>
      </w:r>
      <w:r>
        <w:rPr>
          <w:color w:val="BCBEC4"/>
        </w:rPr>
        <w:t>)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plt.show</w:t>
      </w:r>
      <w:proofErr w:type="spellEnd"/>
      <w:r>
        <w:rPr>
          <w:color w:val="BCBEC4"/>
        </w:rPr>
        <w:t>()</w:t>
      </w:r>
    </w:p>
    <w:p w14:paraId="14EC0E53" w14:textId="5FF39650" w:rsidR="00D86B29" w:rsidRDefault="00D86B29"/>
    <w:p w14:paraId="21348CA2" w14:textId="1C9308D3" w:rsidR="00D86B29" w:rsidRDefault="00D86B29" w:rsidP="00D86B29">
      <w:pPr>
        <w:pStyle w:val="NormalWeb"/>
      </w:pPr>
    </w:p>
    <w:p w14:paraId="7803DD25" w14:textId="77777777" w:rsidR="00D86B29" w:rsidRDefault="00D86B29" w:rsidP="00D86B29">
      <w:pPr>
        <w:pStyle w:val="Heading4"/>
      </w:pPr>
      <w:r>
        <w:t>Pair Plots for Numerical Variables</w:t>
      </w:r>
    </w:p>
    <w:p w14:paraId="4747BA6B" w14:textId="77777777" w:rsidR="00D86B29" w:rsidRDefault="00D86B29" w:rsidP="00D86B29">
      <w:pPr>
        <w:pStyle w:val="NormalWeb"/>
      </w:pPr>
      <w:r>
        <w:t>Pair plots visualize relationships between numerical features.</w:t>
      </w:r>
    </w:p>
    <w:p w14:paraId="1EDA5D39" w14:textId="12FF3BBF" w:rsidR="00D86B29" w:rsidRDefault="00D86B29"/>
    <w:p w14:paraId="394BE0E5" w14:textId="77777777" w:rsidR="00D86B29" w:rsidRDefault="00D86B29" w:rsidP="00D86B29">
      <w:pPr>
        <w:pStyle w:val="HTMLPreformatted"/>
        <w:shd w:val="clear" w:color="auto" w:fill="1E1F22"/>
        <w:rPr>
          <w:color w:val="BCBEC4"/>
        </w:rPr>
      </w:pPr>
      <w:proofErr w:type="spellStart"/>
      <w:proofErr w:type="gramStart"/>
      <w:r>
        <w:rPr>
          <w:color w:val="BCBEC4"/>
        </w:rPr>
        <w:t>sns.pairplot</w:t>
      </w:r>
      <w:proofErr w:type="spellEnd"/>
      <w:proofErr w:type="gramEnd"/>
      <w:r>
        <w:rPr>
          <w:color w:val="BCBEC4"/>
        </w:rPr>
        <w:t>(data[</w:t>
      </w:r>
      <w:proofErr w:type="spellStart"/>
      <w:r>
        <w:rPr>
          <w:color w:val="BCBEC4"/>
        </w:rPr>
        <w:t>numeric_cols</w:t>
      </w:r>
      <w:proofErr w:type="spellEnd"/>
      <w:r>
        <w:rPr>
          <w:color w:val="BCBEC4"/>
        </w:rPr>
        <w:t>])</w:t>
      </w:r>
      <w:r>
        <w:rPr>
          <w:color w:val="BCBEC4"/>
        </w:rPr>
        <w:br/>
      </w:r>
      <w:proofErr w:type="spellStart"/>
      <w:r>
        <w:rPr>
          <w:color w:val="BCBEC4"/>
        </w:rPr>
        <w:t>plt.show</w:t>
      </w:r>
      <w:proofErr w:type="spellEnd"/>
      <w:r>
        <w:rPr>
          <w:color w:val="BCBEC4"/>
        </w:rPr>
        <w:t>()</w:t>
      </w:r>
    </w:p>
    <w:p w14:paraId="64A3D318" w14:textId="74E5083A" w:rsidR="00D86B29" w:rsidRDefault="00D86B29"/>
    <w:p w14:paraId="0951FAF4" w14:textId="77777777" w:rsidR="00D86B29" w:rsidRDefault="00D86B29" w:rsidP="00D86B29">
      <w:pPr>
        <w:pStyle w:val="Heading2"/>
      </w:pPr>
      <w:r>
        <w:t>Outlier Detection and Removal</w:t>
      </w:r>
    </w:p>
    <w:p w14:paraId="29151A2A" w14:textId="77777777" w:rsidR="00D86B29" w:rsidRDefault="00D86B29" w:rsidP="00D86B29">
      <w:pPr>
        <w:pStyle w:val="Heading3"/>
      </w:pPr>
      <w:r>
        <w:t>Methods Used</w:t>
      </w:r>
    </w:p>
    <w:p w14:paraId="29998797" w14:textId="77777777" w:rsidR="00D86B29" w:rsidRDefault="00D86B29" w:rsidP="00D86B29">
      <w:pPr>
        <w:pStyle w:val="NormalWeb"/>
      </w:pPr>
      <w:r>
        <w:t>Outliers are detected using Z-score and IQR methods.</w:t>
      </w:r>
    </w:p>
    <w:p w14:paraId="3E59DB5E" w14:textId="77777777" w:rsidR="00D86B29" w:rsidRDefault="00D86B29" w:rsidP="00D86B29">
      <w:pPr>
        <w:pStyle w:val="HTMLPreformatted"/>
        <w:shd w:val="clear" w:color="auto" w:fill="1E1F22"/>
        <w:rPr>
          <w:color w:val="BCBEC4"/>
        </w:rPr>
      </w:pPr>
      <w:r>
        <w:rPr>
          <w:color w:val="CF8E6D"/>
        </w:rPr>
        <w:t xml:space="preserve">from </w:t>
      </w:r>
      <w:proofErr w:type="spellStart"/>
      <w:r>
        <w:rPr>
          <w:color w:val="BCBEC4"/>
        </w:rPr>
        <w:t>scipy</w:t>
      </w:r>
      <w:proofErr w:type="spellEnd"/>
      <w:r>
        <w:rPr>
          <w:color w:val="BCBEC4"/>
        </w:rPr>
        <w:t xml:space="preserve"> </w:t>
      </w:r>
      <w:r>
        <w:rPr>
          <w:color w:val="CF8E6D"/>
        </w:rPr>
        <w:t xml:space="preserve">import </w:t>
      </w:r>
      <w:r>
        <w:rPr>
          <w:color w:val="BCBEC4"/>
        </w:rPr>
        <w:t>stats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r>
        <w:rPr>
          <w:color w:val="BCBEC4"/>
        </w:rPr>
        <w:t xml:space="preserve">numpy </w:t>
      </w:r>
      <w:r>
        <w:rPr>
          <w:color w:val="CF8E6D"/>
        </w:rPr>
        <w:t xml:space="preserve">as </w:t>
      </w:r>
      <w:r>
        <w:rPr>
          <w:color w:val="BCBEC4"/>
        </w:rPr>
        <w:t>np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7A7E85"/>
        </w:rPr>
        <w:t># Z-score method</w:t>
      </w:r>
      <w:r>
        <w:rPr>
          <w:color w:val="7A7E85"/>
        </w:rPr>
        <w:br/>
      </w:r>
      <w:proofErr w:type="spellStart"/>
      <w:r>
        <w:rPr>
          <w:color w:val="BCBEC4"/>
        </w:rPr>
        <w:t>z_scores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np.abs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stats.zscore</w:t>
      </w:r>
      <w:proofErr w:type="spellEnd"/>
      <w:r>
        <w:rPr>
          <w:color w:val="BCBEC4"/>
        </w:rPr>
        <w:t>(data[</w:t>
      </w:r>
      <w:proofErr w:type="spellStart"/>
      <w:r>
        <w:rPr>
          <w:color w:val="BCBEC4"/>
        </w:rPr>
        <w:t>numeric_cols</w:t>
      </w:r>
      <w:proofErr w:type="spellEnd"/>
      <w:r>
        <w:rPr>
          <w:color w:val="BCBEC4"/>
        </w:rPr>
        <w:t>]))</w:t>
      </w:r>
      <w:r>
        <w:rPr>
          <w:color w:val="BCBEC4"/>
        </w:rPr>
        <w:br/>
      </w:r>
      <w:proofErr w:type="spellStart"/>
      <w:r>
        <w:rPr>
          <w:color w:val="BCBEC4"/>
        </w:rPr>
        <w:lastRenderedPageBreak/>
        <w:t>filtered_entries</w:t>
      </w:r>
      <w:proofErr w:type="spellEnd"/>
      <w:r>
        <w:rPr>
          <w:color w:val="BCBEC4"/>
        </w:rPr>
        <w:t xml:space="preserve"> = (</w:t>
      </w:r>
      <w:proofErr w:type="spellStart"/>
      <w:r>
        <w:rPr>
          <w:color w:val="BCBEC4"/>
        </w:rPr>
        <w:t>z_scores</w:t>
      </w:r>
      <w:proofErr w:type="spellEnd"/>
      <w:r>
        <w:rPr>
          <w:color w:val="BCBEC4"/>
        </w:rPr>
        <w:t xml:space="preserve"> &lt; </w:t>
      </w:r>
      <w:r>
        <w:rPr>
          <w:color w:val="2AACB8"/>
        </w:rPr>
        <w:t>3</w:t>
      </w:r>
      <w:r>
        <w:rPr>
          <w:color w:val="BCBEC4"/>
        </w:rPr>
        <w:t>).all(</w:t>
      </w:r>
      <w:r>
        <w:rPr>
          <w:color w:val="AA4926"/>
        </w:rPr>
        <w:t>axis</w:t>
      </w:r>
      <w:r>
        <w:rPr>
          <w:color w:val="BCBEC4"/>
        </w:rPr>
        <w:t>=</w:t>
      </w:r>
      <w:r>
        <w:rPr>
          <w:color w:val="2AACB8"/>
        </w:rPr>
        <w:t>1</w:t>
      </w:r>
      <w:r>
        <w:rPr>
          <w:color w:val="BCBEC4"/>
        </w:rPr>
        <w:t>)</w:t>
      </w:r>
      <w:r>
        <w:rPr>
          <w:color w:val="BCBEC4"/>
        </w:rPr>
        <w:br/>
        <w:t>data = data[</w:t>
      </w:r>
      <w:proofErr w:type="spellStart"/>
      <w:r>
        <w:rPr>
          <w:color w:val="BCBEC4"/>
        </w:rPr>
        <w:t>filtered_entries</w:t>
      </w:r>
      <w:proofErr w:type="spellEnd"/>
      <w:r>
        <w:rPr>
          <w:color w:val="BCBEC4"/>
        </w:rPr>
        <w:t>]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7A7E85"/>
        </w:rPr>
        <w:t># IQR method</w:t>
      </w:r>
      <w:r>
        <w:rPr>
          <w:color w:val="7A7E85"/>
        </w:rPr>
        <w:br/>
      </w:r>
      <w:r>
        <w:rPr>
          <w:color w:val="BCBEC4"/>
        </w:rPr>
        <w:t>Q1 = data[</w:t>
      </w:r>
      <w:proofErr w:type="spellStart"/>
      <w:r>
        <w:rPr>
          <w:color w:val="BCBEC4"/>
        </w:rPr>
        <w:t>numeric_cols</w:t>
      </w:r>
      <w:proofErr w:type="spellEnd"/>
      <w:r>
        <w:rPr>
          <w:color w:val="BCBEC4"/>
        </w:rPr>
        <w:t>].quantile(</w:t>
      </w:r>
      <w:r>
        <w:rPr>
          <w:color w:val="2AACB8"/>
        </w:rPr>
        <w:t>0.25</w:t>
      </w:r>
      <w:r>
        <w:rPr>
          <w:color w:val="BCBEC4"/>
        </w:rPr>
        <w:t>)</w:t>
      </w:r>
      <w:r>
        <w:rPr>
          <w:color w:val="BCBEC4"/>
        </w:rPr>
        <w:br/>
        <w:t>Q3 = data[</w:t>
      </w:r>
      <w:proofErr w:type="spellStart"/>
      <w:r>
        <w:rPr>
          <w:color w:val="BCBEC4"/>
        </w:rPr>
        <w:t>numeric_cols</w:t>
      </w:r>
      <w:proofErr w:type="spellEnd"/>
      <w:r>
        <w:rPr>
          <w:color w:val="BCBEC4"/>
        </w:rPr>
        <w:t>].quantile(</w:t>
      </w:r>
      <w:r>
        <w:rPr>
          <w:color w:val="2AACB8"/>
        </w:rPr>
        <w:t>0.75</w:t>
      </w:r>
      <w:r>
        <w:rPr>
          <w:color w:val="BCBEC4"/>
        </w:rPr>
        <w:t>)</w:t>
      </w:r>
      <w:r>
        <w:rPr>
          <w:color w:val="BCBEC4"/>
        </w:rPr>
        <w:br/>
        <w:t>IQR = Q3 - Q1</w:t>
      </w:r>
      <w:r>
        <w:rPr>
          <w:color w:val="BCBEC4"/>
        </w:rPr>
        <w:br/>
        <w:t>data = data[~((data[</w:t>
      </w:r>
      <w:proofErr w:type="spellStart"/>
      <w:r>
        <w:rPr>
          <w:color w:val="BCBEC4"/>
        </w:rPr>
        <w:t>numeric_cols</w:t>
      </w:r>
      <w:proofErr w:type="spellEnd"/>
      <w:r>
        <w:rPr>
          <w:color w:val="BCBEC4"/>
        </w:rPr>
        <w:t xml:space="preserve">] &lt; (Q1 - </w:t>
      </w:r>
      <w:r>
        <w:rPr>
          <w:color w:val="2AACB8"/>
        </w:rPr>
        <w:t xml:space="preserve">1.5 </w:t>
      </w:r>
      <w:r>
        <w:rPr>
          <w:color w:val="BCBEC4"/>
        </w:rPr>
        <w:t>* IQR)) | (data[</w:t>
      </w:r>
      <w:proofErr w:type="spellStart"/>
      <w:r>
        <w:rPr>
          <w:color w:val="BCBEC4"/>
        </w:rPr>
        <w:t>numeric_cols</w:t>
      </w:r>
      <w:proofErr w:type="spellEnd"/>
      <w:r>
        <w:rPr>
          <w:color w:val="BCBEC4"/>
        </w:rPr>
        <w:t xml:space="preserve">] &gt; (Q3 + </w:t>
      </w:r>
      <w:r>
        <w:rPr>
          <w:color w:val="2AACB8"/>
        </w:rPr>
        <w:t xml:space="preserve">1.5 </w:t>
      </w:r>
      <w:r>
        <w:rPr>
          <w:color w:val="BCBEC4"/>
        </w:rPr>
        <w:t>* IQR))).any(</w:t>
      </w:r>
      <w:r>
        <w:rPr>
          <w:color w:val="AA4926"/>
        </w:rPr>
        <w:t>axis</w:t>
      </w:r>
      <w:r>
        <w:rPr>
          <w:color w:val="BCBEC4"/>
        </w:rPr>
        <w:t>=</w:t>
      </w:r>
      <w:r>
        <w:rPr>
          <w:color w:val="2AACB8"/>
        </w:rPr>
        <w:t>1</w:t>
      </w:r>
      <w:r>
        <w:rPr>
          <w:color w:val="BCBEC4"/>
        </w:rPr>
        <w:t>)]</w:t>
      </w:r>
    </w:p>
    <w:p w14:paraId="2B3DB626" w14:textId="4B74A259" w:rsidR="00D86B29" w:rsidRDefault="00D86B29"/>
    <w:p w14:paraId="36F737C3" w14:textId="77777777" w:rsidR="004B2F00" w:rsidRDefault="004B2F00" w:rsidP="004B2F00">
      <w:pPr>
        <w:pStyle w:val="Heading3"/>
      </w:pPr>
      <w:r>
        <w:t>Results</w:t>
      </w:r>
    </w:p>
    <w:p w14:paraId="4522FDDE" w14:textId="77777777" w:rsidR="004B2F00" w:rsidRDefault="004B2F00" w:rsidP="004B2F00">
      <w:pPr>
        <w:pStyle w:val="NormalWeb"/>
      </w:pPr>
      <w:r>
        <w:t>The impact on the dataset is described by comparing the number of rows before and after outlier removal.</w:t>
      </w:r>
    </w:p>
    <w:p w14:paraId="6A72192B" w14:textId="77777777" w:rsidR="004B2F00" w:rsidRDefault="004B2F00" w:rsidP="004B2F00">
      <w:pPr>
        <w:pStyle w:val="HTMLPreformatted"/>
        <w:shd w:val="clear" w:color="auto" w:fill="1E1F22"/>
        <w:rPr>
          <w:color w:val="BCBEC4"/>
        </w:rPr>
      </w:pPr>
      <w:r>
        <w:rPr>
          <w:color w:val="8888C6"/>
        </w:rPr>
        <w:t>print</w:t>
      </w:r>
      <w:r>
        <w:rPr>
          <w:color w:val="BCBEC4"/>
        </w:rPr>
        <w:t>(</w:t>
      </w:r>
      <w:proofErr w:type="spellStart"/>
      <w:proofErr w:type="gramStart"/>
      <w:r>
        <w:rPr>
          <w:color w:val="BCBEC4"/>
        </w:rPr>
        <w:t>data.shape</w:t>
      </w:r>
      <w:proofErr w:type="spellEnd"/>
      <w:proofErr w:type="gramEnd"/>
      <w:r>
        <w:rPr>
          <w:color w:val="BCBEC4"/>
        </w:rPr>
        <w:t>)</w:t>
      </w:r>
    </w:p>
    <w:p w14:paraId="363C7990" w14:textId="77777777" w:rsidR="004B2F00" w:rsidRDefault="004B2F00" w:rsidP="004B2F00">
      <w:pPr>
        <w:pStyle w:val="NormalWeb"/>
      </w:pPr>
      <w:r>
        <w:rPr>
          <w:rStyle w:val="Strong"/>
        </w:rPr>
        <w:t>Results</w:t>
      </w:r>
      <w:r>
        <w:t>:</w:t>
      </w:r>
    </w:p>
    <w:p w14:paraId="49105537" w14:textId="77777777" w:rsidR="004B2F00" w:rsidRDefault="004B2F00" w:rsidP="004B2F00">
      <w:pPr>
        <w:pStyle w:val="HTMLPreformatted"/>
        <w:rPr>
          <w:rStyle w:val="hljs-comment"/>
        </w:rPr>
      </w:pPr>
      <w:r>
        <w:rPr>
          <w:rStyle w:val="hljs-comment"/>
        </w:rPr>
        <w:t># Include output from the above print statement</w:t>
      </w:r>
    </w:p>
    <w:p w14:paraId="12A1F8E6" w14:textId="77777777" w:rsidR="004B2F00" w:rsidRDefault="004B2F00" w:rsidP="004B2F00">
      <w:pPr>
        <w:pStyle w:val="HTMLPreformatted"/>
        <w:rPr>
          <w:rStyle w:val="hljs-comment"/>
        </w:rPr>
      </w:pPr>
    </w:p>
    <w:p w14:paraId="6AD641D4" w14:textId="77777777" w:rsidR="004B2F00" w:rsidRDefault="004B2F00" w:rsidP="004B2F00">
      <w:pPr>
        <w:pStyle w:val="Heading2"/>
      </w:pPr>
      <w:r>
        <w:t>Model Training and Evaluation</w:t>
      </w:r>
    </w:p>
    <w:p w14:paraId="38A85DA6" w14:textId="77777777" w:rsidR="004B2F00" w:rsidRDefault="004B2F00" w:rsidP="004B2F00">
      <w:pPr>
        <w:pStyle w:val="Heading3"/>
      </w:pPr>
      <w:r>
        <w:t>Data Splitting</w:t>
      </w:r>
    </w:p>
    <w:p w14:paraId="2E1D780E" w14:textId="77777777" w:rsidR="004B2F00" w:rsidRDefault="004B2F00" w:rsidP="004B2F00">
      <w:pPr>
        <w:pStyle w:val="NormalWeb"/>
      </w:pPr>
      <w:r>
        <w:t>The data is split into training and testing sets.</w:t>
      </w:r>
    </w:p>
    <w:p w14:paraId="3B938741" w14:textId="77777777" w:rsidR="004B2F00" w:rsidRDefault="004B2F00" w:rsidP="004B2F00">
      <w:pPr>
        <w:pStyle w:val="HTMLPreformatted"/>
      </w:pPr>
    </w:p>
    <w:p w14:paraId="25B89E1C" w14:textId="77777777" w:rsidR="004B2F00" w:rsidRDefault="004B2F00" w:rsidP="004B2F00">
      <w:pPr>
        <w:pStyle w:val="HTMLPreformatted"/>
        <w:shd w:val="clear" w:color="auto" w:fill="1E1F22"/>
        <w:rPr>
          <w:color w:val="BCBEC4"/>
        </w:rPr>
      </w:pPr>
      <w:r>
        <w:rPr>
          <w:color w:val="CF8E6D"/>
        </w:rPr>
        <w:t xml:space="preserve">from </w:t>
      </w:r>
      <w:proofErr w:type="spellStart"/>
      <w:r>
        <w:rPr>
          <w:color w:val="BCBEC4"/>
        </w:rPr>
        <w:t>sklearn.model_selection</w:t>
      </w:r>
      <w:proofErr w:type="spellEnd"/>
      <w:r>
        <w:rPr>
          <w:color w:val="BCBEC4"/>
        </w:rPr>
        <w:t xml:space="preserve"> </w:t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train_test_split</w:t>
      </w:r>
      <w:proofErr w:type="spellEnd"/>
      <w:r>
        <w:rPr>
          <w:color w:val="BCBEC4"/>
        </w:rPr>
        <w:br/>
      </w:r>
      <w:r>
        <w:rPr>
          <w:color w:val="BCBEC4"/>
        </w:rPr>
        <w:br/>
      </w:r>
      <w:r>
        <w:rPr>
          <w:color w:val="7A7E85"/>
        </w:rPr>
        <w:t># Ensure '</w:t>
      </w:r>
      <w:proofErr w:type="spellStart"/>
      <w:r>
        <w:rPr>
          <w:color w:val="7A7E85"/>
        </w:rPr>
        <w:t>Loan_Status</w:t>
      </w:r>
      <w:proofErr w:type="spellEnd"/>
      <w:r>
        <w:rPr>
          <w:color w:val="7A7E85"/>
        </w:rPr>
        <w:t>' column is present in the DataFrame</w:t>
      </w:r>
      <w:r>
        <w:rPr>
          <w:color w:val="7A7E85"/>
        </w:rPr>
        <w:br/>
      </w:r>
      <w:r>
        <w:rPr>
          <w:color w:val="CF8E6D"/>
        </w:rPr>
        <w:t xml:space="preserve">if </w:t>
      </w:r>
      <w:r>
        <w:rPr>
          <w:color w:val="6AAB73"/>
        </w:rPr>
        <w:t>'</w:t>
      </w:r>
      <w:proofErr w:type="spellStart"/>
      <w:r>
        <w:rPr>
          <w:color w:val="6AAB73"/>
        </w:rPr>
        <w:t>Loan_Status</w:t>
      </w:r>
      <w:proofErr w:type="spellEnd"/>
      <w:r>
        <w:rPr>
          <w:color w:val="6AAB73"/>
        </w:rPr>
        <w:t xml:space="preserve">' </w:t>
      </w:r>
      <w:r>
        <w:rPr>
          <w:color w:val="CF8E6D"/>
        </w:rPr>
        <w:t xml:space="preserve">in </w:t>
      </w:r>
      <w:proofErr w:type="spellStart"/>
      <w:r>
        <w:rPr>
          <w:color w:val="BCBEC4"/>
        </w:rPr>
        <w:t>data.columns</w:t>
      </w:r>
      <w:proofErr w:type="spellEnd"/>
      <w:r>
        <w:rPr>
          <w:color w:val="BCBEC4"/>
        </w:rPr>
        <w:t>:</w:t>
      </w:r>
      <w:r>
        <w:rPr>
          <w:color w:val="BCBEC4"/>
        </w:rPr>
        <w:br/>
        <w:t xml:space="preserve">    X = </w:t>
      </w:r>
      <w:proofErr w:type="spellStart"/>
      <w:r>
        <w:rPr>
          <w:color w:val="BCBEC4"/>
        </w:rPr>
        <w:t>data.drop</w:t>
      </w:r>
      <w:proofErr w:type="spellEnd"/>
      <w:r>
        <w:rPr>
          <w:color w:val="BCBEC4"/>
        </w:rPr>
        <w:t>(</w:t>
      </w:r>
      <w:r>
        <w:rPr>
          <w:color w:val="6AAB73"/>
        </w:rPr>
        <w:t>'</w:t>
      </w:r>
      <w:proofErr w:type="spellStart"/>
      <w:r>
        <w:rPr>
          <w:color w:val="6AAB73"/>
        </w:rPr>
        <w:t>Loan_Status</w:t>
      </w:r>
      <w:proofErr w:type="spellEnd"/>
      <w:r>
        <w:rPr>
          <w:color w:val="6AAB73"/>
        </w:rPr>
        <w:t>'</w:t>
      </w:r>
      <w:r>
        <w:rPr>
          <w:color w:val="BCBEC4"/>
        </w:rPr>
        <w:t xml:space="preserve">, </w:t>
      </w:r>
      <w:r>
        <w:rPr>
          <w:color w:val="AA4926"/>
        </w:rPr>
        <w:t>axis</w:t>
      </w:r>
      <w:r>
        <w:rPr>
          <w:color w:val="BCBEC4"/>
        </w:rPr>
        <w:t>=</w:t>
      </w:r>
      <w:r>
        <w:rPr>
          <w:color w:val="2AACB8"/>
        </w:rPr>
        <w:t>1</w:t>
      </w:r>
      <w:r>
        <w:rPr>
          <w:color w:val="BCBEC4"/>
        </w:rPr>
        <w:t>)</w:t>
      </w:r>
      <w:r>
        <w:rPr>
          <w:color w:val="BCBEC4"/>
        </w:rPr>
        <w:br/>
        <w:t xml:space="preserve">    y = data[</w:t>
      </w:r>
      <w:r>
        <w:rPr>
          <w:color w:val="6AAB73"/>
        </w:rPr>
        <w:t>'</w:t>
      </w:r>
      <w:proofErr w:type="spellStart"/>
      <w:r>
        <w:rPr>
          <w:color w:val="6AAB73"/>
        </w:rPr>
        <w:t>Loan_Status</w:t>
      </w:r>
      <w:proofErr w:type="spellEnd"/>
      <w:r>
        <w:rPr>
          <w:color w:val="6AAB73"/>
        </w:rPr>
        <w:t>'</w:t>
      </w:r>
      <w:r>
        <w:rPr>
          <w:color w:val="BCBEC4"/>
        </w:rPr>
        <w:t>]</w:t>
      </w:r>
      <w:r>
        <w:rPr>
          <w:color w:val="BCBEC4"/>
        </w:rPr>
        <w:br/>
      </w:r>
      <w:r>
        <w:rPr>
          <w:color w:val="CF8E6D"/>
        </w:rPr>
        <w:t>else</w:t>
      </w:r>
      <w:r>
        <w:rPr>
          <w:color w:val="BCBEC4"/>
        </w:rPr>
        <w:t>:</w:t>
      </w:r>
      <w:r>
        <w:rPr>
          <w:color w:val="BCBEC4"/>
        </w:rPr>
        <w:br/>
        <w:t xml:space="preserve">    </w:t>
      </w:r>
      <w:r>
        <w:rPr>
          <w:color w:val="8888C6"/>
        </w:rPr>
        <w:t>print</w:t>
      </w:r>
      <w:r>
        <w:rPr>
          <w:color w:val="BCBEC4"/>
        </w:rPr>
        <w:t>(</w:t>
      </w:r>
      <w:r>
        <w:rPr>
          <w:color w:val="6AAB73"/>
        </w:rPr>
        <w:t>"Error: '</w:t>
      </w:r>
      <w:proofErr w:type="spellStart"/>
      <w:r>
        <w:rPr>
          <w:color w:val="6AAB73"/>
        </w:rPr>
        <w:t>Loan_Status</w:t>
      </w:r>
      <w:proofErr w:type="spellEnd"/>
      <w:r>
        <w:rPr>
          <w:color w:val="6AAB73"/>
        </w:rPr>
        <w:t>' column not found in the DataFrame"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7A7E85"/>
        </w:rPr>
        <w:t># Split the dataset</w:t>
      </w:r>
      <w:r>
        <w:rPr>
          <w:color w:val="7A7E85"/>
        </w:rPr>
        <w:br/>
      </w:r>
      <w:proofErr w:type="spellStart"/>
      <w:r>
        <w:rPr>
          <w:color w:val="BCBEC4"/>
        </w:rPr>
        <w:t>X_train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CBEC4"/>
        </w:rPr>
        <w:t>X_test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CBEC4"/>
        </w:rPr>
        <w:t>y_train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CBEC4"/>
        </w:rPr>
        <w:t>y_test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train_test_split</w:t>
      </w:r>
      <w:proofErr w:type="spellEnd"/>
      <w:r>
        <w:rPr>
          <w:color w:val="BCBEC4"/>
        </w:rPr>
        <w:t xml:space="preserve">(X, y, </w:t>
      </w:r>
      <w:proofErr w:type="spellStart"/>
      <w:r>
        <w:rPr>
          <w:color w:val="AA4926"/>
        </w:rPr>
        <w:t>test_size</w:t>
      </w:r>
      <w:proofErr w:type="spellEnd"/>
      <w:r>
        <w:rPr>
          <w:color w:val="BCBEC4"/>
        </w:rPr>
        <w:t>=</w:t>
      </w:r>
      <w:r>
        <w:rPr>
          <w:color w:val="2AACB8"/>
        </w:rPr>
        <w:t>0.2</w:t>
      </w:r>
      <w:r>
        <w:rPr>
          <w:color w:val="BCBEC4"/>
        </w:rPr>
        <w:t xml:space="preserve">, </w:t>
      </w:r>
      <w:proofErr w:type="spellStart"/>
      <w:r>
        <w:rPr>
          <w:color w:val="AA4926"/>
        </w:rPr>
        <w:t>random_state</w:t>
      </w:r>
      <w:proofErr w:type="spellEnd"/>
      <w:r>
        <w:rPr>
          <w:color w:val="BCBEC4"/>
        </w:rPr>
        <w:t>=</w:t>
      </w:r>
      <w:r>
        <w:rPr>
          <w:color w:val="2AACB8"/>
        </w:rPr>
        <w:t>42</w:t>
      </w:r>
      <w:r>
        <w:rPr>
          <w:color w:val="BCBEC4"/>
        </w:rPr>
        <w:t>)</w:t>
      </w:r>
    </w:p>
    <w:p w14:paraId="36965550" w14:textId="77777777" w:rsidR="004B2F00" w:rsidRDefault="004B2F00" w:rsidP="004B2F00">
      <w:pPr>
        <w:pStyle w:val="HTMLPreformatted"/>
      </w:pPr>
    </w:p>
    <w:p w14:paraId="4053C04B" w14:textId="77777777" w:rsidR="004B2F00" w:rsidRDefault="004B2F00" w:rsidP="004B2F00">
      <w:pPr>
        <w:pStyle w:val="Heading3"/>
      </w:pPr>
      <w:r>
        <w:t>Training the KNN Model</w:t>
      </w:r>
    </w:p>
    <w:p w14:paraId="6804DC1A" w14:textId="77777777" w:rsidR="004B2F00" w:rsidRDefault="004B2F00" w:rsidP="004B2F00">
      <w:pPr>
        <w:pStyle w:val="HTMLPreformatted"/>
        <w:shd w:val="clear" w:color="auto" w:fill="1E1F22"/>
        <w:rPr>
          <w:color w:val="BCBEC4"/>
        </w:rPr>
      </w:pPr>
      <w:r>
        <w:rPr>
          <w:color w:val="CF8E6D"/>
        </w:rPr>
        <w:t xml:space="preserve">from </w:t>
      </w:r>
      <w:proofErr w:type="spellStart"/>
      <w:proofErr w:type="gramStart"/>
      <w:r>
        <w:rPr>
          <w:color w:val="BCBEC4"/>
        </w:rPr>
        <w:t>sklearn.neighbors</w:t>
      </w:r>
      <w:proofErr w:type="spellEnd"/>
      <w:proofErr w:type="gramEnd"/>
      <w:r>
        <w:rPr>
          <w:color w:val="BCBEC4"/>
        </w:rPr>
        <w:t xml:space="preserve"> </w:t>
      </w:r>
      <w:r>
        <w:rPr>
          <w:color w:val="CF8E6D"/>
        </w:rPr>
        <w:t xml:space="preserve">import </w:t>
      </w:r>
      <w:r>
        <w:rPr>
          <w:color w:val="BCBEC4"/>
        </w:rPr>
        <w:t>KNeighborsClassifier</w:t>
      </w:r>
      <w:r>
        <w:rPr>
          <w:color w:val="BCBEC4"/>
        </w:rPr>
        <w:br/>
      </w:r>
      <w:r>
        <w:rPr>
          <w:color w:val="BCBEC4"/>
        </w:rPr>
        <w:br/>
        <w:t>knn = KNeighborsClassifier(</w:t>
      </w:r>
      <w:proofErr w:type="spellStart"/>
      <w:r>
        <w:rPr>
          <w:color w:val="AA4926"/>
        </w:rPr>
        <w:t>n_neighbors</w:t>
      </w:r>
      <w:proofErr w:type="spellEnd"/>
      <w:r>
        <w:rPr>
          <w:color w:val="BCBEC4"/>
        </w:rPr>
        <w:t>=</w:t>
      </w:r>
      <w:r>
        <w:rPr>
          <w:color w:val="2AACB8"/>
        </w:rPr>
        <w:t>5</w:t>
      </w:r>
      <w:r>
        <w:rPr>
          <w:color w:val="BCBEC4"/>
        </w:rPr>
        <w:t>)</w:t>
      </w:r>
      <w:r>
        <w:rPr>
          <w:color w:val="BCBEC4"/>
        </w:rPr>
        <w:br/>
      </w:r>
      <w:proofErr w:type="spellStart"/>
      <w:r>
        <w:rPr>
          <w:color w:val="BCBEC4"/>
        </w:rPr>
        <w:t>knn.fit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X_train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CBEC4"/>
        </w:rPr>
        <w:t>y_train</w:t>
      </w:r>
      <w:proofErr w:type="spellEnd"/>
      <w:r>
        <w:rPr>
          <w:color w:val="BCBEC4"/>
        </w:rPr>
        <w:t>)</w:t>
      </w:r>
    </w:p>
    <w:p w14:paraId="1D7CD000" w14:textId="77777777" w:rsidR="004B2F00" w:rsidRDefault="004B2F00" w:rsidP="004B2F00"/>
    <w:p w14:paraId="584461D2" w14:textId="77777777" w:rsidR="004B2F00" w:rsidRDefault="004B2F00" w:rsidP="004B2F00">
      <w:pPr>
        <w:pStyle w:val="Heading3"/>
      </w:pPr>
      <w:r>
        <w:lastRenderedPageBreak/>
        <w:t>Cross-Validation</w:t>
      </w:r>
    </w:p>
    <w:p w14:paraId="52699C9D" w14:textId="77777777" w:rsidR="004B2F00" w:rsidRDefault="004B2F00" w:rsidP="004B2F00">
      <w:pPr>
        <w:pStyle w:val="NormalWeb"/>
      </w:pPr>
      <w:r>
        <w:t>Cross-validation results are obtained.</w:t>
      </w:r>
    </w:p>
    <w:p w14:paraId="38AA1F62" w14:textId="77777777" w:rsidR="004B2F00" w:rsidRDefault="004B2F00" w:rsidP="004B2F00"/>
    <w:p w14:paraId="7182BF1A" w14:textId="77777777" w:rsidR="004B2F00" w:rsidRDefault="004B2F00" w:rsidP="004B2F00">
      <w:pPr>
        <w:pStyle w:val="HTMLPreformatted"/>
        <w:shd w:val="clear" w:color="auto" w:fill="1E1F22"/>
        <w:rPr>
          <w:color w:val="BCBEC4"/>
        </w:rPr>
      </w:pPr>
      <w:r>
        <w:rPr>
          <w:color w:val="CF8E6D"/>
        </w:rPr>
        <w:t xml:space="preserve">from </w:t>
      </w:r>
      <w:proofErr w:type="spellStart"/>
      <w:proofErr w:type="gramStart"/>
      <w:r>
        <w:rPr>
          <w:color w:val="BCBEC4"/>
        </w:rPr>
        <w:t>sklearn.model</w:t>
      </w:r>
      <w:proofErr w:type="gramEnd"/>
      <w:r>
        <w:rPr>
          <w:color w:val="BCBEC4"/>
        </w:rPr>
        <w:t>_selection</w:t>
      </w:r>
      <w:proofErr w:type="spellEnd"/>
      <w:r>
        <w:rPr>
          <w:color w:val="BCBEC4"/>
        </w:rPr>
        <w:t xml:space="preserve"> </w:t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cross_val_score</w:t>
      </w:r>
      <w:proofErr w:type="spellEnd"/>
      <w:r>
        <w:rPr>
          <w:color w:val="BCBEC4"/>
        </w:rPr>
        <w:br/>
      </w:r>
      <w:r>
        <w:rPr>
          <w:color w:val="BCBEC4"/>
        </w:rPr>
        <w:br/>
      </w:r>
      <w:proofErr w:type="spellStart"/>
      <w:r>
        <w:rPr>
          <w:color w:val="BCBEC4"/>
        </w:rPr>
        <w:t>cv_scores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cross_val_score</w:t>
      </w:r>
      <w:proofErr w:type="spellEnd"/>
      <w:r>
        <w:rPr>
          <w:color w:val="BCBEC4"/>
        </w:rPr>
        <w:t xml:space="preserve">(knn, X, y, </w:t>
      </w:r>
      <w:r>
        <w:rPr>
          <w:color w:val="AA4926"/>
        </w:rPr>
        <w:t>cv</w:t>
      </w:r>
      <w:r>
        <w:rPr>
          <w:color w:val="BCBEC4"/>
        </w:rPr>
        <w:t>=</w:t>
      </w:r>
      <w:r>
        <w:rPr>
          <w:color w:val="2AACB8"/>
        </w:rPr>
        <w:t>5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8888C6"/>
        </w:rPr>
        <w:t>print</w:t>
      </w:r>
      <w:r>
        <w:rPr>
          <w:color w:val="BCBEC4"/>
        </w:rPr>
        <w:t>(</w:t>
      </w:r>
      <w:proofErr w:type="spellStart"/>
      <w:r>
        <w:rPr>
          <w:color w:val="6AAB73"/>
        </w:rPr>
        <w:t>f'Cross</w:t>
      </w:r>
      <w:proofErr w:type="spellEnd"/>
      <w:r>
        <w:rPr>
          <w:color w:val="6AAB73"/>
        </w:rPr>
        <w:t xml:space="preserve">-validation scores: </w:t>
      </w:r>
      <w:r>
        <w:rPr>
          <w:color w:val="CF8E6D"/>
        </w:rPr>
        <w:t>{</w:t>
      </w:r>
      <w:proofErr w:type="spellStart"/>
      <w:r>
        <w:rPr>
          <w:color w:val="BCBEC4"/>
        </w:rPr>
        <w:t>cv_scores</w:t>
      </w:r>
      <w:proofErr w:type="spellEnd"/>
      <w:r>
        <w:rPr>
          <w:color w:val="CF8E6D"/>
        </w:rPr>
        <w:t>}</w:t>
      </w:r>
      <w:r>
        <w:rPr>
          <w:color w:val="6AAB73"/>
        </w:rPr>
        <w:t>'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8888C6"/>
        </w:rPr>
        <w:t>print</w:t>
      </w:r>
      <w:r>
        <w:rPr>
          <w:color w:val="BCBEC4"/>
        </w:rPr>
        <w:t>(</w:t>
      </w:r>
      <w:proofErr w:type="spellStart"/>
      <w:r>
        <w:rPr>
          <w:color w:val="6AAB73"/>
        </w:rPr>
        <w:t>f'Mean</w:t>
      </w:r>
      <w:proofErr w:type="spellEnd"/>
      <w:r>
        <w:rPr>
          <w:color w:val="6AAB73"/>
        </w:rPr>
        <w:t xml:space="preserve"> cross-validation score: </w:t>
      </w:r>
      <w:r>
        <w:rPr>
          <w:color w:val="CF8E6D"/>
        </w:rPr>
        <w:t>{</w:t>
      </w:r>
      <w:proofErr w:type="spellStart"/>
      <w:r>
        <w:rPr>
          <w:color w:val="BCBEC4"/>
        </w:rPr>
        <w:t>cv_scores.mean</w:t>
      </w:r>
      <w:proofErr w:type="spellEnd"/>
      <w:r>
        <w:rPr>
          <w:color w:val="BCBEC4"/>
        </w:rPr>
        <w:t>()</w:t>
      </w:r>
      <w:r>
        <w:rPr>
          <w:color w:val="CF8E6D"/>
        </w:rPr>
        <w:t>}</w:t>
      </w:r>
      <w:r>
        <w:rPr>
          <w:color w:val="6AAB73"/>
        </w:rPr>
        <w:t>'</w:t>
      </w:r>
      <w:r>
        <w:rPr>
          <w:color w:val="BCBEC4"/>
        </w:rPr>
        <w:t>)</w:t>
      </w:r>
    </w:p>
    <w:p w14:paraId="3FEA33BE" w14:textId="77777777" w:rsidR="004B2F00" w:rsidRDefault="004B2F00" w:rsidP="004B2F00">
      <w:pPr>
        <w:pStyle w:val="NormalWeb"/>
      </w:pPr>
      <w:r>
        <w:rPr>
          <w:rStyle w:val="Strong"/>
        </w:rPr>
        <w:t>Results</w:t>
      </w:r>
      <w:r>
        <w:t>: Provide the cross-validation scores and the mean score.</w:t>
      </w:r>
    </w:p>
    <w:p w14:paraId="16CFDE10" w14:textId="77777777" w:rsidR="004B2F00" w:rsidRDefault="004B2F00" w:rsidP="004B2F00">
      <w:pPr>
        <w:pStyle w:val="Heading3"/>
      </w:pPr>
      <w:r>
        <w:t>Model Evaluation</w:t>
      </w:r>
    </w:p>
    <w:p w14:paraId="3F86BDB7" w14:textId="77777777" w:rsidR="004B2F00" w:rsidRDefault="004B2F00" w:rsidP="004B2F00">
      <w:pPr>
        <w:pStyle w:val="NormalWeb"/>
      </w:pPr>
      <w:r>
        <w:t>The KNN model is evaluated using various metrics.</w:t>
      </w:r>
    </w:p>
    <w:p w14:paraId="2F28EE46" w14:textId="77777777" w:rsidR="004B2F00" w:rsidRDefault="004B2F00" w:rsidP="004B2F00"/>
    <w:p w14:paraId="5049B045" w14:textId="77777777" w:rsidR="004B2F00" w:rsidRDefault="004B2F00" w:rsidP="004B2F00">
      <w:pPr>
        <w:pStyle w:val="HTMLPreformatted"/>
        <w:shd w:val="clear" w:color="auto" w:fill="1E1F22"/>
        <w:rPr>
          <w:color w:val="BCBEC4"/>
        </w:rPr>
      </w:pPr>
      <w:r>
        <w:rPr>
          <w:color w:val="CF8E6D"/>
        </w:rPr>
        <w:t xml:space="preserve">from </w:t>
      </w:r>
      <w:proofErr w:type="spellStart"/>
      <w:r>
        <w:rPr>
          <w:color w:val="BCBEC4"/>
        </w:rPr>
        <w:t>sklearn.metrics</w:t>
      </w:r>
      <w:proofErr w:type="spellEnd"/>
      <w:r>
        <w:rPr>
          <w:color w:val="BCBEC4"/>
        </w:rPr>
        <w:t xml:space="preserve"> </w:t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accuracy_score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CBEC4"/>
        </w:rPr>
        <w:t>precision_score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CBEC4"/>
        </w:rPr>
        <w:t>recall_score</w:t>
      </w:r>
      <w:proofErr w:type="spellEnd"/>
      <w:r>
        <w:rPr>
          <w:color w:val="BCBEC4"/>
        </w:rPr>
        <w:t xml:space="preserve">, f1_score, </w:t>
      </w:r>
      <w:proofErr w:type="spellStart"/>
      <w:r>
        <w:rPr>
          <w:color w:val="BCBEC4"/>
        </w:rPr>
        <w:t>roc_auc_score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CBEC4"/>
        </w:rPr>
        <w:t>confusion_matrix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CBEC4"/>
        </w:rPr>
        <w:t>roc_curve</w:t>
      </w:r>
      <w:proofErr w:type="spellEnd"/>
      <w:r>
        <w:rPr>
          <w:color w:val="BCBEC4"/>
        </w:rPr>
        <w:br/>
      </w:r>
      <w:r>
        <w:rPr>
          <w:color w:val="BCBEC4"/>
        </w:rPr>
        <w:br/>
      </w:r>
      <w:proofErr w:type="spellStart"/>
      <w:r>
        <w:rPr>
          <w:color w:val="BCBEC4"/>
        </w:rPr>
        <w:t>y_pred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knn.predict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X_test</w:t>
      </w:r>
      <w:proofErr w:type="spellEnd"/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BCBEC4"/>
        </w:rPr>
        <w:br/>
        <w:t xml:space="preserve">accuracy = </w:t>
      </w:r>
      <w:proofErr w:type="spellStart"/>
      <w:r>
        <w:rPr>
          <w:color w:val="BCBEC4"/>
        </w:rPr>
        <w:t>accuracy_score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y_test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CBEC4"/>
        </w:rPr>
        <w:t>y_pred</w:t>
      </w:r>
      <w:proofErr w:type="spellEnd"/>
      <w:r>
        <w:rPr>
          <w:color w:val="BCBEC4"/>
        </w:rPr>
        <w:t>)</w:t>
      </w:r>
      <w:r>
        <w:rPr>
          <w:color w:val="BCBEC4"/>
        </w:rPr>
        <w:br/>
        <w:t xml:space="preserve">precision = </w:t>
      </w:r>
      <w:proofErr w:type="spellStart"/>
      <w:r>
        <w:rPr>
          <w:color w:val="BCBEC4"/>
        </w:rPr>
        <w:t>precision_score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y_test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CBEC4"/>
        </w:rPr>
        <w:t>y_pred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AA4926"/>
        </w:rPr>
        <w:t>pos_label</w:t>
      </w:r>
      <w:proofErr w:type="spellEnd"/>
      <w:r>
        <w:rPr>
          <w:color w:val="BCBEC4"/>
        </w:rPr>
        <w:t>=</w:t>
      </w:r>
      <w:r>
        <w:rPr>
          <w:color w:val="6AAB73"/>
        </w:rPr>
        <w:t>'Y'</w:t>
      </w:r>
      <w:r>
        <w:rPr>
          <w:color w:val="BCBEC4"/>
        </w:rPr>
        <w:t>)</w:t>
      </w:r>
      <w:r>
        <w:rPr>
          <w:color w:val="BCBEC4"/>
        </w:rPr>
        <w:br/>
        <w:t xml:space="preserve">recall = </w:t>
      </w:r>
      <w:proofErr w:type="spellStart"/>
      <w:r>
        <w:rPr>
          <w:color w:val="BCBEC4"/>
        </w:rPr>
        <w:t>recall_score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y_test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CBEC4"/>
        </w:rPr>
        <w:t>y_pred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AA4926"/>
        </w:rPr>
        <w:t>pos_label</w:t>
      </w:r>
      <w:proofErr w:type="spellEnd"/>
      <w:r>
        <w:rPr>
          <w:color w:val="BCBEC4"/>
        </w:rPr>
        <w:t>=</w:t>
      </w:r>
      <w:r>
        <w:rPr>
          <w:color w:val="6AAB73"/>
        </w:rPr>
        <w:t>'Y'</w:t>
      </w:r>
      <w:r>
        <w:rPr>
          <w:color w:val="BCBEC4"/>
        </w:rPr>
        <w:t>)</w:t>
      </w:r>
      <w:r>
        <w:rPr>
          <w:color w:val="BCBEC4"/>
        </w:rPr>
        <w:br/>
        <w:t>f1 = f1_score(</w:t>
      </w:r>
      <w:proofErr w:type="spellStart"/>
      <w:r>
        <w:rPr>
          <w:color w:val="BCBEC4"/>
        </w:rPr>
        <w:t>y_test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CBEC4"/>
        </w:rPr>
        <w:t>y_pred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AA4926"/>
        </w:rPr>
        <w:t>pos_label</w:t>
      </w:r>
      <w:proofErr w:type="spellEnd"/>
      <w:r>
        <w:rPr>
          <w:color w:val="BCBEC4"/>
        </w:rPr>
        <w:t>=</w:t>
      </w:r>
      <w:r>
        <w:rPr>
          <w:color w:val="6AAB73"/>
        </w:rPr>
        <w:t>'Y'</w:t>
      </w:r>
      <w:r>
        <w:rPr>
          <w:color w:val="BCBEC4"/>
        </w:rPr>
        <w:t>)</w:t>
      </w:r>
      <w:r>
        <w:rPr>
          <w:color w:val="BCBEC4"/>
        </w:rPr>
        <w:br/>
      </w:r>
      <w:proofErr w:type="spellStart"/>
      <w:r>
        <w:rPr>
          <w:color w:val="BCBEC4"/>
        </w:rPr>
        <w:t>roc_auc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roc_auc_score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y_test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CBEC4"/>
        </w:rPr>
        <w:t>knn.predict_proba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X_test</w:t>
      </w:r>
      <w:proofErr w:type="spellEnd"/>
      <w:r>
        <w:rPr>
          <w:color w:val="BCBEC4"/>
        </w:rPr>
        <w:t xml:space="preserve">)[:, </w:t>
      </w:r>
      <w:r>
        <w:rPr>
          <w:color w:val="2AACB8"/>
        </w:rPr>
        <w:t>1</w:t>
      </w:r>
      <w:r>
        <w:rPr>
          <w:color w:val="BCBEC4"/>
        </w:rPr>
        <w:t>])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8888C6"/>
        </w:rPr>
        <w:t>print</w:t>
      </w:r>
      <w:r>
        <w:rPr>
          <w:color w:val="BCBEC4"/>
        </w:rPr>
        <w:t>(</w:t>
      </w:r>
      <w:proofErr w:type="spellStart"/>
      <w:r>
        <w:rPr>
          <w:color w:val="6AAB73"/>
        </w:rPr>
        <w:t>f'Accuracy</w:t>
      </w:r>
      <w:proofErr w:type="spellEnd"/>
      <w:r>
        <w:rPr>
          <w:color w:val="6AAB73"/>
        </w:rPr>
        <w:t xml:space="preserve">: </w:t>
      </w:r>
      <w:r>
        <w:rPr>
          <w:color w:val="CF8E6D"/>
        </w:rPr>
        <w:t>{</w:t>
      </w:r>
      <w:r>
        <w:rPr>
          <w:color w:val="BCBEC4"/>
        </w:rPr>
        <w:t>accuracy</w:t>
      </w:r>
      <w:r>
        <w:rPr>
          <w:color w:val="CF8E6D"/>
        </w:rPr>
        <w:t>}</w:t>
      </w:r>
      <w:r>
        <w:rPr>
          <w:color w:val="6AAB73"/>
        </w:rPr>
        <w:t>'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8888C6"/>
        </w:rPr>
        <w:t>print</w:t>
      </w:r>
      <w:r>
        <w:rPr>
          <w:color w:val="BCBEC4"/>
        </w:rPr>
        <w:t>(</w:t>
      </w:r>
      <w:proofErr w:type="spellStart"/>
      <w:r>
        <w:rPr>
          <w:color w:val="6AAB73"/>
        </w:rPr>
        <w:t>f'Precision</w:t>
      </w:r>
      <w:proofErr w:type="spellEnd"/>
      <w:r>
        <w:rPr>
          <w:color w:val="6AAB73"/>
        </w:rPr>
        <w:t xml:space="preserve">: </w:t>
      </w:r>
      <w:r>
        <w:rPr>
          <w:color w:val="CF8E6D"/>
        </w:rPr>
        <w:t>{</w:t>
      </w:r>
      <w:r>
        <w:rPr>
          <w:color w:val="BCBEC4"/>
        </w:rPr>
        <w:t>precision</w:t>
      </w:r>
      <w:r>
        <w:rPr>
          <w:color w:val="CF8E6D"/>
        </w:rPr>
        <w:t>}</w:t>
      </w:r>
      <w:r>
        <w:rPr>
          <w:color w:val="6AAB73"/>
        </w:rPr>
        <w:t>'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8888C6"/>
        </w:rPr>
        <w:t>print</w:t>
      </w:r>
      <w:r>
        <w:rPr>
          <w:color w:val="BCBEC4"/>
        </w:rPr>
        <w:t>(</w:t>
      </w:r>
      <w:proofErr w:type="spellStart"/>
      <w:r>
        <w:rPr>
          <w:color w:val="6AAB73"/>
        </w:rPr>
        <w:t>f'Recall</w:t>
      </w:r>
      <w:proofErr w:type="spellEnd"/>
      <w:r>
        <w:rPr>
          <w:color w:val="6AAB73"/>
        </w:rPr>
        <w:t xml:space="preserve">: </w:t>
      </w:r>
      <w:r>
        <w:rPr>
          <w:color w:val="CF8E6D"/>
        </w:rPr>
        <w:t>{</w:t>
      </w:r>
      <w:r>
        <w:rPr>
          <w:color w:val="BCBEC4"/>
        </w:rPr>
        <w:t>recall</w:t>
      </w:r>
      <w:r>
        <w:rPr>
          <w:color w:val="CF8E6D"/>
        </w:rPr>
        <w:t>}</w:t>
      </w:r>
      <w:r>
        <w:rPr>
          <w:color w:val="6AAB73"/>
        </w:rPr>
        <w:t>'</w:t>
      </w:r>
      <w:r>
        <w:rPr>
          <w:color w:val="BCBEC4"/>
        </w:rPr>
        <w:t>)</w:t>
      </w:r>
      <w:r>
        <w:rPr>
          <w:color w:val="BCBEC4"/>
        </w:rPr>
        <w:br/>
      </w:r>
      <w:proofErr w:type="gramStart"/>
      <w:r>
        <w:rPr>
          <w:color w:val="8888C6"/>
        </w:rPr>
        <w:t>print</w:t>
      </w:r>
      <w:r>
        <w:rPr>
          <w:color w:val="BCBEC4"/>
        </w:rPr>
        <w:t>(</w:t>
      </w:r>
      <w:proofErr w:type="gramEnd"/>
      <w:r>
        <w:rPr>
          <w:color w:val="6AAB73"/>
        </w:rPr>
        <w:t xml:space="preserve">f'F1-score: </w:t>
      </w:r>
      <w:r>
        <w:rPr>
          <w:color w:val="CF8E6D"/>
        </w:rPr>
        <w:t>{</w:t>
      </w:r>
      <w:r>
        <w:rPr>
          <w:color w:val="BCBEC4"/>
        </w:rPr>
        <w:t>f1</w:t>
      </w:r>
      <w:r>
        <w:rPr>
          <w:color w:val="CF8E6D"/>
        </w:rPr>
        <w:t>}</w:t>
      </w:r>
      <w:r>
        <w:rPr>
          <w:color w:val="6AAB73"/>
        </w:rPr>
        <w:t>'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8888C6"/>
        </w:rPr>
        <w:t>print</w:t>
      </w:r>
      <w:r>
        <w:rPr>
          <w:color w:val="BCBEC4"/>
        </w:rPr>
        <w:t>(</w:t>
      </w:r>
      <w:proofErr w:type="spellStart"/>
      <w:r>
        <w:rPr>
          <w:color w:val="6AAB73"/>
        </w:rPr>
        <w:t>f'ROC</w:t>
      </w:r>
      <w:proofErr w:type="spellEnd"/>
      <w:r>
        <w:rPr>
          <w:color w:val="6AAB73"/>
        </w:rPr>
        <w:t xml:space="preserve">-AUC: </w:t>
      </w:r>
      <w:r>
        <w:rPr>
          <w:color w:val="CF8E6D"/>
        </w:rPr>
        <w:t>{</w:t>
      </w:r>
      <w:proofErr w:type="spellStart"/>
      <w:r>
        <w:rPr>
          <w:color w:val="BCBEC4"/>
        </w:rPr>
        <w:t>roc_auc</w:t>
      </w:r>
      <w:proofErr w:type="spellEnd"/>
      <w:r>
        <w:rPr>
          <w:color w:val="CF8E6D"/>
        </w:rPr>
        <w:t>}</w:t>
      </w:r>
      <w:r>
        <w:rPr>
          <w:color w:val="6AAB73"/>
        </w:rPr>
        <w:t>'</w:t>
      </w:r>
      <w:r>
        <w:rPr>
          <w:color w:val="BCBEC4"/>
        </w:rPr>
        <w:t>)</w:t>
      </w:r>
    </w:p>
    <w:p w14:paraId="35FC33CA" w14:textId="77777777" w:rsidR="004B2F00" w:rsidRDefault="004B2F00" w:rsidP="004B2F00"/>
    <w:p w14:paraId="275B955D" w14:textId="77777777" w:rsidR="004B2F00" w:rsidRDefault="004B2F00" w:rsidP="004B2F00">
      <w:pPr>
        <w:pStyle w:val="NormalWeb"/>
      </w:pPr>
      <w:r>
        <w:rPr>
          <w:rStyle w:val="Strong"/>
        </w:rPr>
        <w:t>Results</w:t>
      </w:r>
      <w:r>
        <w:t>: Include the accuracy, precision, recall, F1-score, and ROC-AUC.</w:t>
      </w:r>
    </w:p>
    <w:p w14:paraId="7F7DE779" w14:textId="77777777" w:rsidR="004B2F00" w:rsidRDefault="004B2F00" w:rsidP="004B2F00">
      <w:pPr>
        <w:pStyle w:val="Heading4"/>
      </w:pPr>
      <w:r>
        <w:t>Confusion Matrix</w:t>
      </w:r>
    </w:p>
    <w:p w14:paraId="1C26133B" w14:textId="77777777" w:rsidR="004B2F00" w:rsidRDefault="004B2F00" w:rsidP="004B2F00">
      <w:pPr>
        <w:pStyle w:val="NormalWeb"/>
      </w:pPr>
      <w:r>
        <w:t>The confusion matrix is visualized.</w:t>
      </w:r>
    </w:p>
    <w:p w14:paraId="7BBC8516" w14:textId="77777777" w:rsidR="004B2F00" w:rsidRDefault="004B2F00" w:rsidP="004B2F00"/>
    <w:p w14:paraId="0A4AA836" w14:textId="77777777" w:rsidR="004B2F00" w:rsidRDefault="004B2F00" w:rsidP="004B2F00">
      <w:pPr>
        <w:pStyle w:val="HTMLPreformatted"/>
        <w:shd w:val="clear" w:color="auto" w:fill="1E1F22"/>
        <w:rPr>
          <w:color w:val="BCBEC4"/>
        </w:rPr>
      </w:pPr>
      <w:r>
        <w:rPr>
          <w:color w:val="BCBEC4"/>
        </w:rPr>
        <w:t xml:space="preserve">cm = </w:t>
      </w:r>
      <w:proofErr w:type="spellStart"/>
      <w:r>
        <w:rPr>
          <w:color w:val="BCBEC4"/>
        </w:rPr>
        <w:t>confusion_</w:t>
      </w:r>
      <w:proofErr w:type="gramStart"/>
      <w:r>
        <w:rPr>
          <w:color w:val="BCBEC4"/>
        </w:rPr>
        <w:t>matrix</w:t>
      </w:r>
      <w:proofErr w:type="spellEnd"/>
      <w:r>
        <w:rPr>
          <w:color w:val="BCBEC4"/>
        </w:rPr>
        <w:t>(</w:t>
      </w:r>
      <w:proofErr w:type="spellStart"/>
      <w:proofErr w:type="gramEnd"/>
      <w:r>
        <w:rPr>
          <w:color w:val="BCBEC4"/>
        </w:rPr>
        <w:t>y_test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CBEC4"/>
        </w:rPr>
        <w:t>y_pred</w:t>
      </w:r>
      <w:proofErr w:type="spellEnd"/>
      <w:r>
        <w:rPr>
          <w:color w:val="BCBEC4"/>
        </w:rPr>
        <w:t>)</w:t>
      </w:r>
      <w:r>
        <w:rPr>
          <w:color w:val="BCBEC4"/>
        </w:rPr>
        <w:br/>
      </w:r>
      <w:proofErr w:type="spellStart"/>
      <w:r>
        <w:rPr>
          <w:color w:val="BCBEC4"/>
        </w:rPr>
        <w:t>sns.heatmap</w:t>
      </w:r>
      <w:proofErr w:type="spellEnd"/>
      <w:r>
        <w:rPr>
          <w:color w:val="BCBEC4"/>
        </w:rPr>
        <w:t xml:space="preserve">(cm, </w:t>
      </w:r>
      <w:r>
        <w:rPr>
          <w:color w:val="AA4926"/>
        </w:rPr>
        <w:t>annot</w:t>
      </w:r>
      <w:r>
        <w:rPr>
          <w:color w:val="BCBEC4"/>
        </w:rPr>
        <w:t>=</w:t>
      </w:r>
      <w:r>
        <w:rPr>
          <w:color w:val="CF8E6D"/>
        </w:rPr>
        <w:t>True</w:t>
      </w:r>
      <w:r>
        <w:rPr>
          <w:color w:val="BCBEC4"/>
        </w:rPr>
        <w:t xml:space="preserve">, </w:t>
      </w:r>
      <w:proofErr w:type="spellStart"/>
      <w:r>
        <w:rPr>
          <w:color w:val="AA4926"/>
        </w:rPr>
        <w:t>fmt</w:t>
      </w:r>
      <w:proofErr w:type="spellEnd"/>
      <w:r>
        <w:rPr>
          <w:color w:val="BCBEC4"/>
        </w:rPr>
        <w:t>=</w:t>
      </w:r>
      <w:r>
        <w:rPr>
          <w:color w:val="6AAB73"/>
        </w:rPr>
        <w:t>'d'</w:t>
      </w:r>
      <w:r>
        <w:rPr>
          <w:color w:val="BCBEC4"/>
        </w:rPr>
        <w:t xml:space="preserve">, </w:t>
      </w:r>
      <w:proofErr w:type="spellStart"/>
      <w:r>
        <w:rPr>
          <w:color w:val="AA4926"/>
        </w:rPr>
        <w:t>cmap</w:t>
      </w:r>
      <w:proofErr w:type="spellEnd"/>
      <w:r>
        <w:rPr>
          <w:color w:val="BCBEC4"/>
        </w:rPr>
        <w:t>=</w:t>
      </w:r>
      <w:r>
        <w:rPr>
          <w:color w:val="6AAB73"/>
        </w:rPr>
        <w:t>'Blues'</w:t>
      </w:r>
      <w:r>
        <w:rPr>
          <w:color w:val="BCBEC4"/>
        </w:rPr>
        <w:t>)</w:t>
      </w:r>
      <w:r>
        <w:rPr>
          <w:color w:val="BCBEC4"/>
        </w:rPr>
        <w:br/>
      </w:r>
      <w:proofErr w:type="spellStart"/>
      <w:r>
        <w:rPr>
          <w:color w:val="BCBEC4"/>
        </w:rPr>
        <w:t>plt.show</w:t>
      </w:r>
      <w:proofErr w:type="spellEnd"/>
      <w:r>
        <w:rPr>
          <w:color w:val="BCBEC4"/>
        </w:rPr>
        <w:t>()</w:t>
      </w:r>
    </w:p>
    <w:p w14:paraId="6D23E5F9" w14:textId="77777777" w:rsidR="004B2F00" w:rsidRDefault="004B2F00" w:rsidP="004B2F00"/>
    <w:p w14:paraId="153A70CE" w14:textId="77777777" w:rsidR="004B2F00" w:rsidRDefault="004B2F00" w:rsidP="004B2F00">
      <w:pPr>
        <w:pStyle w:val="NormalWeb"/>
      </w:pPr>
      <w:r>
        <w:rPr>
          <w:rStyle w:val="Strong"/>
        </w:rPr>
        <w:lastRenderedPageBreak/>
        <w:t>Screenshot</w:t>
      </w:r>
      <w:r>
        <w:t>: Include a screenshot of the confusion matrix.</w:t>
      </w:r>
    </w:p>
    <w:p w14:paraId="7E063F50" w14:textId="77777777" w:rsidR="004B2F00" w:rsidRDefault="004B2F00" w:rsidP="004B2F00">
      <w:pPr>
        <w:pStyle w:val="Heading4"/>
      </w:pPr>
      <w:r>
        <w:t>ROC Curve</w:t>
      </w:r>
    </w:p>
    <w:p w14:paraId="50B7CDE8" w14:textId="77777777" w:rsidR="004B2F00" w:rsidRDefault="004B2F00" w:rsidP="004B2F00">
      <w:pPr>
        <w:pStyle w:val="NormalWeb"/>
      </w:pPr>
      <w:r>
        <w:t>The ROC curve is visualized</w:t>
      </w:r>
    </w:p>
    <w:p w14:paraId="36632236" w14:textId="77777777" w:rsidR="004B2F00" w:rsidRDefault="004B2F00" w:rsidP="004B2F00"/>
    <w:p w14:paraId="14243ECC" w14:textId="77777777" w:rsidR="004B2F00" w:rsidRDefault="004B2F00" w:rsidP="004B2F00">
      <w:pPr>
        <w:pStyle w:val="HTMLPreformatted"/>
        <w:shd w:val="clear" w:color="auto" w:fill="1E1F22"/>
        <w:rPr>
          <w:color w:val="BCBEC4"/>
        </w:rPr>
      </w:pPr>
      <w:proofErr w:type="spellStart"/>
      <w:r>
        <w:rPr>
          <w:color w:val="BCBEC4"/>
        </w:rPr>
        <w:t>fpr</w:t>
      </w:r>
      <w:proofErr w:type="spellEnd"/>
      <w:r>
        <w:rPr>
          <w:color w:val="BCBEC4"/>
        </w:rPr>
        <w:t xml:space="preserve">, tpr, thresholds = </w:t>
      </w:r>
      <w:proofErr w:type="spellStart"/>
      <w:r>
        <w:rPr>
          <w:color w:val="BCBEC4"/>
        </w:rPr>
        <w:t>roc_</w:t>
      </w:r>
      <w:proofErr w:type="gramStart"/>
      <w:r>
        <w:rPr>
          <w:color w:val="BCBEC4"/>
        </w:rPr>
        <w:t>curve</w:t>
      </w:r>
      <w:proofErr w:type="spellEnd"/>
      <w:r>
        <w:rPr>
          <w:color w:val="BCBEC4"/>
        </w:rPr>
        <w:t>(</w:t>
      </w:r>
      <w:proofErr w:type="spellStart"/>
      <w:proofErr w:type="gramEnd"/>
      <w:r>
        <w:rPr>
          <w:color w:val="BCBEC4"/>
        </w:rPr>
        <w:t>y_test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CBEC4"/>
        </w:rPr>
        <w:t>knn.predict_proba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X_test</w:t>
      </w:r>
      <w:proofErr w:type="spellEnd"/>
      <w:r>
        <w:rPr>
          <w:color w:val="BCBEC4"/>
        </w:rPr>
        <w:t xml:space="preserve">)[:, </w:t>
      </w:r>
      <w:r>
        <w:rPr>
          <w:color w:val="2AACB8"/>
        </w:rPr>
        <w:t>1</w:t>
      </w:r>
      <w:r>
        <w:rPr>
          <w:color w:val="BCBEC4"/>
        </w:rPr>
        <w:t>])</w:t>
      </w:r>
      <w:r>
        <w:rPr>
          <w:color w:val="BCBEC4"/>
        </w:rPr>
        <w:br/>
      </w:r>
      <w:proofErr w:type="spellStart"/>
      <w:r>
        <w:rPr>
          <w:color w:val="BCBEC4"/>
        </w:rPr>
        <w:t>plt.plot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fpr</w:t>
      </w:r>
      <w:proofErr w:type="spellEnd"/>
      <w:r>
        <w:rPr>
          <w:color w:val="BCBEC4"/>
        </w:rPr>
        <w:t xml:space="preserve">, tpr, </w:t>
      </w:r>
      <w:r>
        <w:rPr>
          <w:color w:val="AA4926"/>
        </w:rPr>
        <w:t>marker</w:t>
      </w:r>
      <w:r>
        <w:rPr>
          <w:color w:val="BCBEC4"/>
        </w:rPr>
        <w:t>=</w:t>
      </w:r>
      <w:r>
        <w:rPr>
          <w:color w:val="6AAB73"/>
        </w:rPr>
        <w:t>'.'</w:t>
      </w:r>
      <w:r>
        <w:rPr>
          <w:color w:val="BCBEC4"/>
        </w:rPr>
        <w:t>)</w:t>
      </w:r>
      <w:r>
        <w:rPr>
          <w:color w:val="BCBEC4"/>
        </w:rPr>
        <w:br/>
      </w:r>
      <w:proofErr w:type="spellStart"/>
      <w:r>
        <w:rPr>
          <w:color w:val="BCBEC4"/>
        </w:rPr>
        <w:t>plt.xlabel</w:t>
      </w:r>
      <w:proofErr w:type="spellEnd"/>
      <w:r>
        <w:rPr>
          <w:color w:val="BCBEC4"/>
        </w:rPr>
        <w:t>(</w:t>
      </w:r>
      <w:r>
        <w:rPr>
          <w:color w:val="6AAB73"/>
        </w:rPr>
        <w:t>'False Positive Rate'</w:t>
      </w:r>
      <w:r>
        <w:rPr>
          <w:color w:val="BCBEC4"/>
        </w:rPr>
        <w:t>)</w:t>
      </w:r>
      <w:r>
        <w:rPr>
          <w:color w:val="BCBEC4"/>
        </w:rPr>
        <w:br/>
      </w:r>
      <w:proofErr w:type="spellStart"/>
      <w:r>
        <w:rPr>
          <w:color w:val="BCBEC4"/>
        </w:rPr>
        <w:t>plt.ylabel</w:t>
      </w:r>
      <w:proofErr w:type="spellEnd"/>
      <w:r>
        <w:rPr>
          <w:color w:val="BCBEC4"/>
        </w:rPr>
        <w:t>(</w:t>
      </w:r>
      <w:r>
        <w:rPr>
          <w:color w:val="6AAB73"/>
        </w:rPr>
        <w:t>'True Positive Rate'</w:t>
      </w:r>
      <w:r>
        <w:rPr>
          <w:color w:val="BCBEC4"/>
        </w:rPr>
        <w:t>)</w:t>
      </w:r>
      <w:r>
        <w:rPr>
          <w:color w:val="BCBEC4"/>
        </w:rPr>
        <w:br/>
      </w:r>
      <w:proofErr w:type="spellStart"/>
      <w:r>
        <w:rPr>
          <w:color w:val="BCBEC4"/>
        </w:rPr>
        <w:t>plt.title</w:t>
      </w:r>
      <w:proofErr w:type="spellEnd"/>
      <w:r>
        <w:rPr>
          <w:color w:val="BCBEC4"/>
        </w:rPr>
        <w:t>(</w:t>
      </w:r>
      <w:r>
        <w:rPr>
          <w:color w:val="6AAB73"/>
        </w:rPr>
        <w:t>'ROC Curve'</w:t>
      </w:r>
      <w:r>
        <w:rPr>
          <w:color w:val="BCBEC4"/>
        </w:rPr>
        <w:t>)</w:t>
      </w:r>
      <w:r>
        <w:rPr>
          <w:color w:val="BCBEC4"/>
        </w:rPr>
        <w:br/>
      </w:r>
      <w:proofErr w:type="spellStart"/>
      <w:r>
        <w:rPr>
          <w:color w:val="BCBEC4"/>
        </w:rPr>
        <w:t>plt.show</w:t>
      </w:r>
      <w:proofErr w:type="spellEnd"/>
      <w:r>
        <w:rPr>
          <w:color w:val="BCBEC4"/>
        </w:rPr>
        <w:t>()</w:t>
      </w:r>
    </w:p>
    <w:p w14:paraId="4D89CF08" w14:textId="57460242" w:rsidR="004B2F00" w:rsidRDefault="004B2F00" w:rsidP="004B2F00"/>
    <w:p w14:paraId="33D18262" w14:textId="0783AC5E" w:rsidR="000C3128" w:rsidRDefault="000C3128" w:rsidP="004B2F00"/>
    <w:p w14:paraId="61783F8E" w14:textId="5D2B0745" w:rsidR="000C3128" w:rsidRDefault="000C3128" w:rsidP="004B2F00"/>
    <w:p w14:paraId="56C2D65B" w14:textId="0BA6374E" w:rsidR="000C3128" w:rsidRDefault="000C3128" w:rsidP="004B2F00"/>
    <w:p w14:paraId="02A46170" w14:textId="62D51853" w:rsidR="000C3128" w:rsidRPr="000C3128" w:rsidRDefault="000C3128" w:rsidP="004B2F00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0C3128">
        <w:rPr>
          <w:rFonts w:ascii="Times New Roman" w:hAnsi="Times New Roman" w:cs="Times New Roman"/>
          <w:b/>
          <w:bCs/>
          <w:sz w:val="32"/>
          <w:szCs w:val="32"/>
        </w:rPr>
        <w:t>Screenshots:</w:t>
      </w:r>
    </w:p>
    <w:p w14:paraId="3AD84537" w14:textId="10F9E770" w:rsidR="004B2F00" w:rsidRDefault="006A51FA" w:rsidP="004B2F00">
      <w:r>
        <w:rPr>
          <w:noProof/>
        </w:rPr>
        <w:drawing>
          <wp:inline distT="0" distB="0" distL="0" distR="0" wp14:anchorId="7BBE12F9" wp14:editId="6B41895F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06D28" w14:textId="7CB89759" w:rsidR="000C3128" w:rsidRDefault="000C3128" w:rsidP="004B2F00">
      <w:r>
        <w:rPr>
          <w:noProof/>
        </w:rPr>
        <w:lastRenderedPageBreak/>
        <w:drawing>
          <wp:inline distT="0" distB="0" distL="0" distR="0" wp14:anchorId="17E9907F" wp14:editId="2772DDED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331C2" w14:textId="0F34884C" w:rsidR="000C3128" w:rsidRDefault="000C3128" w:rsidP="004B2F00">
      <w:r>
        <w:rPr>
          <w:noProof/>
        </w:rPr>
        <w:drawing>
          <wp:inline distT="0" distB="0" distL="0" distR="0" wp14:anchorId="50BE0D57" wp14:editId="5B881904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D76EA" w14:textId="6487C73E" w:rsidR="000C3128" w:rsidRDefault="000C3128" w:rsidP="004B2F00">
      <w:r>
        <w:rPr>
          <w:noProof/>
        </w:rPr>
        <w:lastRenderedPageBreak/>
        <w:drawing>
          <wp:inline distT="0" distB="0" distL="0" distR="0" wp14:anchorId="31B6F671" wp14:editId="686ACEAE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39427" w14:textId="1DEB92BC" w:rsidR="000C3128" w:rsidRDefault="000C3128" w:rsidP="004B2F00">
      <w:r>
        <w:rPr>
          <w:noProof/>
        </w:rPr>
        <w:drawing>
          <wp:inline distT="0" distB="0" distL="0" distR="0" wp14:anchorId="08F2EADB" wp14:editId="69A5EFC0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9050B" w14:textId="1733F926" w:rsidR="000C3128" w:rsidRDefault="000C3128" w:rsidP="004B2F00">
      <w:r>
        <w:rPr>
          <w:noProof/>
        </w:rPr>
        <w:lastRenderedPageBreak/>
        <w:drawing>
          <wp:inline distT="0" distB="0" distL="0" distR="0" wp14:anchorId="7A0A4E9D" wp14:editId="72D958E3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9E3DF" w14:textId="29D10DA7" w:rsidR="000C3128" w:rsidRDefault="000C3128" w:rsidP="004B2F00">
      <w:r>
        <w:rPr>
          <w:noProof/>
        </w:rPr>
        <w:drawing>
          <wp:inline distT="0" distB="0" distL="0" distR="0" wp14:anchorId="0CE6C467" wp14:editId="4E08271B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58726" w14:textId="212F0053" w:rsidR="000C3128" w:rsidRDefault="000C3128" w:rsidP="004B2F00">
      <w:r>
        <w:rPr>
          <w:noProof/>
        </w:rPr>
        <w:lastRenderedPageBreak/>
        <w:drawing>
          <wp:inline distT="0" distB="0" distL="0" distR="0" wp14:anchorId="47AF5C7B" wp14:editId="4ABF1FAD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C26C7" w14:textId="32BED555" w:rsidR="000C3128" w:rsidRDefault="000C3128" w:rsidP="004B2F00">
      <w:r>
        <w:rPr>
          <w:noProof/>
        </w:rPr>
        <w:drawing>
          <wp:inline distT="0" distB="0" distL="0" distR="0" wp14:anchorId="3E377673" wp14:editId="331D91DA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AE908" w14:textId="43CB4D4B" w:rsidR="007743EE" w:rsidRDefault="007743EE" w:rsidP="004B2F00">
      <w:r>
        <w:rPr>
          <w:noProof/>
        </w:rPr>
        <w:lastRenderedPageBreak/>
        <w:drawing>
          <wp:inline distT="0" distB="0" distL="0" distR="0" wp14:anchorId="72366819" wp14:editId="2DF8FB3E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112EE" w14:textId="77777777" w:rsidR="007743EE" w:rsidRDefault="007743EE" w:rsidP="004B2F00"/>
    <w:p w14:paraId="61099B68" w14:textId="77777777" w:rsidR="000C3128" w:rsidRDefault="000C3128" w:rsidP="004B2F00"/>
    <w:p w14:paraId="15E42A9F" w14:textId="77777777" w:rsidR="004B2F00" w:rsidRDefault="004B2F00" w:rsidP="004B2F00">
      <w:pPr>
        <w:pStyle w:val="Heading3"/>
      </w:pPr>
      <w:r>
        <w:t>Conclusion</w:t>
      </w:r>
    </w:p>
    <w:p w14:paraId="6D43CEDB" w14:textId="77777777" w:rsidR="004B2F00" w:rsidRDefault="004B2F00" w:rsidP="004B2F00">
      <w:pPr>
        <w:pStyle w:val="Heading4"/>
      </w:pPr>
      <w:r>
        <w:t>Summary</w:t>
      </w:r>
    </w:p>
    <w:p w14:paraId="5D639122" w14:textId="77777777" w:rsidR="004B2F00" w:rsidRDefault="004B2F00" w:rsidP="004B2F00">
      <w:pPr>
        <w:pStyle w:val="NormalWeb"/>
      </w:pPr>
      <w:r>
        <w:t>In this project, I set out to predict loan approval status using the Loan Approval Prediction dataset. My approach involved a series of systematic steps to handle data cleaning, exploratory data analysis (EDA), outlier detection and removal, and model training and evaluation using a K-Nearest Neighbors (KNN) classifier.</w:t>
      </w:r>
    </w:p>
    <w:p w14:paraId="4FC39CA4" w14:textId="77777777" w:rsidR="004B2F00" w:rsidRDefault="004B2F00" w:rsidP="004B2F00">
      <w:pPr>
        <w:pStyle w:val="NormalWeb"/>
        <w:numPr>
          <w:ilvl w:val="0"/>
          <w:numId w:val="1"/>
        </w:numPr>
      </w:pPr>
      <w:r>
        <w:rPr>
          <w:rStyle w:val="Strong"/>
        </w:rPr>
        <w:t>Data Cleaning</w:t>
      </w:r>
      <w:r>
        <w:t>:</w:t>
      </w:r>
    </w:p>
    <w:p w14:paraId="1E5D30DF" w14:textId="77777777" w:rsidR="004B2F00" w:rsidRDefault="004B2F00" w:rsidP="004B2F00">
      <w:pPr>
        <w:numPr>
          <w:ilvl w:val="1"/>
          <w:numId w:val="1"/>
        </w:numPr>
        <w:spacing w:before="100" w:beforeAutospacing="1" w:after="100" w:afterAutospacing="1" w:line="240" w:lineRule="auto"/>
      </w:pPr>
      <w:r>
        <w:t>I handled missing values by applying mean imputation for numerical columns and mode imputation for categorical columns.</w:t>
      </w:r>
    </w:p>
    <w:p w14:paraId="7828A710" w14:textId="77777777" w:rsidR="004B2F00" w:rsidRDefault="004B2F00" w:rsidP="004B2F00">
      <w:pPr>
        <w:numPr>
          <w:ilvl w:val="1"/>
          <w:numId w:val="1"/>
        </w:numPr>
        <w:spacing w:before="100" w:beforeAutospacing="1" w:after="100" w:afterAutospacing="1" w:line="240" w:lineRule="auto"/>
      </w:pPr>
      <w:r>
        <w:t>I standardized data formats and ensured consistency across the dataset.</w:t>
      </w:r>
    </w:p>
    <w:p w14:paraId="4A9DF8AA" w14:textId="77777777" w:rsidR="004B2F00" w:rsidRDefault="004B2F00" w:rsidP="004B2F00">
      <w:pPr>
        <w:pStyle w:val="NormalWeb"/>
        <w:numPr>
          <w:ilvl w:val="0"/>
          <w:numId w:val="1"/>
        </w:numPr>
      </w:pPr>
      <w:r>
        <w:rPr>
          <w:rStyle w:val="Strong"/>
        </w:rPr>
        <w:t>Exploratory Data Analysis (EDA)</w:t>
      </w:r>
      <w:r>
        <w:t>:</w:t>
      </w:r>
    </w:p>
    <w:p w14:paraId="2959624F" w14:textId="77777777" w:rsidR="004B2F00" w:rsidRDefault="004B2F00" w:rsidP="004B2F00">
      <w:pPr>
        <w:numPr>
          <w:ilvl w:val="1"/>
          <w:numId w:val="1"/>
        </w:numPr>
        <w:spacing w:before="100" w:beforeAutospacing="1" w:after="100" w:afterAutospacing="1" w:line="240" w:lineRule="auto"/>
      </w:pPr>
      <w:r>
        <w:t>I generated descriptive statistics to understand the central tendency and dispersion of the data.</w:t>
      </w:r>
    </w:p>
    <w:p w14:paraId="651D2E4A" w14:textId="77777777" w:rsidR="004B2F00" w:rsidRDefault="004B2F00" w:rsidP="004B2F00">
      <w:pPr>
        <w:numPr>
          <w:ilvl w:val="1"/>
          <w:numId w:val="1"/>
        </w:numPr>
        <w:spacing w:before="100" w:beforeAutospacing="1" w:after="100" w:afterAutospacing="1" w:line="240" w:lineRule="auto"/>
      </w:pPr>
      <w:r>
        <w:t>I visualized the data using histograms, correlation matrices, count plots, box plots, and pair plots to uncover patterns and relationships between variables.</w:t>
      </w:r>
    </w:p>
    <w:p w14:paraId="2B85B290" w14:textId="77777777" w:rsidR="004B2F00" w:rsidRDefault="004B2F00" w:rsidP="004B2F00">
      <w:pPr>
        <w:pStyle w:val="NormalWeb"/>
        <w:numPr>
          <w:ilvl w:val="0"/>
          <w:numId w:val="1"/>
        </w:numPr>
      </w:pPr>
      <w:r>
        <w:rPr>
          <w:rStyle w:val="Strong"/>
        </w:rPr>
        <w:t>Outlier Detection and Removal</w:t>
      </w:r>
      <w:r>
        <w:t>:</w:t>
      </w:r>
    </w:p>
    <w:p w14:paraId="43200472" w14:textId="77777777" w:rsidR="004B2F00" w:rsidRDefault="004B2F00" w:rsidP="004B2F00">
      <w:pPr>
        <w:numPr>
          <w:ilvl w:val="1"/>
          <w:numId w:val="1"/>
        </w:numPr>
        <w:spacing w:before="100" w:beforeAutospacing="1" w:after="100" w:afterAutospacing="1" w:line="240" w:lineRule="auto"/>
      </w:pPr>
      <w:r>
        <w:t>I applied the Z-score and IQR methods to detect and remove outliers, thereby improving the quality of the dataset for model training.</w:t>
      </w:r>
    </w:p>
    <w:p w14:paraId="3E5763DA" w14:textId="77777777" w:rsidR="004B2F00" w:rsidRDefault="004B2F00" w:rsidP="004B2F00">
      <w:pPr>
        <w:pStyle w:val="NormalWeb"/>
        <w:numPr>
          <w:ilvl w:val="0"/>
          <w:numId w:val="1"/>
        </w:numPr>
      </w:pPr>
      <w:r>
        <w:rPr>
          <w:rStyle w:val="Strong"/>
        </w:rPr>
        <w:t>Model Training and Evaluation</w:t>
      </w:r>
      <w:r>
        <w:t>:</w:t>
      </w:r>
    </w:p>
    <w:p w14:paraId="399E8540" w14:textId="77777777" w:rsidR="004B2F00" w:rsidRDefault="004B2F00" w:rsidP="004B2F00">
      <w:pPr>
        <w:numPr>
          <w:ilvl w:val="1"/>
          <w:numId w:val="1"/>
        </w:numPr>
        <w:spacing w:before="100" w:beforeAutospacing="1" w:after="100" w:afterAutospacing="1" w:line="240" w:lineRule="auto"/>
      </w:pPr>
      <w:r>
        <w:t>I split the dataset into training and testing sets using an 80/20 split.</w:t>
      </w:r>
    </w:p>
    <w:p w14:paraId="116AC70A" w14:textId="77777777" w:rsidR="004B2F00" w:rsidRDefault="004B2F00" w:rsidP="004B2F00">
      <w:pPr>
        <w:numPr>
          <w:ilvl w:val="1"/>
          <w:numId w:val="1"/>
        </w:numPr>
        <w:spacing w:before="100" w:beforeAutospacing="1" w:after="100" w:afterAutospacing="1" w:line="240" w:lineRule="auto"/>
      </w:pPr>
      <w:r>
        <w:lastRenderedPageBreak/>
        <w:t>I trained a KNN classifier on the training set and evaluated its performance using cross-validation.</w:t>
      </w:r>
    </w:p>
    <w:p w14:paraId="4862757E" w14:textId="77777777" w:rsidR="004B2F00" w:rsidRDefault="004B2F00" w:rsidP="004B2F00">
      <w:pPr>
        <w:numPr>
          <w:ilvl w:val="1"/>
          <w:numId w:val="1"/>
        </w:numPr>
        <w:spacing w:before="100" w:beforeAutospacing="1" w:after="100" w:afterAutospacing="1" w:line="240" w:lineRule="auto"/>
      </w:pPr>
      <w:r>
        <w:t xml:space="preserve">I assessed the model using various metrics including accuracy, precision, recall, F1-score, and ROC-AUC. The model showed promising results with an accuracy of </w:t>
      </w:r>
      <w:r>
        <w:rPr>
          <w:rStyle w:val="HTMLCode"/>
          <w:rFonts w:eastAsiaTheme="minorHAnsi"/>
        </w:rPr>
        <w:t>X%</w:t>
      </w:r>
      <w:r>
        <w:t xml:space="preserve">, precision of </w:t>
      </w:r>
      <w:r>
        <w:rPr>
          <w:rStyle w:val="HTMLCode"/>
          <w:rFonts w:eastAsiaTheme="minorHAnsi"/>
        </w:rPr>
        <w:t>Y%</w:t>
      </w:r>
      <w:r>
        <w:t xml:space="preserve">, recall of </w:t>
      </w:r>
      <w:r>
        <w:rPr>
          <w:rStyle w:val="HTMLCode"/>
          <w:rFonts w:eastAsiaTheme="minorHAnsi"/>
        </w:rPr>
        <w:t>Z%</w:t>
      </w:r>
      <w:r>
        <w:t xml:space="preserve">, F1-score of </w:t>
      </w:r>
      <w:r>
        <w:rPr>
          <w:rStyle w:val="HTMLCode"/>
          <w:rFonts w:eastAsiaTheme="minorHAnsi"/>
        </w:rPr>
        <w:t>W%</w:t>
      </w:r>
      <w:r>
        <w:t xml:space="preserve">, and an ROC-AUC of </w:t>
      </w:r>
      <w:r>
        <w:rPr>
          <w:rStyle w:val="HTMLCode"/>
          <w:rFonts w:eastAsiaTheme="minorHAnsi"/>
        </w:rPr>
        <w:t>V%</w:t>
      </w:r>
      <w:r>
        <w:t>.</w:t>
      </w:r>
    </w:p>
    <w:p w14:paraId="044238B8" w14:textId="77777777" w:rsidR="004B2F00" w:rsidRDefault="004B2F00" w:rsidP="004B2F00">
      <w:pPr>
        <w:pStyle w:val="NormalWeb"/>
        <w:numPr>
          <w:ilvl w:val="0"/>
          <w:numId w:val="1"/>
        </w:numPr>
      </w:pPr>
      <w:r>
        <w:rPr>
          <w:rStyle w:val="Strong"/>
        </w:rPr>
        <w:t>Visualizations</w:t>
      </w:r>
      <w:r>
        <w:t>:</w:t>
      </w:r>
    </w:p>
    <w:p w14:paraId="7B86AB6E" w14:textId="77777777" w:rsidR="004B2F00" w:rsidRDefault="004B2F00" w:rsidP="004B2F00">
      <w:pPr>
        <w:numPr>
          <w:ilvl w:val="1"/>
          <w:numId w:val="1"/>
        </w:numPr>
        <w:spacing w:before="100" w:beforeAutospacing="1" w:after="100" w:afterAutospacing="1" w:line="240" w:lineRule="auto"/>
      </w:pPr>
      <w:r>
        <w:t>Confusion matrices and ROC curves were used to further illustrate the model’s performance.</w:t>
      </w:r>
    </w:p>
    <w:p w14:paraId="786B8AD3" w14:textId="77777777" w:rsidR="004B2F00" w:rsidRDefault="004B2F00" w:rsidP="004B2F00">
      <w:pPr>
        <w:pStyle w:val="NormalWeb"/>
      </w:pPr>
      <w:r>
        <w:t>Overall, the project demonstrated a structured approach to data science, encompassing data preprocessing, visualization, modeling, and evaluation. The results indicate that the KNN model is capable of predicting loan approvals with reasonable accuracy.</w:t>
      </w:r>
    </w:p>
    <w:p w14:paraId="50B9C832" w14:textId="77777777" w:rsidR="004B2F00" w:rsidRDefault="004B2F00" w:rsidP="004B2F00">
      <w:pPr>
        <w:pStyle w:val="Heading4"/>
      </w:pPr>
      <w:r>
        <w:t>Future Work</w:t>
      </w:r>
    </w:p>
    <w:p w14:paraId="024216A3" w14:textId="77777777" w:rsidR="004B2F00" w:rsidRDefault="004B2F00" w:rsidP="004B2F00">
      <w:pPr>
        <w:pStyle w:val="NormalWeb"/>
      </w:pPr>
      <w:r>
        <w:t>There are several areas for potential improvement and further analysis:</w:t>
      </w:r>
    </w:p>
    <w:p w14:paraId="3C6B10FB" w14:textId="77777777" w:rsidR="004B2F00" w:rsidRDefault="004B2F00" w:rsidP="004B2F00">
      <w:pPr>
        <w:numPr>
          <w:ilvl w:val="0"/>
          <w:numId w:val="2"/>
        </w:numPr>
        <w:spacing w:before="100" w:beforeAutospacing="1" w:after="100" w:afterAutospacing="1" w:line="240" w:lineRule="auto"/>
      </w:pPr>
      <w:r>
        <w:rPr>
          <w:rStyle w:val="Strong"/>
        </w:rPr>
        <w:t>Feature Engineering</w:t>
      </w:r>
      <w:r>
        <w:t>: Creating new features or transforming existing ones could improve model performance.</w:t>
      </w:r>
    </w:p>
    <w:p w14:paraId="727735A4" w14:textId="77777777" w:rsidR="004B2F00" w:rsidRDefault="004B2F00" w:rsidP="004B2F00">
      <w:pPr>
        <w:numPr>
          <w:ilvl w:val="0"/>
          <w:numId w:val="2"/>
        </w:numPr>
        <w:spacing w:before="100" w:beforeAutospacing="1" w:after="100" w:afterAutospacing="1" w:line="240" w:lineRule="auto"/>
      </w:pPr>
      <w:r>
        <w:rPr>
          <w:rStyle w:val="Strong"/>
        </w:rPr>
        <w:t>Hyperparameter Tuning</w:t>
      </w:r>
      <w:r>
        <w:t>: Experimenting with different values for K and other hyperparameters of the KNN model might yield better results.</w:t>
      </w:r>
    </w:p>
    <w:p w14:paraId="6251B7DB" w14:textId="77777777" w:rsidR="004B2F00" w:rsidRDefault="004B2F00" w:rsidP="004B2F00">
      <w:pPr>
        <w:numPr>
          <w:ilvl w:val="0"/>
          <w:numId w:val="2"/>
        </w:numPr>
        <w:spacing w:before="100" w:beforeAutospacing="1" w:after="100" w:afterAutospacing="1" w:line="240" w:lineRule="auto"/>
      </w:pPr>
      <w:r>
        <w:rPr>
          <w:rStyle w:val="Strong"/>
        </w:rPr>
        <w:t>Model Comparison</w:t>
      </w:r>
      <w:r>
        <w:t>: Comparing the KNN model with other machine learning algorithms such as Decision Trees, Random Forests, or Support Vector Machines could provide insights into the best-performing model for this dataset.</w:t>
      </w:r>
    </w:p>
    <w:p w14:paraId="74074052" w14:textId="77777777" w:rsidR="004B2F00" w:rsidRDefault="004B2F00" w:rsidP="004B2F00">
      <w:pPr>
        <w:numPr>
          <w:ilvl w:val="0"/>
          <w:numId w:val="2"/>
        </w:numPr>
        <w:spacing w:before="100" w:beforeAutospacing="1" w:after="100" w:afterAutospacing="1" w:line="240" w:lineRule="auto"/>
      </w:pPr>
      <w:r>
        <w:rPr>
          <w:rStyle w:val="Strong"/>
        </w:rPr>
        <w:t>Cross-Validation</w:t>
      </w:r>
      <w:r>
        <w:t>: Implementing more sophisticated cross-validation techniques could help in assessing the robustness of the model.</w:t>
      </w:r>
    </w:p>
    <w:p w14:paraId="553B7BFB" w14:textId="77777777" w:rsidR="004B2F00" w:rsidRDefault="004B2F00" w:rsidP="004B2F00">
      <w:pPr>
        <w:numPr>
          <w:ilvl w:val="0"/>
          <w:numId w:val="2"/>
        </w:numPr>
        <w:spacing w:before="100" w:beforeAutospacing="1" w:after="100" w:afterAutospacing="1" w:line="240" w:lineRule="auto"/>
      </w:pPr>
      <w:r>
        <w:rPr>
          <w:rStyle w:val="Strong"/>
        </w:rPr>
        <w:t>Handling Imbalanced Data</w:t>
      </w:r>
      <w:r>
        <w:t>: If the dataset is imbalanced, techniques like SMOTE (Synthetic Minority Over-sampling Technique) could be employed to balance the classes.</w:t>
      </w:r>
    </w:p>
    <w:p w14:paraId="66101F21" w14:textId="77777777" w:rsidR="004B2F00" w:rsidRDefault="004B2F00" w:rsidP="004B2F00">
      <w:pPr>
        <w:pStyle w:val="NormalWeb"/>
      </w:pPr>
      <w:r>
        <w:t>By addressing these areas, I can further enhance the accuracy and reliability of the loan approval prediction model, making it a more powerful tool for decision-making in financial institutions.</w:t>
      </w:r>
    </w:p>
    <w:p w14:paraId="138711C1" w14:textId="77777777" w:rsidR="004B2F00" w:rsidRDefault="004B2F00" w:rsidP="004B2F00"/>
    <w:p w14:paraId="3FC0C7A5" w14:textId="77777777" w:rsidR="004B2F00" w:rsidRDefault="004B2F00" w:rsidP="004B2F00"/>
    <w:p w14:paraId="5485023A" w14:textId="195FED4C" w:rsidR="00D86B29" w:rsidRDefault="00D86B29"/>
    <w:sectPr w:rsidR="00D86B2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62168DE" w14:textId="77777777" w:rsidR="002D36C0" w:rsidRDefault="002D36C0" w:rsidP="000C3128">
      <w:pPr>
        <w:spacing w:after="0" w:line="240" w:lineRule="auto"/>
      </w:pPr>
      <w:r>
        <w:separator/>
      </w:r>
    </w:p>
  </w:endnote>
  <w:endnote w:type="continuationSeparator" w:id="0">
    <w:p w14:paraId="2798E117" w14:textId="77777777" w:rsidR="002D36C0" w:rsidRDefault="002D36C0" w:rsidP="000C312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4CE1D71" w14:textId="77777777" w:rsidR="002D36C0" w:rsidRDefault="002D36C0" w:rsidP="000C3128">
      <w:pPr>
        <w:spacing w:after="0" w:line="240" w:lineRule="auto"/>
      </w:pPr>
      <w:r>
        <w:separator/>
      </w:r>
    </w:p>
  </w:footnote>
  <w:footnote w:type="continuationSeparator" w:id="0">
    <w:p w14:paraId="235EDB7A" w14:textId="77777777" w:rsidR="002D36C0" w:rsidRDefault="002D36C0" w:rsidP="000C312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2B2B2D"/>
    <w:multiLevelType w:val="multilevel"/>
    <w:tmpl w:val="2F6E10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4E27015"/>
    <w:multiLevelType w:val="multilevel"/>
    <w:tmpl w:val="4B2066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6B29"/>
    <w:rsid w:val="000C3128"/>
    <w:rsid w:val="002D36C0"/>
    <w:rsid w:val="00366049"/>
    <w:rsid w:val="004B2F00"/>
    <w:rsid w:val="005C5FF5"/>
    <w:rsid w:val="006A51FA"/>
    <w:rsid w:val="007743EE"/>
    <w:rsid w:val="0099347E"/>
    <w:rsid w:val="00D86B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A010F6"/>
  <w15:chartTrackingRefBased/>
  <w15:docId w15:val="{B98E47B8-107E-4AF3-BFE7-3EB7091519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D86B29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D86B29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D86B29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86B2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86B29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D86B29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D86B29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NormalWeb">
    <w:name w:val="Normal (Web)"/>
    <w:basedOn w:val="Normal"/>
    <w:uiPriority w:val="99"/>
    <w:semiHidden/>
    <w:unhideWhenUsed/>
    <w:rsid w:val="00D86B2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ljs-keyword">
    <w:name w:val="hljs-keyword"/>
    <w:basedOn w:val="DefaultParagraphFont"/>
    <w:rsid w:val="00D86B29"/>
  </w:style>
  <w:style w:type="character" w:customStyle="1" w:styleId="hljs-comment">
    <w:name w:val="hljs-comment"/>
    <w:basedOn w:val="DefaultParagraphFont"/>
    <w:rsid w:val="00D86B29"/>
  </w:style>
  <w:style w:type="character" w:customStyle="1" w:styleId="hljs-string">
    <w:name w:val="hljs-string"/>
    <w:basedOn w:val="DefaultParagraphFont"/>
    <w:rsid w:val="00D86B29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86B2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86B29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D86B29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D86B29"/>
    <w:rPr>
      <w:rFonts w:ascii="Courier New" w:eastAsia="Times New Roman" w:hAnsi="Courier New" w:cs="Courier New"/>
      <w:sz w:val="20"/>
      <w:szCs w:val="20"/>
    </w:rPr>
  </w:style>
  <w:style w:type="character" w:customStyle="1" w:styleId="hljs-builtin">
    <w:name w:val="hljs-built_in"/>
    <w:basedOn w:val="DefaultParagraphFont"/>
    <w:rsid w:val="00D86B29"/>
  </w:style>
  <w:style w:type="character" w:customStyle="1" w:styleId="hljs-number">
    <w:name w:val="hljs-number"/>
    <w:basedOn w:val="DefaultParagraphFont"/>
    <w:rsid w:val="00D86B29"/>
  </w:style>
  <w:style w:type="character" w:customStyle="1" w:styleId="Heading4Char">
    <w:name w:val="Heading 4 Char"/>
    <w:basedOn w:val="DefaultParagraphFont"/>
    <w:link w:val="Heading4"/>
    <w:uiPriority w:val="9"/>
    <w:semiHidden/>
    <w:rsid w:val="00D86B29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ljs-literal">
    <w:name w:val="hljs-literal"/>
    <w:basedOn w:val="DefaultParagraphFont"/>
    <w:rsid w:val="00D86B29"/>
  </w:style>
  <w:style w:type="character" w:customStyle="1" w:styleId="hljs-subst">
    <w:name w:val="hljs-subst"/>
    <w:basedOn w:val="DefaultParagraphFont"/>
    <w:rsid w:val="00D86B29"/>
  </w:style>
  <w:style w:type="paragraph" w:styleId="Header">
    <w:name w:val="header"/>
    <w:basedOn w:val="Normal"/>
    <w:link w:val="HeaderChar"/>
    <w:uiPriority w:val="99"/>
    <w:unhideWhenUsed/>
    <w:rsid w:val="000C312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C3128"/>
  </w:style>
  <w:style w:type="paragraph" w:styleId="Footer">
    <w:name w:val="footer"/>
    <w:basedOn w:val="Normal"/>
    <w:link w:val="FooterChar"/>
    <w:uiPriority w:val="99"/>
    <w:unhideWhenUsed/>
    <w:rsid w:val="000C312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C312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64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213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660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5852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17288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60466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357735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303905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854677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034744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4744476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3668817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981642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61033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0196528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767175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925950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436880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9691642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4831332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062701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334647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3498434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6950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55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923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805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6195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099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505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4308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192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0280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8376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195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3818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8036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741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320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250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1589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6034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175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828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881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7542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6630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866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7366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112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4961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7431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927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76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5142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303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9614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1601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605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217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0430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160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351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820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801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086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811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13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6789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6890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212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5159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140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463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1907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3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6670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6237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7395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4768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8187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06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4572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382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1400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542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1511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382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556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4246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1604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6032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218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482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83382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16844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74608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05961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88113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044946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32911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148163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0945468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44426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354150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0351090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5038646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841708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999025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0841836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0632866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697849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737084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8216991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6140955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780093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049399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4434966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7330465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864838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634804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8522569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5184995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169324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656269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8748045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010159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525414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455294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502155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7315391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306520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448278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6683635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6926841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918462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203352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787900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4448827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492182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215951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883184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8615548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241776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502380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4629636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19566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5154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12</Pages>
  <Words>1294</Words>
  <Characters>7382</Characters>
  <Application>Microsoft Office Word</Application>
  <DocSecurity>0</DocSecurity>
  <Lines>61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Fatima Gul</dc:creator>
  <cp:keywords/>
  <dc:description/>
  <cp:lastModifiedBy>Fatima Gul</cp:lastModifiedBy>
  <cp:revision>2</cp:revision>
  <dcterms:created xsi:type="dcterms:W3CDTF">2024-07-08T00:13:00Z</dcterms:created>
  <dcterms:modified xsi:type="dcterms:W3CDTF">2024-07-08T00:13:00Z</dcterms:modified>
</cp:coreProperties>
</file>