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A8996" w14:textId="6AF85BB2" w:rsidR="00DB54FD" w:rsidRDefault="00DB54FD"/>
    <w:p w14:paraId="5DD339CB" w14:textId="26DE06E2" w:rsidR="00DB54FD" w:rsidRDefault="005C55C0">
      <w:r>
        <w:rPr>
          <w:noProof/>
        </w:rPr>
        <mc:AlternateContent>
          <mc:Choice Requires="wps">
            <w:drawing>
              <wp:anchor distT="45720" distB="45720" distL="114300" distR="114300" simplePos="0" relativeHeight="251662336" behindDoc="0" locked="0" layoutInCell="1" allowOverlap="1" wp14:anchorId="434F5626" wp14:editId="2EBAC845">
                <wp:simplePos x="0" y="0"/>
                <wp:positionH relativeFrom="margin">
                  <wp:align>center</wp:align>
                </wp:positionH>
                <wp:positionV relativeFrom="paragraph">
                  <wp:posOffset>3466548</wp:posOffset>
                </wp:positionV>
                <wp:extent cx="7083425" cy="1404620"/>
                <wp:effectExtent l="0" t="0" r="3175" b="0"/>
                <wp:wrapSquare wrapText="bothSides"/>
                <wp:docPr id="18947321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3425" cy="1404620"/>
                        </a:xfrm>
                        <a:prstGeom prst="rect">
                          <a:avLst/>
                        </a:prstGeom>
                        <a:solidFill>
                          <a:srgbClr val="FFFFFF"/>
                        </a:solidFill>
                        <a:ln w="9525">
                          <a:noFill/>
                          <a:miter lim="800000"/>
                          <a:headEnd/>
                          <a:tailEnd/>
                        </a:ln>
                      </wps:spPr>
                      <wps:txbx>
                        <w:txbxContent>
                          <w:p w14:paraId="1482EE37" w14:textId="77777777" w:rsidR="001E4628" w:rsidRPr="005C55C0" w:rsidRDefault="001E4628" w:rsidP="001E4628">
                            <w:pPr>
                              <w:jc w:val="center"/>
                              <w:rPr>
                                <w:rFonts w:asciiTheme="majorBidi" w:hAnsiTheme="majorBidi" w:cstheme="majorBidi"/>
                                <w:sz w:val="96"/>
                                <w:szCs w:val="96"/>
                              </w:rPr>
                            </w:pPr>
                            <w:r w:rsidRPr="005C55C0">
                              <w:rPr>
                                <w:rFonts w:asciiTheme="majorBidi" w:hAnsiTheme="majorBidi" w:cstheme="majorBidi"/>
                                <w:sz w:val="96"/>
                                <w:szCs w:val="96"/>
                              </w:rPr>
                              <w:t>Machine Learning Project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4F5626" id="_x0000_t202" coordsize="21600,21600" o:spt="202" path="m,l,21600r21600,l21600,xe">
                <v:stroke joinstyle="miter"/>
                <v:path gradientshapeok="t" o:connecttype="rect"/>
              </v:shapetype>
              <v:shape id="Text Box 2" o:spid="_x0000_s1026" type="#_x0000_t202" style="position:absolute;margin-left:0;margin-top:272.95pt;width:557.75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Qb3DwIAAPc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" stroked="f">
                <v:textbox style="mso-fit-shape-to-text:t">
                  <w:txbxContent>
                    <w:p w14:paraId="1482EE37" w14:textId="77777777" w:rsidR="001E4628" w:rsidRPr="005C55C0" w:rsidRDefault="001E4628" w:rsidP="001E4628">
                      <w:pPr>
                        <w:jc w:val="center"/>
                        <w:rPr>
                          <w:rFonts w:asciiTheme="majorBidi" w:hAnsiTheme="majorBidi" w:cstheme="majorBidi"/>
                          <w:sz w:val="96"/>
                          <w:szCs w:val="96"/>
                        </w:rPr>
                      </w:pPr>
                      <w:r w:rsidRPr="005C55C0">
                        <w:rPr>
                          <w:rFonts w:asciiTheme="majorBidi" w:hAnsiTheme="majorBidi" w:cstheme="majorBidi"/>
                          <w:sz w:val="96"/>
                          <w:szCs w:val="96"/>
                        </w:rPr>
                        <w:t>Machine Learning Project</w:t>
                      </w:r>
                    </w:p>
                  </w:txbxContent>
                </v:textbox>
                <w10:wrap type="square" anchorx="margin"/>
              </v:shape>
            </w:pict>
          </mc:Fallback>
        </mc:AlternateContent>
      </w:r>
      <w:r w:rsidR="00DB54FD">
        <w:rPr>
          <w:noProof/>
        </w:rPr>
        <mc:AlternateContent>
          <mc:Choice Requires="wps">
            <w:drawing>
              <wp:anchor distT="45720" distB="45720" distL="114300" distR="114300" simplePos="0" relativeHeight="251666432" behindDoc="0" locked="0" layoutInCell="1" allowOverlap="1" wp14:anchorId="32AA5104" wp14:editId="3B2184C0">
                <wp:simplePos x="0" y="0"/>
                <wp:positionH relativeFrom="margin">
                  <wp:align>center</wp:align>
                </wp:positionH>
                <wp:positionV relativeFrom="paragraph">
                  <wp:posOffset>7431011</wp:posOffset>
                </wp:positionV>
                <wp:extent cx="5855970" cy="1183640"/>
                <wp:effectExtent l="0" t="0" r="0" b="0"/>
                <wp:wrapSquare wrapText="bothSides"/>
                <wp:docPr id="8089381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5970" cy="1183640"/>
                        </a:xfrm>
                        <a:prstGeom prst="rect">
                          <a:avLst/>
                        </a:prstGeom>
                        <a:solidFill>
                          <a:srgbClr val="FFFFFF"/>
                        </a:solidFill>
                        <a:ln w="9525">
                          <a:noFill/>
                          <a:miter lim="800000"/>
                          <a:headEnd/>
                          <a:tailEnd/>
                        </a:ln>
                      </wps:spPr>
                      <wps:txbx>
                        <w:txbxContent>
                          <w:p w14:paraId="36A78452" w14:textId="05E4D20F" w:rsidR="001E4628" w:rsidRPr="001E4628" w:rsidRDefault="001E4628" w:rsidP="001E4628">
                            <w:pPr>
                              <w:spacing w:line="360" w:lineRule="auto"/>
                              <w:jc w:val="center"/>
                              <w:rPr>
                                <w:rFonts w:asciiTheme="majorBidi" w:hAnsiTheme="majorBidi" w:cstheme="majorBidi"/>
                                <w:b/>
                                <w:bCs/>
                                <w:color w:val="7F7F7F" w:themeColor="text1" w:themeTint="80"/>
                                <w:sz w:val="40"/>
                                <w:szCs w:val="40"/>
                              </w:rPr>
                            </w:pPr>
                            <w:r w:rsidRPr="001E4628">
                              <w:rPr>
                                <w:rFonts w:asciiTheme="majorBidi" w:hAnsiTheme="majorBidi" w:cstheme="majorBidi"/>
                                <w:b/>
                                <w:bCs/>
                                <w:color w:val="7F7F7F" w:themeColor="text1" w:themeTint="80"/>
                                <w:sz w:val="40"/>
                                <w:szCs w:val="40"/>
                              </w:rPr>
                              <w:t>Submitted To:</w:t>
                            </w:r>
                          </w:p>
                          <w:p w14:paraId="6B5050E4" w14:textId="350FB76B" w:rsidR="001E4628" w:rsidRPr="001E4628" w:rsidRDefault="001E4628" w:rsidP="001E4628">
                            <w:pPr>
                              <w:jc w:val="center"/>
                              <w:rPr>
                                <w:rFonts w:asciiTheme="majorBidi" w:hAnsiTheme="majorBidi" w:cstheme="majorBidi"/>
                                <w:b/>
                                <w:bCs/>
                                <w:sz w:val="40"/>
                                <w:szCs w:val="40"/>
                              </w:rPr>
                            </w:pPr>
                            <w:r w:rsidRPr="001E4628">
                              <w:rPr>
                                <w:rFonts w:asciiTheme="majorBidi" w:hAnsiTheme="majorBidi" w:cstheme="majorBidi"/>
                                <w:b/>
                                <w:bCs/>
                                <w:sz w:val="40"/>
                                <w:szCs w:val="40"/>
                              </w:rPr>
                              <w:t>Dr. Faisal Al-Khateeb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AA5104" id="_x0000_s1027" type="#_x0000_t202" style="position:absolute;margin-left:0;margin-top:585.1pt;width:461.1pt;height:93.2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" stroked="f">
                <v:textbox>
                  <w:txbxContent>
                    <w:p w14:paraId="36A78452" w14:textId="05E4D20F" w:rsidR="001E4628" w:rsidRPr="001E4628" w:rsidRDefault="001E4628" w:rsidP="001E4628">
                      <w:pPr>
                        <w:spacing w:line="360" w:lineRule="auto"/>
                        <w:jc w:val="center"/>
                        <w:rPr>
                          <w:rFonts w:asciiTheme="majorBidi" w:hAnsiTheme="majorBidi" w:cstheme="majorBidi"/>
                          <w:b/>
                          <w:bCs/>
                          <w:color w:val="7F7F7F" w:themeColor="text1" w:themeTint="80"/>
                          <w:sz w:val="40"/>
                          <w:szCs w:val="40"/>
                        </w:rPr>
                      </w:pPr>
                      <w:r w:rsidRPr="001E4628">
                        <w:rPr>
                          <w:rFonts w:asciiTheme="majorBidi" w:hAnsiTheme="majorBidi" w:cstheme="majorBidi"/>
                          <w:b/>
                          <w:bCs/>
                          <w:color w:val="7F7F7F" w:themeColor="text1" w:themeTint="80"/>
                          <w:sz w:val="40"/>
                          <w:szCs w:val="40"/>
                        </w:rPr>
                        <w:t>Submitted To:</w:t>
                      </w:r>
                    </w:p>
                    <w:p w14:paraId="6B5050E4" w14:textId="350FB76B" w:rsidR="001E4628" w:rsidRPr="001E4628" w:rsidRDefault="001E4628" w:rsidP="001E4628">
                      <w:pPr>
                        <w:jc w:val="center"/>
                        <w:rPr>
                          <w:rFonts w:asciiTheme="majorBidi" w:hAnsiTheme="majorBidi" w:cstheme="majorBidi"/>
                          <w:b/>
                          <w:bCs/>
                          <w:sz w:val="40"/>
                          <w:szCs w:val="40"/>
                        </w:rPr>
                      </w:pPr>
                      <w:r w:rsidRPr="001E4628">
                        <w:rPr>
                          <w:rFonts w:asciiTheme="majorBidi" w:hAnsiTheme="majorBidi" w:cstheme="majorBidi"/>
                          <w:b/>
                          <w:bCs/>
                          <w:sz w:val="40"/>
                          <w:szCs w:val="40"/>
                        </w:rPr>
                        <w:t>Dr. Faisal Al-Khateeb</w:t>
                      </w:r>
                    </w:p>
                  </w:txbxContent>
                </v:textbox>
                <w10:wrap type="square" anchorx="margin"/>
              </v:shape>
            </w:pict>
          </mc:Fallback>
        </mc:AlternateContent>
      </w:r>
      <w:r w:rsidR="00DB54FD">
        <w:rPr>
          <w:noProof/>
        </w:rPr>
        <mc:AlternateContent>
          <mc:Choice Requires="wps">
            <w:drawing>
              <wp:anchor distT="45720" distB="45720" distL="114300" distR="114300" simplePos="0" relativeHeight="251664384" behindDoc="0" locked="0" layoutInCell="1" allowOverlap="1" wp14:anchorId="5CFFC344" wp14:editId="512A0AAC">
                <wp:simplePos x="0" y="0"/>
                <wp:positionH relativeFrom="margin">
                  <wp:align>center</wp:align>
                </wp:positionH>
                <wp:positionV relativeFrom="paragraph">
                  <wp:posOffset>5354298</wp:posOffset>
                </wp:positionV>
                <wp:extent cx="5855970" cy="1622425"/>
                <wp:effectExtent l="0" t="0" r="0" b="0"/>
                <wp:wrapSquare wrapText="bothSides"/>
                <wp:docPr id="1256973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5970" cy="1622425"/>
                        </a:xfrm>
                        <a:prstGeom prst="rect">
                          <a:avLst/>
                        </a:prstGeom>
                        <a:solidFill>
                          <a:srgbClr val="FFFFFF"/>
                        </a:solidFill>
                        <a:ln w="9525">
                          <a:noFill/>
                          <a:miter lim="800000"/>
                          <a:headEnd/>
                          <a:tailEnd/>
                        </a:ln>
                      </wps:spPr>
                      <wps:txbx>
                        <w:txbxContent>
                          <w:p w14:paraId="58887B10" w14:textId="06E60210" w:rsidR="00DB54FD" w:rsidRPr="001E4628" w:rsidRDefault="001E4628" w:rsidP="00DB54FD">
                            <w:pPr>
                              <w:spacing w:line="480" w:lineRule="auto"/>
                              <w:jc w:val="center"/>
                              <w:rPr>
                                <w:rFonts w:asciiTheme="majorBidi" w:hAnsiTheme="majorBidi" w:cstheme="majorBidi"/>
                                <w:b/>
                                <w:bCs/>
                                <w:color w:val="7F7F7F" w:themeColor="text1" w:themeTint="80"/>
                                <w:sz w:val="40"/>
                                <w:szCs w:val="40"/>
                              </w:rPr>
                            </w:pPr>
                            <w:r w:rsidRPr="001E4628">
                              <w:rPr>
                                <w:rFonts w:asciiTheme="majorBidi" w:hAnsiTheme="majorBidi" w:cstheme="majorBidi"/>
                                <w:b/>
                                <w:bCs/>
                                <w:color w:val="7F7F7F" w:themeColor="text1" w:themeTint="80"/>
                                <w:sz w:val="40"/>
                                <w:szCs w:val="40"/>
                              </w:rPr>
                              <w:t>Prepared By:</w:t>
                            </w:r>
                          </w:p>
                          <w:p w14:paraId="358FC732" w14:textId="187E99E6" w:rsidR="001E4628" w:rsidRPr="001E4628" w:rsidRDefault="001E4628" w:rsidP="001E4628">
                            <w:pPr>
                              <w:spacing w:line="360" w:lineRule="auto"/>
                              <w:rPr>
                                <w:rFonts w:asciiTheme="majorBidi" w:hAnsiTheme="majorBidi" w:cstheme="majorBidi"/>
                                <w:b/>
                                <w:bCs/>
                                <w:sz w:val="36"/>
                                <w:szCs w:val="36"/>
                              </w:rPr>
                            </w:pPr>
                            <w:r w:rsidRPr="001E4628">
                              <w:rPr>
                                <w:rFonts w:asciiTheme="majorBidi" w:hAnsiTheme="majorBidi" w:cstheme="majorBidi"/>
                                <w:b/>
                                <w:bCs/>
                                <w:sz w:val="36"/>
                                <w:szCs w:val="36"/>
                              </w:rPr>
                              <w:t>FATIMA</w:t>
                            </w:r>
                            <w:r w:rsidRPr="001E4628">
                              <w:rPr>
                                <w:rFonts w:asciiTheme="majorBidi" w:hAnsiTheme="majorBidi" w:cstheme="majorBidi"/>
                                <w:b/>
                                <w:bCs/>
                                <w:sz w:val="36"/>
                                <w:szCs w:val="36"/>
                              </w:rPr>
                              <w:t xml:space="preserve"> A</w:t>
                            </w:r>
                            <w:r w:rsidRPr="001E4628">
                              <w:rPr>
                                <w:rFonts w:asciiTheme="majorBidi" w:hAnsiTheme="majorBidi" w:cstheme="majorBidi"/>
                                <w:b/>
                                <w:bCs/>
                                <w:sz w:val="36"/>
                                <w:szCs w:val="36"/>
                              </w:rPr>
                              <w:t>BDULLA</w:t>
                            </w:r>
                            <w:r w:rsidRPr="001E4628">
                              <w:rPr>
                                <w:rFonts w:asciiTheme="majorBidi" w:hAnsiTheme="majorBidi" w:cstheme="majorBidi"/>
                                <w:b/>
                                <w:bCs/>
                                <w:sz w:val="36"/>
                                <w:szCs w:val="36"/>
                              </w:rPr>
                              <w:t xml:space="preserve"> H</w:t>
                            </w:r>
                            <w:r w:rsidRPr="001E4628">
                              <w:rPr>
                                <w:rFonts w:asciiTheme="majorBidi" w:hAnsiTheme="majorBidi" w:cstheme="majorBidi"/>
                                <w:b/>
                                <w:bCs/>
                                <w:sz w:val="36"/>
                                <w:szCs w:val="36"/>
                              </w:rPr>
                              <w:t>UBAIL</w:t>
                            </w:r>
                            <w:r w:rsidRPr="001E4628">
                              <w:rPr>
                                <w:rFonts w:asciiTheme="majorBidi" w:hAnsiTheme="majorBidi" w:cstheme="majorBidi"/>
                                <w:b/>
                                <w:bCs/>
                                <w:sz w:val="36"/>
                                <w:szCs w:val="36"/>
                              </w:rPr>
                              <w:tab/>
                            </w:r>
                            <w:r>
                              <w:rPr>
                                <w:rFonts w:asciiTheme="majorBidi" w:hAnsiTheme="majorBidi" w:cstheme="majorBidi"/>
                                <w:b/>
                                <w:bCs/>
                                <w:sz w:val="36"/>
                                <w:szCs w:val="36"/>
                              </w:rPr>
                              <w:tab/>
                            </w:r>
                            <w:r w:rsidRPr="001E4628">
                              <w:rPr>
                                <w:rFonts w:asciiTheme="majorBidi" w:hAnsiTheme="majorBidi" w:cstheme="majorBidi"/>
                                <w:b/>
                                <w:bCs/>
                                <w:sz w:val="36"/>
                                <w:szCs w:val="36"/>
                              </w:rPr>
                              <w:tab/>
                            </w:r>
                            <w:r w:rsidRPr="001E4628">
                              <w:rPr>
                                <w:rFonts w:asciiTheme="majorBidi" w:hAnsiTheme="majorBidi" w:cstheme="majorBidi"/>
                                <w:b/>
                                <w:bCs/>
                                <w:sz w:val="36"/>
                                <w:szCs w:val="36"/>
                              </w:rPr>
                              <w:t>202108753</w:t>
                            </w:r>
                          </w:p>
                          <w:p w14:paraId="64371761" w14:textId="2AC5F673" w:rsidR="001E4628" w:rsidRPr="001E4628" w:rsidRDefault="001E4628" w:rsidP="001E4628">
                            <w:pPr>
                              <w:spacing w:line="360" w:lineRule="auto"/>
                              <w:rPr>
                                <w:rFonts w:asciiTheme="majorBidi" w:hAnsiTheme="majorBidi" w:cstheme="majorBidi"/>
                                <w:b/>
                                <w:bCs/>
                                <w:sz w:val="36"/>
                                <w:szCs w:val="36"/>
                              </w:rPr>
                            </w:pPr>
                            <w:r w:rsidRPr="001E4628">
                              <w:rPr>
                                <w:rFonts w:asciiTheme="majorBidi" w:hAnsiTheme="majorBidi" w:cstheme="majorBidi"/>
                                <w:b/>
                                <w:bCs/>
                                <w:sz w:val="36"/>
                                <w:szCs w:val="36"/>
                              </w:rPr>
                              <w:t>ALYA SHAWQI AMEEN</w:t>
                            </w:r>
                            <w:r w:rsidRPr="001E4628">
                              <w:rPr>
                                <w:rFonts w:asciiTheme="majorBidi" w:hAnsiTheme="majorBidi" w:cstheme="majorBidi"/>
                                <w:b/>
                                <w:bCs/>
                                <w:sz w:val="36"/>
                                <w:szCs w:val="36"/>
                              </w:rPr>
                              <w:tab/>
                            </w:r>
                            <w:r w:rsidRPr="001E4628">
                              <w:rPr>
                                <w:rFonts w:asciiTheme="majorBidi" w:hAnsiTheme="majorBidi" w:cstheme="majorBidi"/>
                                <w:b/>
                                <w:bCs/>
                                <w:sz w:val="36"/>
                                <w:szCs w:val="36"/>
                              </w:rPr>
                              <w:tab/>
                            </w:r>
                            <w:r>
                              <w:rPr>
                                <w:rFonts w:asciiTheme="majorBidi" w:hAnsiTheme="majorBidi" w:cstheme="majorBidi"/>
                                <w:b/>
                                <w:bCs/>
                                <w:sz w:val="36"/>
                                <w:szCs w:val="36"/>
                              </w:rPr>
                              <w:tab/>
                            </w:r>
                            <w:r w:rsidRPr="001E4628">
                              <w:rPr>
                                <w:rFonts w:asciiTheme="majorBidi" w:hAnsiTheme="majorBidi" w:cstheme="majorBidi"/>
                                <w:b/>
                                <w:bCs/>
                                <w:sz w:val="36"/>
                                <w:szCs w:val="36"/>
                              </w:rPr>
                              <w:tab/>
                              <w:t>202107493</w:t>
                            </w:r>
                          </w:p>
                          <w:p w14:paraId="46FA8A7D" w14:textId="77777777" w:rsidR="001E4628" w:rsidRPr="001E4628" w:rsidRDefault="001E4628">
                            <w:pPr>
                              <w:rPr>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FC344" id="_x0000_s1028" type="#_x0000_t202" style="position:absolute;margin-left:0;margin-top:421.6pt;width:461.1pt;height:127.7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" stroked="f">
                <v:textbox>
                  <w:txbxContent>
                    <w:p w14:paraId="58887B10" w14:textId="06E60210" w:rsidR="00DB54FD" w:rsidRPr="001E4628" w:rsidRDefault="001E4628" w:rsidP="00DB54FD">
                      <w:pPr>
                        <w:spacing w:line="480" w:lineRule="auto"/>
                        <w:jc w:val="center"/>
                        <w:rPr>
                          <w:rFonts w:asciiTheme="majorBidi" w:hAnsiTheme="majorBidi" w:cstheme="majorBidi"/>
                          <w:b/>
                          <w:bCs/>
                          <w:color w:val="7F7F7F" w:themeColor="text1" w:themeTint="80"/>
                          <w:sz w:val="40"/>
                          <w:szCs w:val="40"/>
                        </w:rPr>
                      </w:pPr>
                      <w:r w:rsidRPr="001E4628">
                        <w:rPr>
                          <w:rFonts w:asciiTheme="majorBidi" w:hAnsiTheme="majorBidi" w:cstheme="majorBidi"/>
                          <w:b/>
                          <w:bCs/>
                          <w:color w:val="7F7F7F" w:themeColor="text1" w:themeTint="80"/>
                          <w:sz w:val="40"/>
                          <w:szCs w:val="40"/>
                        </w:rPr>
                        <w:t>Prepared By:</w:t>
                      </w:r>
                    </w:p>
                    <w:p w14:paraId="358FC732" w14:textId="187E99E6" w:rsidR="001E4628" w:rsidRPr="001E4628" w:rsidRDefault="001E4628" w:rsidP="001E4628">
                      <w:pPr>
                        <w:spacing w:line="360" w:lineRule="auto"/>
                        <w:rPr>
                          <w:rFonts w:asciiTheme="majorBidi" w:hAnsiTheme="majorBidi" w:cstheme="majorBidi"/>
                          <w:b/>
                          <w:bCs/>
                          <w:sz w:val="36"/>
                          <w:szCs w:val="36"/>
                        </w:rPr>
                      </w:pPr>
                      <w:r w:rsidRPr="001E4628">
                        <w:rPr>
                          <w:rFonts w:asciiTheme="majorBidi" w:hAnsiTheme="majorBidi" w:cstheme="majorBidi"/>
                          <w:b/>
                          <w:bCs/>
                          <w:sz w:val="36"/>
                          <w:szCs w:val="36"/>
                        </w:rPr>
                        <w:t>FATIMA</w:t>
                      </w:r>
                      <w:r w:rsidRPr="001E4628">
                        <w:rPr>
                          <w:rFonts w:asciiTheme="majorBidi" w:hAnsiTheme="majorBidi" w:cstheme="majorBidi"/>
                          <w:b/>
                          <w:bCs/>
                          <w:sz w:val="36"/>
                          <w:szCs w:val="36"/>
                        </w:rPr>
                        <w:t xml:space="preserve"> A</w:t>
                      </w:r>
                      <w:r w:rsidRPr="001E4628">
                        <w:rPr>
                          <w:rFonts w:asciiTheme="majorBidi" w:hAnsiTheme="majorBidi" w:cstheme="majorBidi"/>
                          <w:b/>
                          <w:bCs/>
                          <w:sz w:val="36"/>
                          <w:szCs w:val="36"/>
                        </w:rPr>
                        <w:t>BDULLA</w:t>
                      </w:r>
                      <w:r w:rsidRPr="001E4628">
                        <w:rPr>
                          <w:rFonts w:asciiTheme="majorBidi" w:hAnsiTheme="majorBidi" w:cstheme="majorBidi"/>
                          <w:b/>
                          <w:bCs/>
                          <w:sz w:val="36"/>
                          <w:szCs w:val="36"/>
                        </w:rPr>
                        <w:t xml:space="preserve"> H</w:t>
                      </w:r>
                      <w:r w:rsidRPr="001E4628">
                        <w:rPr>
                          <w:rFonts w:asciiTheme="majorBidi" w:hAnsiTheme="majorBidi" w:cstheme="majorBidi"/>
                          <w:b/>
                          <w:bCs/>
                          <w:sz w:val="36"/>
                          <w:szCs w:val="36"/>
                        </w:rPr>
                        <w:t>UBAIL</w:t>
                      </w:r>
                      <w:r w:rsidRPr="001E4628">
                        <w:rPr>
                          <w:rFonts w:asciiTheme="majorBidi" w:hAnsiTheme="majorBidi" w:cstheme="majorBidi"/>
                          <w:b/>
                          <w:bCs/>
                          <w:sz w:val="36"/>
                          <w:szCs w:val="36"/>
                        </w:rPr>
                        <w:tab/>
                      </w:r>
                      <w:r>
                        <w:rPr>
                          <w:rFonts w:asciiTheme="majorBidi" w:hAnsiTheme="majorBidi" w:cstheme="majorBidi"/>
                          <w:b/>
                          <w:bCs/>
                          <w:sz w:val="36"/>
                          <w:szCs w:val="36"/>
                        </w:rPr>
                        <w:tab/>
                      </w:r>
                      <w:r w:rsidRPr="001E4628">
                        <w:rPr>
                          <w:rFonts w:asciiTheme="majorBidi" w:hAnsiTheme="majorBidi" w:cstheme="majorBidi"/>
                          <w:b/>
                          <w:bCs/>
                          <w:sz w:val="36"/>
                          <w:szCs w:val="36"/>
                        </w:rPr>
                        <w:tab/>
                      </w:r>
                      <w:r w:rsidRPr="001E4628">
                        <w:rPr>
                          <w:rFonts w:asciiTheme="majorBidi" w:hAnsiTheme="majorBidi" w:cstheme="majorBidi"/>
                          <w:b/>
                          <w:bCs/>
                          <w:sz w:val="36"/>
                          <w:szCs w:val="36"/>
                        </w:rPr>
                        <w:t>202108753</w:t>
                      </w:r>
                    </w:p>
                    <w:p w14:paraId="64371761" w14:textId="2AC5F673" w:rsidR="001E4628" w:rsidRPr="001E4628" w:rsidRDefault="001E4628" w:rsidP="001E4628">
                      <w:pPr>
                        <w:spacing w:line="360" w:lineRule="auto"/>
                        <w:rPr>
                          <w:rFonts w:asciiTheme="majorBidi" w:hAnsiTheme="majorBidi" w:cstheme="majorBidi"/>
                          <w:b/>
                          <w:bCs/>
                          <w:sz w:val="36"/>
                          <w:szCs w:val="36"/>
                        </w:rPr>
                      </w:pPr>
                      <w:r w:rsidRPr="001E4628">
                        <w:rPr>
                          <w:rFonts w:asciiTheme="majorBidi" w:hAnsiTheme="majorBidi" w:cstheme="majorBidi"/>
                          <w:b/>
                          <w:bCs/>
                          <w:sz w:val="36"/>
                          <w:szCs w:val="36"/>
                        </w:rPr>
                        <w:t>ALYA SHAWQI AMEEN</w:t>
                      </w:r>
                      <w:r w:rsidRPr="001E4628">
                        <w:rPr>
                          <w:rFonts w:asciiTheme="majorBidi" w:hAnsiTheme="majorBidi" w:cstheme="majorBidi"/>
                          <w:b/>
                          <w:bCs/>
                          <w:sz w:val="36"/>
                          <w:szCs w:val="36"/>
                        </w:rPr>
                        <w:tab/>
                      </w:r>
                      <w:r w:rsidRPr="001E4628">
                        <w:rPr>
                          <w:rFonts w:asciiTheme="majorBidi" w:hAnsiTheme="majorBidi" w:cstheme="majorBidi"/>
                          <w:b/>
                          <w:bCs/>
                          <w:sz w:val="36"/>
                          <w:szCs w:val="36"/>
                        </w:rPr>
                        <w:tab/>
                      </w:r>
                      <w:r>
                        <w:rPr>
                          <w:rFonts w:asciiTheme="majorBidi" w:hAnsiTheme="majorBidi" w:cstheme="majorBidi"/>
                          <w:b/>
                          <w:bCs/>
                          <w:sz w:val="36"/>
                          <w:szCs w:val="36"/>
                        </w:rPr>
                        <w:tab/>
                      </w:r>
                      <w:r w:rsidRPr="001E4628">
                        <w:rPr>
                          <w:rFonts w:asciiTheme="majorBidi" w:hAnsiTheme="majorBidi" w:cstheme="majorBidi"/>
                          <w:b/>
                          <w:bCs/>
                          <w:sz w:val="36"/>
                          <w:szCs w:val="36"/>
                        </w:rPr>
                        <w:tab/>
                        <w:t>202107493</w:t>
                      </w:r>
                    </w:p>
                    <w:p w14:paraId="46FA8A7D" w14:textId="77777777" w:rsidR="001E4628" w:rsidRPr="001E4628" w:rsidRDefault="001E4628">
                      <w:pPr>
                        <w:rPr>
                          <w:sz w:val="40"/>
                          <w:szCs w:val="40"/>
                        </w:rPr>
                      </w:pPr>
                    </w:p>
                  </w:txbxContent>
                </v:textbox>
                <w10:wrap type="square" anchorx="margin"/>
              </v:shape>
            </w:pict>
          </mc:Fallback>
        </mc:AlternateContent>
      </w:r>
      <w:r w:rsidR="00DB54FD" w:rsidRPr="001E4628">
        <w:drawing>
          <wp:anchor distT="0" distB="0" distL="114300" distR="114300" simplePos="0" relativeHeight="251658240" behindDoc="0" locked="0" layoutInCell="1" allowOverlap="1" wp14:anchorId="774AF742" wp14:editId="0F82A88F">
            <wp:simplePos x="0" y="0"/>
            <wp:positionH relativeFrom="margin">
              <wp:align>center</wp:align>
            </wp:positionH>
            <wp:positionV relativeFrom="paragraph">
              <wp:posOffset>91703</wp:posOffset>
            </wp:positionV>
            <wp:extent cx="3372485" cy="2646680"/>
            <wp:effectExtent l="0" t="0" r="0" b="1270"/>
            <wp:wrapSquare wrapText="bothSides"/>
            <wp:docPr id="773004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0478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72485" cy="2646680"/>
                    </a:xfrm>
                    <a:prstGeom prst="rect">
                      <a:avLst/>
                    </a:prstGeom>
                  </pic:spPr>
                </pic:pic>
              </a:graphicData>
            </a:graphic>
            <wp14:sizeRelH relativeFrom="page">
              <wp14:pctWidth>0</wp14:pctWidth>
            </wp14:sizeRelH>
            <wp14:sizeRelV relativeFrom="page">
              <wp14:pctHeight>0</wp14:pctHeight>
            </wp14:sizeRelV>
          </wp:anchor>
        </w:drawing>
      </w:r>
      <w:r w:rsidR="00DB54FD">
        <w:br w:type="page"/>
      </w:r>
    </w:p>
    <w:p w14:paraId="31393765" w14:textId="77777777" w:rsidR="005C55C0" w:rsidRDefault="005C55C0">
      <w:pPr>
        <w:rPr>
          <w:rFonts w:asciiTheme="majorBidi" w:hAnsiTheme="majorBidi" w:cstheme="majorBidi"/>
          <w:b/>
          <w:bCs/>
          <w:color w:val="7F7F7F" w:themeColor="text1" w:themeTint="80"/>
          <w:sz w:val="72"/>
          <w:szCs w:val="72"/>
        </w:rPr>
      </w:pPr>
    </w:p>
    <w:p w14:paraId="0740D955" w14:textId="77777777" w:rsidR="005C55C0" w:rsidRDefault="005C55C0">
      <w:pPr>
        <w:rPr>
          <w:rFonts w:asciiTheme="majorBidi" w:hAnsiTheme="majorBidi" w:cstheme="majorBidi"/>
          <w:b/>
          <w:bCs/>
          <w:color w:val="7F7F7F" w:themeColor="text1" w:themeTint="80"/>
          <w:sz w:val="72"/>
          <w:szCs w:val="72"/>
        </w:rPr>
      </w:pPr>
    </w:p>
    <w:p w14:paraId="3505EF7D" w14:textId="77777777" w:rsidR="005C55C0" w:rsidRDefault="005C55C0">
      <w:pPr>
        <w:rPr>
          <w:rFonts w:asciiTheme="majorBidi" w:hAnsiTheme="majorBidi" w:cstheme="majorBidi"/>
          <w:b/>
          <w:bCs/>
          <w:color w:val="7F7F7F" w:themeColor="text1" w:themeTint="80"/>
          <w:sz w:val="72"/>
          <w:szCs w:val="72"/>
        </w:rPr>
      </w:pPr>
    </w:p>
    <w:p w14:paraId="0BB23F63" w14:textId="5DDE523E" w:rsidR="00DB54FD" w:rsidRDefault="00FC7D35" w:rsidP="005C55C0">
      <w:pPr>
        <w:jc w:val="center"/>
        <w:rPr>
          <w:rFonts w:asciiTheme="majorBidi" w:hAnsiTheme="majorBidi" w:cstheme="majorBidi"/>
          <w:b/>
          <w:bCs/>
          <w:color w:val="7F7F7F" w:themeColor="text1" w:themeTint="80"/>
          <w:sz w:val="72"/>
          <w:szCs w:val="72"/>
        </w:rPr>
      </w:pPr>
      <w:r>
        <w:rPr>
          <w:rFonts w:asciiTheme="majorBidi" w:hAnsiTheme="majorBidi" w:cstheme="majorBidi"/>
          <w:b/>
          <w:bCs/>
          <w:color w:val="7F7F7F" w:themeColor="text1" w:themeTint="80"/>
          <w:sz w:val="72"/>
          <w:szCs w:val="72"/>
        </w:rPr>
        <w:t xml:space="preserve">Table of </w:t>
      </w:r>
      <w:r w:rsidRPr="00FC7D35">
        <w:rPr>
          <w:rFonts w:asciiTheme="majorBidi" w:hAnsiTheme="majorBidi" w:cstheme="majorBidi"/>
          <w:b/>
          <w:bCs/>
          <w:color w:val="7F7F7F" w:themeColor="text1" w:themeTint="80"/>
          <w:sz w:val="72"/>
          <w:szCs w:val="72"/>
        </w:rPr>
        <w:t>Contents</w:t>
      </w:r>
    </w:p>
    <w:p w14:paraId="76FA9140" w14:textId="77777777" w:rsidR="005C55C0" w:rsidRDefault="005C55C0" w:rsidP="00FC7D35">
      <w:pPr>
        <w:spacing w:line="276" w:lineRule="auto"/>
        <w:ind w:firstLine="720"/>
        <w:rPr>
          <w:rFonts w:asciiTheme="majorBidi" w:hAnsiTheme="majorBidi" w:cstheme="majorBidi"/>
          <w:color w:val="000000" w:themeColor="text1"/>
          <w:sz w:val="26"/>
          <w:szCs w:val="26"/>
        </w:rPr>
      </w:pPr>
    </w:p>
    <w:p w14:paraId="0DDBD828" w14:textId="3FC15584" w:rsidR="00FC7D35" w:rsidRPr="00E65D79" w:rsidRDefault="00FC7D35" w:rsidP="00FC7D35">
      <w:pPr>
        <w:spacing w:line="276" w:lineRule="auto"/>
        <w:ind w:firstLine="720"/>
        <w:rPr>
          <w:rFonts w:asciiTheme="majorBidi" w:hAnsiTheme="majorBidi" w:cstheme="majorBidi"/>
          <w:color w:val="000000" w:themeColor="text1"/>
          <w:sz w:val="26"/>
          <w:szCs w:val="26"/>
        </w:rPr>
      </w:pPr>
      <w:r w:rsidRPr="00E65D79">
        <w:rPr>
          <w:rFonts w:asciiTheme="majorBidi" w:hAnsiTheme="majorBidi" w:cstheme="majorBidi"/>
          <w:color w:val="000000" w:themeColor="text1"/>
          <w:sz w:val="26"/>
          <w:szCs w:val="26"/>
        </w:rPr>
        <w:t>Part1: D</w:t>
      </w:r>
      <w:r w:rsidRPr="00E65D79">
        <w:rPr>
          <w:rFonts w:asciiTheme="majorBidi" w:hAnsiTheme="majorBidi" w:cstheme="majorBidi"/>
          <w:color w:val="000000" w:themeColor="text1"/>
          <w:sz w:val="26"/>
          <w:szCs w:val="26"/>
        </w:rPr>
        <w:t>escription of the dataset</w:t>
      </w:r>
    </w:p>
    <w:p w14:paraId="2D79ADE5" w14:textId="0679E018" w:rsidR="00FC7D35" w:rsidRPr="00E65D79" w:rsidRDefault="00FC7D35" w:rsidP="00FC7D35">
      <w:pPr>
        <w:spacing w:line="276" w:lineRule="auto"/>
        <w:ind w:firstLine="720"/>
        <w:rPr>
          <w:rFonts w:asciiTheme="majorBidi" w:hAnsiTheme="majorBidi" w:cstheme="majorBidi"/>
          <w:color w:val="000000" w:themeColor="text1"/>
          <w:sz w:val="26"/>
          <w:szCs w:val="26"/>
        </w:rPr>
      </w:pPr>
      <w:r w:rsidRPr="00E65D79">
        <w:rPr>
          <w:rFonts w:asciiTheme="majorBidi" w:hAnsiTheme="majorBidi" w:cstheme="majorBidi"/>
          <w:color w:val="000000" w:themeColor="text1"/>
          <w:sz w:val="26"/>
          <w:szCs w:val="26"/>
        </w:rPr>
        <w:t>Part2: Used Models</w:t>
      </w:r>
    </w:p>
    <w:p w14:paraId="0BC0472F" w14:textId="0AA40CBE" w:rsidR="00FC7D35" w:rsidRPr="00E65D79" w:rsidRDefault="00FC7D35" w:rsidP="00FC7D35">
      <w:pPr>
        <w:spacing w:line="276" w:lineRule="auto"/>
        <w:ind w:firstLine="720"/>
        <w:rPr>
          <w:rFonts w:asciiTheme="majorBidi" w:hAnsiTheme="majorBidi" w:cstheme="majorBidi"/>
          <w:color w:val="000000" w:themeColor="text1"/>
          <w:sz w:val="26"/>
          <w:szCs w:val="26"/>
        </w:rPr>
      </w:pPr>
      <w:r w:rsidRPr="00E65D79">
        <w:rPr>
          <w:rFonts w:asciiTheme="majorBidi" w:hAnsiTheme="majorBidi" w:cstheme="majorBidi"/>
          <w:color w:val="000000" w:themeColor="text1"/>
          <w:sz w:val="26"/>
          <w:szCs w:val="26"/>
        </w:rPr>
        <w:tab/>
        <w:t>2.1</w:t>
      </w:r>
    </w:p>
    <w:p w14:paraId="75B7EFFC" w14:textId="2C7E8645" w:rsidR="00FC7D35" w:rsidRPr="00E65D79" w:rsidRDefault="00FC7D35" w:rsidP="00FC7D35">
      <w:pPr>
        <w:spacing w:line="276" w:lineRule="auto"/>
        <w:ind w:firstLine="720"/>
        <w:rPr>
          <w:rFonts w:asciiTheme="majorBidi" w:hAnsiTheme="majorBidi" w:cstheme="majorBidi"/>
          <w:color w:val="000000" w:themeColor="text1"/>
          <w:sz w:val="26"/>
          <w:szCs w:val="26"/>
        </w:rPr>
      </w:pPr>
      <w:r w:rsidRPr="00E65D79">
        <w:rPr>
          <w:rFonts w:asciiTheme="majorBidi" w:hAnsiTheme="majorBidi" w:cstheme="majorBidi"/>
          <w:color w:val="000000" w:themeColor="text1"/>
          <w:sz w:val="26"/>
          <w:szCs w:val="26"/>
        </w:rPr>
        <w:tab/>
        <w:t>2.2</w:t>
      </w:r>
    </w:p>
    <w:p w14:paraId="32B421FA" w14:textId="3D38DB4B" w:rsidR="00FC7D35" w:rsidRPr="00E65D79" w:rsidRDefault="00FC7D35" w:rsidP="00FC7D35">
      <w:pPr>
        <w:spacing w:line="276" w:lineRule="auto"/>
        <w:ind w:firstLine="720"/>
        <w:rPr>
          <w:rFonts w:asciiTheme="majorBidi" w:hAnsiTheme="majorBidi" w:cstheme="majorBidi"/>
          <w:color w:val="000000" w:themeColor="text1"/>
          <w:sz w:val="26"/>
          <w:szCs w:val="26"/>
        </w:rPr>
      </w:pPr>
      <w:r w:rsidRPr="00E65D79">
        <w:rPr>
          <w:rFonts w:asciiTheme="majorBidi" w:hAnsiTheme="majorBidi" w:cstheme="majorBidi"/>
          <w:color w:val="000000" w:themeColor="text1"/>
          <w:sz w:val="26"/>
          <w:szCs w:val="26"/>
        </w:rPr>
        <w:tab/>
        <w:t>2.3</w:t>
      </w:r>
    </w:p>
    <w:p w14:paraId="7590770B" w14:textId="796D93B1" w:rsidR="00FC7D35" w:rsidRPr="00E65D79" w:rsidRDefault="00FC7D35" w:rsidP="00FC7D35">
      <w:pPr>
        <w:spacing w:line="360" w:lineRule="auto"/>
        <w:ind w:firstLine="720"/>
        <w:rPr>
          <w:rFonts w:asciiTheme="majorBidi" w:hAnsiTheme="majorBidi" w:cstheme="majorBidi"/>
          <w:color w:val="000000" w:themeColor="text1"/>
          <w:sz w:val="26"/>
          <w:szCs w:val="26"/>
        </w:rPr>
      </w:pPr>
      <w:r w:rsidRPr="00E65D79">
        <w:rPr>
          <w:rFonts w:asciiTheme="majorBidi" w:hAnsiTheme="majorBidi" w:cstheme="majorBidi"/>
          <w:color w:val="000000" w:themeColor="text1"/>
          <w:sz w:val="26"/>
          <w:szCs w:val="26"/>
        </w:rPr>
        <w:t xml:space="preserve">Part3: Comparison </w:t>
      </w:r>
    </w:p>
    <w:p w14:paraId="40DF1ABF" w14:textId="77777777" w:rsidR="00FC7D35" w:rsidRDefault="00FC7D35" w:rsidP="00FC7D35">
      <w:pPr>
        <w:pStyle w:val="ListParagraph"/>
        <w:spacing w:line="360" w:lineRule="auto"/>
        <w:ind w:left="1080"/>
        <w:rPr>
          <w:rFonts w:asciiTheme="majorBidi" w:hAnsiTheme="majorBidi" w:cstheme="majorBidi"/>
          <w:color w:val="000000" w:themeColor="text1"/>
          <w:sz w:val="36"/>
          <w:szCs w:val="36"/>
        </w:rPr>
      </w:pPr>
    </w:p>
    <w:p w14:paraId="3104A6DD" w14:textId="77777777" w:rsidR="00FC7D35" w:rsidRDefault="00FC7D35" w:rsidP="00FC7D35">
      <w:pPr>
        <w:pStyle w:val="ListParagraph"/>
        <w:spacing w:line="360" w:lineRule="auto"/>
        <w:ind w:left="1080"/>
        <w:rPr>
          <w:rFonts w:asciiTheme="majorBidi" w:hAnsiTheme="majorBidi" w:cstheme="majorBidi"/>
          <w:color w:val="000000" w:themeColor="text1"/>
          <w:sz w:val="36"/>
          <w:szCs w:val="36"/>
        </w:rPr>
      </w:pPr>
    </w:p>
    <w:p w14:paraId="5557E0CA" w14:textId="25F2EDAD" w:rsidR="00DB54FD" w:rsidRPr="00FC7D35" w:rsidRDefault="00DB54FD" w:rsidP="00FC7D35">
      <w:pPr>
        <w:pStyle w:val="ListParagraph"/>
        <w:numPr>
          <w:ilvl w:val="0"/>
          <w:numId w:val="2"/>
        </w:numPr>
        <w:spacing w:line="360" w:lineRule="auto"/>
        <w:rPr>
          <w:rFonts w:asciiTheme="majorBidi" w:hAnsiTheme="majorBidi" w:cstheme="majorBidi"/>
          <w:color w:val="000000" w:themeColor="text1"/>
          <w:sz w:val="36"/>
          <w:szCs w:val="36"/>
        </w:rPr>
      </w:pPr>
      <w:r>
        <w:br w:type="page"/>
      </w:r>
    </w:p>
    <w:p w14:paraId="033BF3A2" w14:textId="77777777" w:rsidR="00E65D79" w:rsidRDefault="00E65D79">
      <w:pPr>
        <w:rPr>
          <w:rFonts w:asciiTheme="majorBidi" w:hAnsiTheme="majorBidi" w:cstheme="majorBidi"/>
          <w:color w:val="7F7F7F" w:themeColor="text1" w:themeTint="80"/>
          <w:sz w:val="48"/>
          <w:szCs w:val="48"/>
        </w:rPr>
      </w:pPr>
    </w:p>
    <w:p w14:paraId="5934360A" w14:textId="4309FE4B" w:rsidR="00E65D79" w:rsidRPr="00E65D79" w:rsidRDefault="00FC7D35" w:rsidP="00E65D79">
      <w:pPr>
        <w:rPr>
          <w:rFonts w:asciiTheme="majorBidi" w:hAnsiTheme="majorBidi" w:cstheme="majorBidi"/>
          <w:b/>
          <w:bCs/>
          <w:color w:val="7F7F7F" w:themeColor="text1" w:themeTint="80"/>
          <w:sz w:val="48"/>
          <w:szCs w:val="48"/>
        </w:rPr>
      </w:pPr>
      <w:r w:rsidRPr="00E65D79">
        <w:rPr>
          <w:rFonts w:asciiTheme="majorBidi" w:hAnsiTheme="majorBidi" w:cstheme="majorBidi"/>
          <w:b/>
          <w:bCs/>
          <w:color w:val="7F7F7F" w:themeColor="text1" w:themeTint="80"/>
          <w:sz w:val="48"/>
          <w:szCs w:val="48"/>
        </w:rPr>
        <w:t xml:space="preserve">Part1: </w:t>
      </w:r>
      <w:r w:rsidRPr="00E65D79">
        <w:rPr>
          <w:rFonts w:asciiTheme="majorBidi" w:hAnsiTheme="majorBidi" w:cstheme="majorBidi"/>
          <w:b/>
          <w:bCs/>
          <w:color w:val="7F7F7F" w:themeColor="text1" w:themeTint="80"/>
          <w:sz w:val="48"/>
          <w:szCs w:val="48"/>
        </w:rPr>
        <w:t>Description of the dataset</w:t>
      </w:r>
      <w:r w:rsidRPr="00E65D79">
        <w:rPr>
          <w:rFonts w:asciiTheme="majorBidi" w:hAnsiTheme="majorBidi" w:cstheme="majorBidi"/>
          <w:b/>
          <w:bCs/>
          <w:color w:val="7F7F7F" w:themeColor="text1" w:themeTint="80"/>
          <w:sz w:val="48"/>
          <w:szCs w:val="48"/>
        </w:rPr>
        <w:t xml:space="preserve"> </w:t>
      </w:r>
    </w:p>
    <w:p w14:paraId="3E65E99A" w14:textId="5404A034" w:rsidR="003B5E07" w:rsidRDefault="00B738FE" w:rsidP="0028375D">
      <w:pPr>
        <w:spacing w:line="360" w:lineRule="auto"/>
        <w:rPr>
          <w:rFonts w:asciiTheme="majorBidi" w:hAnsiTheme="majorBidi" w:cstheme="majorBidi"/>
          <w:sz w:val="26"/>
          <w:szCs w:val="26"/>
        </w:rPr>
      </w:pPr>
      <w:r w:rsidRPr="00B738FE">
        <w:rPr>
          <w:rFonts w:asciiTheme="majorBidi" w:hAnsiTheme="majorBidi" w:cstheme="majorBidi"/>
          <w:sz w:val="26"/>
          <w:szCs w:val="26"/>
        </w:rPr>
        <w:t>In this project we processed to use the clean dataset among the three datasets that w</w:t>
      </w:r>
      <w:r w:rsidR="0028375D">
        <w:rPr>
          <w:rFonts w:asciiTheme="majorBidi" w:hAnsiTheme="majorBidi" w:cstheme="majorBidi"/>
          <w:sz w:val="26"/>
          <w:szCs w:val="26"/>
        </w:rPr>
        <w:t>ere</w:t>
      </w:r>
      <w:r w:rsidRPr="00B738FE">
        <w:rPr>
          <w:rFonts w:asciiTheme="majorBidi" w:hAnsiTheme="majorBidi" w:cstheme="majorBidi"/>
          <w:sz w:val="26"/>
          <w:szCs w:val="26"/>
        </w:rPr>
        <w:t xml:space="preserve"> provided. </w:t>
      </w:r>
      <w:r w:rsidR="0028375D" w:rsidRPr="0028375D">
        <w:rPr>
          <w:rFonts w:asciiTheme="majorBidi" w:hAnsiTheme="majorBidi" w:cstheme="majorBidi"/>
          <w:sz w:val="26"/>
          <w:szCs w:val="26"/>
        </w:rPr>
        <w:t>The "Clean Dataset" contains 300,153 entries with 12 columns, each providing comprehensive details about airline travel data</w:t>
      </w:r>
      <w:r w:rsidR="0028375D">
        <w:rPr>
          <w:rFonts w:asciiTheme="majorBidi" w:hAnsiTheme="majorBidi" w:cstheme="majorBidi"/>
          <w:sz w:val="26"/>
          <w:szCs w:val="26"/>
        </w:rPr>
        <w:t xml:space="preserve">. </w:t>
      </w:r>
      <w:r w:rsidR="003B5E07" w:rsidRPr="003B5E07">
        <w:rPr>
          <w:rFonts w:asciiTheme="majorBidi" w:hAnsiTheme="majorBidi" w:cstheme="majorBidi"/>
          <w:sz w:val="26"/>
          <w:szCs w:val="26"/>
        </w:rPr>
        <w:t>The clean dataset shows exceptional quality and suitability for analysis, as its fully completed columns ensure data completeness, eliminating the risk of missing values and enabling robust analysis. Pre-processed and ready-to-use, the dataset appears to have undergone cleaning to remove duplicates, inconsistencies, and unnecessary information, saving valuable time and effort. It offers rich information, encompassing key features such as pricing trends, travel schedules, and flight details, making it ideal for projects related to travel or pricing analysis. Furthermore, its consistent formatting and thorough data organization enhance analytical ease, ensuring trustworthy findings and simplifying data modeling and visualization.</w:t>
      </w:r>
    </w:p>
    <w:p w14:paraId="0962A025" w14:textId="77777777" w:rsidR="00E65D79" w:rsidRDefault="00E65D79" w:rsidP="0028375D">
      <w:pPr>
        <w:spacing w:line="360" w:lineRule="auto"/>
        <w:rPr>
          <w:rFonts w:asciiTheme="majorBidi" w:hAnsiTheme="majorBidi" w:cstheme="majorBidi"/>
          <w:sz w:val="26"/>
          <w:szCs w:val="26"/>
        </w:rPr>
      </w:pPr>
    </w:p>
    <w:p w14:paraId="357464F5" w14:textId="47D62D75" w:rsidR="00E65D79" w:rsidRPr="00E65D79" w:rsidRDefault="00E65D79" w:rsidP="0028375D">
      <w:pPr>
        <w:spacing w:line="360" w:lineRule="auto"/>
        <w:rPr>
          <w:rFonts w:asciiTheme="majorBidi" w:hAnsiTheme="majorBidi" w:cstheme="majorBidi"/>
          <w:b/>
          <w:bCs/>
          <w:color w:val="7F7F7F" w:themeColor="text1" w:themeTint="80"/>
          <w:sz w:val="48"/>
          <w:szCs w:val="48"/>
        </w:rPr>
      </w:pPr>
      <w:r w:rsidRPr="00E65D79">
        <w:rPr>
          <w:rFonts w:asciiTheme="majorBidi" w:hAnsiTheme="majorBidi" w:cstheme="majorBidi"/>
          <w:b/>
          <w:bCs/>
          <w:color w:val="7F7F7F" w:themeColor="text1" w:themeTint="80"/>
          <w:sz w:val="48"/>
          <w:szCs w:val="48"/>
        </w:rPr>
        <w:t>Part2: Used Models</w:t>
      </w:r>
    </w:p>
    <w:p w14:paraId="6E8839A7" w14:textId="63070809" w:rsidR="00E65D79" w:rsidRDefault="005C55C0" w:rsidP="0028375D">
      <w:pPr>
        <w:spacing w:line="360" w:lineRule="auto"/>
        <w:rPr>
          <w:rFonts w:asciiTheme="majorBidi" w:hAnsiTheme="majorBidi" w:cstheme="majorBidi"/>
          <w:sz w:val="26"/>
          <w:szCs w:val="26"/>
        </w:rPr>
      </w:pPr>
      <w:r w:rsidRPr="005C55C0">
        <w:rPr>
          <w:rFonts w:asciiTheme="majorBidi" w:hAnsiTheme="majorBidi" w:cstheme="majorBidi"/>
          <w:sz w:val="26"/>
          <w:szCs w:val="26"/>
        </w:rPr>
        <w:t xml:space="preserve">In </w:t>
      </w:r>
      <w:r>
        <w:rPr>
          <w:rFonts w:asciiTheme="majorBidi" w:hAnsiTheme="majorBidi" w:cstheme="majorBidi"/>
          <w:sz w:val="26"/>
          <w:szCs w:val="26"/>
        </w:rPr>
        <w:t xml:space="preserve">our project we used </w:t>
      </w:r>
    </w:p>
    <w:p w14:paraId="23F780F5" w14:textId="5011A973" w:rsidR="005C55C0" w:rsidRDefault="005C55C0" w:rsidP="005C55C0">
      <w:pPr>
        <w:pStyle w:val="ListParagraph"/>
        <w:numPr>
          <w:ilvl w:val="0"/>
          <w:numId w:val="4"/>
        </w:numPr>
        <w:spacing w:line="480" w:lineRule="auto"/>
        <w:rPr>
          <w:rFonts w:asciiTheme="majorBidi" w:hAnsiTheme="majorBidi" w:cstheme="majorBidi"/>
          <w:sz w:val="26"/>
          <w:szCs w:val="26"/>
        </w:rPr>
      </w:pPr>
      <w:r w:rsidRPr="005C55C0">
        <w:rPr>
          <w:rFonts w:asciiTheme="majorBidi" w:hAnsiTheme="majorBidi" w:cstheme="majorBidi"/>
          <w:b/>
          <w:bCs/>
          <w:color w:val="7F7F7F" w:themeColor="text1" w:themeTint="80"/>
          <w:sz w:val="28"/>
          <w:szCs w:val="28"/>
        </w:rPr>
        <w:t>2.1 XG</w:t>
      </w:r>
      <w:r>
        <w:rPr>
          <w:rFonts w:asciiTheme="majorBidi" w:hAnsiTheme="majorBidi" w:cstheme="majorBidi"/>
          <w:b/>
          <w:bCs/>
          <w:color w:val="7F7F7F" w:themeColor="text1" w:themeTint="80"/>
          <w:sz w:val="28"/>
          <w:szCs w:val="28"/>
        </w:rPr>
        <w:t>Boost</w:t>
      </w:r>
      <w:r w:rsidRPr="005C55C0">
        <w:rPr>
          <w:rFonts w:asciiTheme="majorBidi" w:hAnsiTheme="majorBidi" w:cstheme="majorBidi"/>
          <w:b/>
          <w:bCs/>
          <w:color w:val="7F7F7F" w:themeColor="text1" w:themeTint="80"/>
          <w:sz w:val="28"/>
          <w:szCs w:val="28"/>
        </w:rPr>
        <w:t>:</w:t>
      </w:r>
      <w:r>
        <w:rPr>
          <w:rFonts w:asciiTheme="majorBidi" w:hAnsiTheme="majorBidi" w:cstheme="majorBidi"/>
          <w:sz w:val="26"/>
          <w:szCs w:val="26"/>
        </w:rPr>
        <w:t xml:space="preserve"> </w:t>
      </w:r>
      <w:r w:rsidRPr="005C55C0">
        <w:rPr>
          <w:rFonts w:asciiTheme="majorBidi" w:hAnsiTheme="majorBidi" w:cstheme="majorBidi"/>
          <w:sz w:val="26"/>
          <w:szCs w:val="26"/>
        </w:rPr>
        <w:t xml:space="preserve">XGBoost is an excellent choice for analyzing your clean dataset due to its efficiency, performance, and ability to handle both numerical and categorical data. It excels at processing tabular data like yours, leveraging encoded features (e.g., one-hot, target, and hashing encoding) to capture complex relationships and interactions. Its gradient-boosted decision trees optimize predictive accuracy while avoiding overfitting through techniques like tree pruning and regularization. </w:t>
      </w:r>
      <w:proofErr w:type="spellStart"/>
      <w:r w:rsidRPr="005C55C0">
        <w:rPr>
          <w:rFonts w:asciiTheme="majorBidi" w:hAnsiTheme="majorBidi" w:cstheme="majorBidi"/>
          <w:sz w:val="26"/>
          <w:szCs w:val="26"/>
        </w:rPr>
        <w:t>XGBoost’s</w:t>
      </w:r>
      <w:proofErr w:type="spellEnd"/>
      <w:r w:rsidRPr="005C55C0">
        <w:rPr>
          <w:rFonts w:asciiTheme="majorBidi" w:hAnsiTheme="majorBidi" w:cstheme="majorBidi"/>
          <w:sz w:val="26"/>
          <w:szCs w:val="26"/>
        </w:rPr>
        <w:t xml:space="preserve"> feature importance insights are valuable for understanding key drivers in price prediction, and its scalability ensures it can handle larger datasets as needed. Additionally, it natively handles missing values and is well-suited for regression tasks, making it a powerful tool for extracting insights and delivering precise results from structured data.</w:t>
      </w:r>
    </w:p>
    <w:p w14:paraId="701AF77F" w14:textId="77777777" w:rsidR="005C55C0" w:rsidRPr="005C55C0" w:rsidRDefault="005C55C0" w:rsidP="005C55C0">
      <w:pPr>
        <w:pStyle w:val="ListParagraph"/>
        <w:spacing w:line="360" w:lineRule="auto"/>
        <w:rPr>
          <w:rFonts w:asciiTheme="majorBidi" w:hAnsiTheme="majorBidi" w:cstheme="majorBidi"/>
          <w:sz w:val="26"/>
          <w:szCs w:val="26"/>
        </w:rPr>
      </w:pPr>
    </w:p>
    <w:p w14:paraId="77F327E8" w14:textId="7247DE4A" w:rsidR="005C55C0" w:rsidRPr="005C55C0" w:rsidRDefault="005C55C0" w:rsidP="005C55C0">
      <w:pPr>
        <w:pStyle w:val="ListParagraph"/>
        <w:numPr>
          <w:ilvl w:val="0"/>
          <w:numId w:val="4"/>
        </w:numPr>
        <w:spacing w:before="100" w:beforeAutospacing="1" w:after="100" w:afterAutospacing="1" w:line="480" w:lineRule="auto"/>
        <w:rPr>
          <w:rFonts w:asciiTheme="majorBidi" w:hAnsiTheme="majorBidi" w:cstheme="majorBidi"/>
          <w:sz w:val="26"/>
          <w:szCs w:val="26"/>
        </w:rPr>
      </w:pPr>
      <w:r w:rsidRPr="005C55C0">
        <w:rPr>
          <w:rFonts w:asciiTheme="majorBidi" w:hAnsiTheme="majorBidi" w:cstheme="majorBidi"/>
          <w:b/>
          <w:bCs/>
          <w:color w:val="7F7F7F" w:themeColor="text1" w:themeTint="80"/>
          <w:sz w:val="28"/>
          <w:szCs w:val="28"/>
        </w:rPr>
        <w:lastRenderedPageBreak/>
        <w:t>2.</w:t>
      </w:r>
      <w:r w:rsidRPr="005C55C0">
        <w:rPr>
          <w:rFonts w:asciiTheme="majorBidi" w:hAnsiTheme="majorBidi" w:cstheme="majorBidi"/>
          <w:b/>
          <w:bCs/>
          <w:color w:val="7F7F7F" w:themeColor="text1" w:themeTint="80"/>
          <w:sz w:val="28"/>
          <w:szCs w:val="28"/>
        </w:rPr>
        <w:t>2</w:t>
      </w:r>
      <w:r w:rsidRPr="005C55C0">
        <w:rPr>
          <w:rFonts w:asciiTheme="majorBidi" w:hAnsiTheme="majorBidi" w:cstheme="majorBidi"/>
          <w:b/>
          <w:bCs/>
          <w:color w:val="7F7F7F" w:themeColor="text1" w:themeTint="80"/>
          <w:sz w:val="28"/>
          <w:szCs w:val="28"/>
        </w:rPr>
        <w:t xml:space="preserve"> </w:t>
      </w:r>
      <w:r w:rsidRPr="005C55C0">
        <w:rPr>
          <w:rFonts w:asciiTheme="majorBidi" w:hAnsiTheme="majorBidi" w:cstheme="majorBidi"/>
          <w:b/>
          <w:bCs/>
          <w:color w:val="7F7F7F" w:themeColor="text1" w:themeTint="80"/>
          <w:sz w:val="28"/>
          <w:szCs w:val="28"/>
        </w:rPr>
        <w:t>ANN</w:t>
      </w:r>
      <w:r w:rsidRPr="005C55C0">
        <w:rPr>
          <w:rFonts w:asciiTheme="majorBidi" w:hAnsiTheme="majorBidi" w:cstheme="majorBidi"/>
          <w:b/>
          <w:bCs/>
          <w:color w:val="7F7F7F" w:themeColor="text1" w:themeTint="80"/>
          <w:sz w:val="28"/>
          <w:szCs w:val="28"/>
        </w:rPr>
        <w:t>:</w:t>
      </w:r>
      <w:r w:rsidRPr="005C55C0">
        <w:rPr>
          <w:rFonts w:asciiTheme="majorBidi" w:hAnsiTheme="majorBidi" w:cstheme="majorBidi"/>
          <w:sz w:val="28"/>
          <w:szCs w:val="28"/>
        </w:rPr>
        <w:t xml:space="preserve"> </w:t>
      </w:r>
      <w:r w:rsidRPr="005C55C0">
        <w:rPr>
          <w:rFonts w:ascii="Times New Roman" w:eastAsia="Times New Roman" w:hAnsi="Times New Roman" w:cs="Times New Roman"/>
          <w:kern w:val="0"/>
          <w:sz w:val="26"/>
          <w:szCs w:val="26"/>
          <w14:ligatures w14:val="none"/>
        </w:rPr>
        <w:t xml:space="preserve">Artificial Neural Networks (ANNs) are a powerful choice for analyzing your clean dataset due to their ability to capture non-linear relationships and handle complex, high-dimensional data, including encoded categorical and numerical features. They excel in regression tasks like price prediction by learning intricate feature interactions without assuming a specific data distribution. ANNs are robust to noise with techniques like dropout regularization and can be tailored to your dataset's needs through flexible architecture design. While they require more data and tuning than tree-based models, </w:t>
      </w:r>
      <w:proofErr w:type="spellStart"/>
      <w:r w:rsidRPr="005C55C0">
        <w:rPr>
          <w:rFonts w:ascii="Times New Roman" w:eastAsia="Times New Roman" w:hAnsi="Times New Roman" w:cs="Times New Roman"/>
          <w:kern w:val="0"/>
          <w:sz w:val="26"/>
          <w:szCs w:val="26"/>
          <w14:ligatures w14:val="none"/>
        </w:rPr>
        <w:t>ANNs’</w:t>
      </w:r>
      <w:proofErr w:type="spellEnd"/>
      <w:r w:rsidRPr="005C55C0">
        <w:rPr>
          <w:rFonts w:ascii="Times New Roman" w:eastAsia="Times New Roman" w:hAnsi="Times New Roman" w:cs="Times New Roman"/>
          <w:kern w:val="0"/>
          <w:sz w:val="26"/>
          <w:szCs w:val="26"/>
          <w14:ligatures w14:val="none"/>
        </w:rPr>
        <w:t xml:space="preserve"> adaptability and precision make them well-suited for extracting insights and making accurate predictions from diverse datasets</w:t>
      </w:r>
      <w:r>
        <w:rPr>
          <w:rFonts w:ascii="Times New Roman" w:eastAsia="Times New Roman" w:hAnsi="Times New Roman" w:cs="Times New Roman"/>
          <w:kern w:val="0"/>
          <w:sz w:val="24"/>
          <w:szCs w:val="24"/>
          <w14:ligatures w14:val="none"/>
        </w:rPr>
        <w:t>.</w:t>
      </w:r>
    </w:p>
    <w:p w14:paraId="3B2B8E65" w14:textId="77777777" w:rsidR="003B5E07" w:rsidRPr="005C55C0" w:rsidRDefault="003B5E07" w:rsidP="00B738FE">
      <w:pPr>
        <w:rPr>
          <w:rFonts w:asciiTheme="majorBidi" w:hAnsiTheme="majorBidi" w:cstheme="majorBidi"/>
          <w:sz w:val="26"/>
          <w:szCs w:val="26"/>
        </w:rPr>
      </w:pPr>
    </w:p>
    <w:p w14:paraId="1377C96A" w14:textId="16DD12B2" w:rsidR="00DB54FD" w:rsidRPr="00B738FE" w:rsidRDefault="00DB54FD" w:rsidP="00B738FE">
      <w:pPr>
        <w:pStyle w:val="ListParagraph"/>
        <w:numPr>
          <w:ilvl w:val="0"/>
          <w:numId w:val="3"/>
        </w:numPr>
        <w:rPr>
          <w:rFonts w:asciiTheme="majorBidi" w:hAnsiTheme="majorBidi" w:cstheme="majorBidi"/>
          <w:sz w:val="26"/>
          <w:szCs w:val="26"/>
        </w:rPr>
      </w:pPr>
      <w:r w:rsidRPr="00B738FE">
        <w:rPr>
          <w:rFonts w:asciiTheme="majorBidi" w:hAnsiTheme="majorBidi" w:cstheme="majorBidi"/>
          <w:sz w:val="26"/>
          <w:szCs w:val="26"/>
        </w:rPr>
        <w:br w:type="page"/>
      </w:r>
    </w:p>
    <w:p w14:paraId="609D98CE" w14:textId="11046E07" w:rsidR="00DB54FD" w:rsidRDefault="00DB54FD"/>
    <w:p w14:paraId="17C246B1" w14:textId="77777777" w:rsidR="00DB54FD" w:rsidRDefault="00DB54FD">
      <w:r>
        <w:br w:type="page"/>
      </w:r>
    </w:p>
    <w:p w14:paraId="1AFA7455" w14:textId="2FCD8AA4" w:rsidR="004647C4" w:rsidRDefault="004647C4"/>
    <w:sectPr w:rsidR="004647C4" w:rsidSect="001E4628">
      <w:footerReference w:type="default" r:id="rId8"/>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83A38A" w14:textId="77777777" w:rsidR="00835D8F" w:rsidRDefault="00835D8F" w:rsidP="00DB54FD">
      <w:pPr>
        <w:spacing w:after="0" w:line="240" w:lineRule="auto"/>
      </w:pPr>
      <w:r>
        <w:separator/>
      </w:r>
    </w:p>
  </w:endnote>
  <w:endnote w:type="continuationSeparator" w:id="0">
    <w:p w14:paraId="4213DF89" w14:textId="77777777" w:rsidR="00835D8F" w:rsidRDefault="00835D8F" w:rsidP="00DB5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7581E" w14:textId="77777777" w:rsidR="00DB54FD" w:rsidRPr="00DB54FD" w:rsidRDefault="00DB54FD">
    <w:pPr>
      <w:pStyle w:val="Footer"/>
      <w:tabs>
        <w:tab w:val="clear" w:pos="4680"/>
        <w:tab w:val="clear" w:pos="9360"/>
      </w:tabs>
      <w:jc w:val="center"/>
      <w:rPr>
        <w:caps/>
        <w:noProof/>
      </w:rPr>
    </w:pPr>
    <w:r w:rsidRPr="00DB54FD">
      <w:rPr>
        <w:caps/>
      </w:rPr>
      <w:fldChar w:fldCharType="begin"/>
    </w:r>
    <w:r w:rsidRPr="00DB54FD">
      <w:rPr>
        <w:caps/>
      </w:rPr>
      <w:instrText xml:space="preserve"> PAGE   \* MERGEFORMAT </w:instrText>
    </w:r>
    <w:r w:rsidRPr="00DB54FD">
      <w:rPr>
        <w:caps/>
      </w:rPr>
      <w:fldChar w:fldCharType="separate"/>
    </w:r>
    <w:r w:rsidRPr="00DB54FD">
      <w:rPr>
        <w:caps/>
        <w:noProof/>
      </w:rPr>
      <w:t>2</w:t>
    </w:r>
    <w:r w:rsidRPr="00DB54FD">
      <w:rPr>
        <w:caps/>
        <w:noProof/>
      </w:rPr>
      <w:fldChar w:fldCharType="end"/>
    </w:r>
  </w:p>
  <w:p w14:paraId="00A61E27" w14:textId="77777777" w:rsidR="00DB54FD" w:rsidRDefault="00DB54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6E4ACA" w14:textId="77777777" w:rsidR="00835D8F" w:rsidRDefault="00835D8F" w:rsidP="00DB54FD">
      <w:pPr>
        <w:spacing w:after="0" w:line="240" w:lineRule="auto"/>
      </w:pPr>
      <w:r>
        <w:separator/>
      </w:r>
    </w:p>
  </w:footnote>
  <w:footnote w:type="continuationSeparator" w:id="0">
    <w:p w14:paraId="2ECE1058" w14:textId="77777777" w:rsidR="00835D8F" w:rsidRDefault="00835D8F" w:rsidP="00DB54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9751F"/>
    <w:multiLevelType w:val="multilevel"/>
    <w:tmpl w:val="E172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AE18EA"/>
    <w:multiLevelType w:val="hybridMultilevel"/>
    <w:tmpl w:val="1A6018F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4ECE713A"/>
    <w:multiLevelType w:val="hybridMultilevel"/>
    <w:tmpl w:val="F95C0980"/>
    <w:lvl w:ilvl="0" w:tplc="7AE2C06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8F4984"/>
    <w:multiLevelType w:val="hybridMultilevel"/>
    <w:tmpl w:val="3CE23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5431086">
    <w:abstractNumId w:val="0"/>
  </w:num>
  <w:num w:numId="2" w16cid:durableId="120005098">
    <w:abstractNumId w:val="2"/>
  </w:num>
  <w:num w:numId="3" w16cid:durableId="9375619">
    <w:abstractNumId w:val="1"/>
  </w:num>
  <w:num w:numId="4" w16cid:durableId="8574992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E6C"/>
    <w:rsid w:val="00116DA3"/>
    <w:rsid w:val="001E4628"/>
    <w:rsid w:val="0028375D"/>
    <w:rsid w:val="003B5E07"/>
    <w:rsid w:val="004647C4"/>
    <w:rsid w:val="005C55C0"/>
    <w:rsid w:val="0080277B"/>
    <w:rsid w:val="00835D8F"/>
    <w:rsid w:val="00B738FE"/>
    <w:rsid w:val="00DB54FD"/>
    <w:rsid w:val="00E65D79"/>
    <w:rsid w:val="00FA0E6C"/>
    <w:rsid w:val="00FC7D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9C4C49"/>
  <w15:chartTrackingRefBased/>
  <w15:docId w15:val="{806A5B97-F7ED-4EF7-AB75-CE46DBB9F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628"/>
  </w:style>
  <w:style w:type="paragraph" w:styleId="Heading1">
    <w:name w:val="heading 1"/>
    <w:basedOn w:val="Normal"/>
    <w:next w:val="Normal"/>
    <w:link w:val="Heading1Char"/>
    <w:uiPriority w:val="9"/>
    <w:qFormat/>
    <w:rsid w:val="00FA0E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E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0E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0E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0E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0E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E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E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E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E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E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0E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0E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0E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0E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E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E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E6C"/>
    <w:rPr>
      <w:rFonts w:eastAsiaTheme="majorEastAsia" w:cstheme="majorBidi"/>
      <w:color w:val="272727" w:themeColor="text1" w:themeTint="D8"/>
    </w:rPr>
  </w:style>
  <w:style w:type="paragraph" w:styleId="Title">
    <w:name w:val="Title"/>
    <w:basedOn w:val="Normal"/>
    <w:next w:val="Normal"/>
    <w:link w:val="TitleChar"/>
    <w:uiPriority w:val="10"/>
    <w:qFormat/>
    <w:rsid w:val="00FA0E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E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E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E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E6C"/>
    <w:pPr>
      <w:spacing w:before="160"/>
      <w:jc w:val="center"/>
    </w:pPr>
    <w:rPr>
      <w:i/>
      <w:iCs/>
      <w:color w:val="404040" w:themeColor="text1" w:themeTint="BF"/>
    </w:rPr>
  </w:style>
  <w:style w:type="character" w:customStyle="1" w:styleId="QuoteChar">
    <w:name w:val="Quote Char"/>
    <w:basedOn w:val="DefaultParagraphFont"/>
    <w:link w:val="Quote"/>
    <w:uiPriority w:val="29"/>
    <w:rsid w:val="00FA0E6C"/>
    <w:rPr>
      <w:i/>
      <w:iCs/>
      <w:color w:val="404040" w:themeColor="text1" w:themeTint="BF"/>
    </w:rPr>
  </w:style>
  <w:style w:type="paragraph" w:styleId="ListParagraph">
    <w:name w:val="List Paragraph"/>
    <w:basedOn w:val="Normal"/>
    <w:uiPriority w:val="34"/>
    <w:qFormat/>
    <w:rsid w:val="00FA0E6C"/>
    <w:pPr>
      <w:ind w:left="720"/>
      <w:contextualSpacing/>
    </w:pPr>
  </w:style>
  <w:style w:type="character" w:styleId="IntenseEmphasis">
    <w:name w:val="Intense Emphasis"/>
    <w:basedOn w:val="DefaultParagraphFont"/>
    <w:uiPriority w:val="21"/>
    <w:qFormat/>
    <w:rsid w:val="00FA0E6C"/>
    <w:rPr>
      <w:i/>
      <w:iCs/>
      <w:color w:val="0F4761" w:themeColor="accent1" w:themeShade="BF"/>
    </w:rPr>
  </w:style>
  <w:style w:type="paragraph" w:styleId="IntenseQuote">
    <w:name w:val="Intense Quote"/>
    <w:basedOn w:val="Normal"/>
    <w:next w:val="Normal"/>
    <w:link w:val="IntenseQuoteChar"/>
    <w:uiPriority w:val="30"/>
    <w:qFormat/>
    <w:rsid w:val="00FA0E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E6C"/>
    <w:rPr>
      <w:i/>
      <w:iCs/>
      <w:color w:val="0F4761" w:themeColor="accent1" w:themeShade="BF"/>
    </w:rPr>
  </w:style>
  <w:style w:type="character" w:styleId="IntenseReference">
    <w:name w:val="Intense Reference"/>
    <w:basedOn w:val="DefaultParagraphFont"/>
    <w:uiPriority w:val="32"/>
    <w:qFormat/>
    <w:rsid w:val="00FA0E6C"/>
    <w:rPr>
      <w:b/>
      <w:bCs/>
      <w:smallCaps/>
      <w:color w:val="0F4761" w:themeColor="accent1" w:themeShade="BF"/>
      <w:spacing w:val="5"/>
    </w:rPr>
  </w:style>
  <w:style w:type="paragraph" w:styleId="Header">
    <w:name w:val="header"/>
    <w:basedOn w:val="Normal"/>
    <w:link w:val="HeaderChar"/>
    <w:uiPriority w:val="99"/>
    <w:unhideWhenUsed/>
    <w:rsid w:val="00DB5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4FD"/>
  </w:style>
  <w:style w:type="paragraph" w:styleId="Footer">
    <w:name w:val="footer"/>
    <w:basedOn w:val="Normal"/>
    <w:link w:val="FooterChar"/>
    <w:uiPriority w:val="99"/>
    <w:unhideWhenUsed/>
    <w:rsid w:val="00DB5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4FD"/>
  </w:style>
  <w:style w:type="paragraph" w:styleId="NormalWeb">
    <w:name w:val="Normal (Web)"/>
    <w:basedOn w:val="Normal"/>
    <w:uiPriority w:val="99"/>
    <w:semiHidden/>
    <w:unhideWhenUsed/>
    <w:rsid w:val="005C55C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745743">
      <w:bodyDiv w:val="1"/>
      <w:marLeft w:val="0"/>
      <w:marRight w:val="0"/>
      <w:marTop w:val="0"/>
      <w:marBottom w:val="0"/>
      <w:divBdr>
        <w:top w:val="none" w:sz="0" w:space="0" w:color="auto"/>
        <w:left w:val="none" w:sz="0" w:space="0" w:color="auto"/>
        <w:bottom w:val="none" w:sz="0" w:space="0" w:color="auto"/>
        <w:right w:val="none" w:sz="0" w:space="0" w:color="auto"/>
      </w:divBdr>
    </w:div>
    <w:div w:id="632179987">
      <w:bodyDiv w:val="1"/>
      <w:marLeft w:val="0"/>
      <w:marRight w:val="0"/>
      <w:marTop w:val="0"/>
      <w:marBottom w:val="0"/>
      <w:divBdr>
        <w:top w:val="none" w:sz="0" w:space="0" w:color="auto"/>
        <w:left w:val="none" w:sz="0" w:space="0" w:color="auto"/>
        <w:bottom w:val="none" w:sz="0" w:space="0" w:color="auto"/>
        <w:right w:val="none" w:sz="0" w:space="0" w:color="auto"/>
      </w:divBdr>
    </w:div>
    <w:div w:id="756826594">
      <w:bodyDiv w:val="1"/>
      <w:marLeft w:val="0"/>
      <w:marRight w:val="0"/>
      <w:marTop w:val="0"/>
      <w:marBottom w:val="0"/>
      <w:divBdr>
        <w:top w:val="none" w:sz="0" w:space="0" w:color="auto"/>
        <w:left w:val="none" w:sz="0" w:space="0" w:color="auto"/>
        <w:bottom w:val="none" w:sz="0" w:space="0" w:color="auto"/>
        <w:right w:val="none" w:sz="0" w:space="0" w:color="auto"/>
      </w:divBdr>
    </w:div>
    <w:div w:id="820998153">
      <w:bodyDiv w:val="1"/>
      <w:marLeft w:val="0"/>
      <w:marRight w:val="0"/>
      <w:marTop w:val="0"/>
      <w:marBottom w:val="0"/>
      <w:divBdr>
        <w:top w:val="none" w:sz="0" w:space="0" w:color="auto"/>
        <w:left w:val="none" w:sz="0" w:space="0" w:color="auto"/>
        <w:bottom w:val="none" w:sz="0" w:space="0" w:color="auto"/>
        <w:right w:val="none" w:sz="0" w:space="0" w:color="auto"/>
      </w:divBdr>
    </w:div>
    <w:div w:id="1136603857">
      <w:bodyDiv w:val="1"/>
      <w:marLeft w:val="0"/>
      <w:marRight w:val="0"/>
      <w:marTop w:val="0"/>
      <w:marBottom w:val="0"/>
      <w:divBdr>
        <w:top w:val="none" w:sz="0" w:space="0" w:color="auto"/>
        <w:left w:val="none" w:sz="0" w:space="0" w:color="auto"/>
        <w:bottom w:val="none" w:sz="0" w:space="0" w:color="auto"/>
        <w:right w:val="none" w:sz="0" w:space="0" w:color="auto"/>
      </w:divBdr>
    </w:div>
    <w:div w:id="1378162585">
      <w:bodyDiv w:val="1"/>
      <w:marLeft w:val="0"/>
      <w:marRight w:val="0"/>
      <w:marTop w:val="0"/>
      <w:marBottom w:val="0"/>
      <w:divBdr>
        <w:top w:val="none" w:sz="0" w:space="0" w:color="auto"/>
        <w:left w:val="none" w:sz="0" w:space="0" w:color="auto"/>
        <w:bottom w:val="none" w:sz="0" w:space="0" w:color="auto"/>
        <w:right w:val="none" w:sz="0" w:space="0" w:color="auto"/>
      </w:divBdr>
    </w:div>
    <w:div w:id="169799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6</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ALYA SHAWQI AMEEN ALSHAMERI</dc:creator>
  <cp:keywords/>
  <dc:description/>
  <cp:lastModifiedBy>ALYA SHAWQI AMEEN ALSHAMERI</cp:lastModifiedBy>
  <cp:revision>2</cp:revision>
  <dcterms:created xsi:type="dcterms:W3CDTF">2024-11-30T13:51:00Z</dcterms:created>
  <dcterms:modified xsi:type="dcterms:W3CDTF">2024-11-30T19:54:00Z</dcterms:modified>
</cp:coreProperties>
</file>