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51720040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776452" w:rsidRDefault="007764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D0D1B39192D40048E5E9E85E9CDD8D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776452" w:rsidRDefault="0077645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776452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AI Assignment 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3EED64EFD5E4D588FA17BC8051765ED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76452" w:rsidRDefault="0077645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:rsidR="00776452" w:rsidRDefault="007764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76452" w:rsidRDefault="0077645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23, 2025</w:t>
                                    </w:r>
                                  </w:p>
                                </w:sdtContent>
                              </w:sdt>
                              <w:p w:rsidR="00776452" w:rsidRDefault="007764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Fatima SEEMAB AND AZKA QADIR</w:t>
                                    </w:r>
                                  </w:sdtContent>
                                </w:sdt>
                              </w:p>
                              <w:p w:rsidR="00776452" w:rsidRDefault="0077645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76452" w:rsidRDefault="0077645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23, 2025</w:t>
                              </w:r>
                            </w:p>
                          </w:sdtContent>
                        </w:sdt>
                        <w:p w:rsidR="00776452" w:rsidRDefault="007764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Fatima SEEMAB AND AZKA QADIR</w:t>
                              </w:r>
                            </w:sdtContent>
                          </w:sdt>
                        </w:p>
                        <w:p w:rsidR="00776452" w:rsidRDefault="0077645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76452" w:rsidRDefault="00776452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9978BA" w:rsidRDefault="009978BA" w:rsidP="00776452">
      <w:pPr>
        <w:pStyle w:val="Heading2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Github</w:t>
      </w:r>
      <w:proofErr w:type="spellEnd"/>
      <w:r>
        <w:rPr>
          <w:u w:val="single"/>
          <w:lang w:val="en-US"/>
        </w:rPr>
        <w:t xml:space="preserve"> Link Code:</w:t>
      </w:r>
    </w:p>
    <w:p w:rsidR="009978BA" w:rsidRPr="009978BA" w:rsidRDefault="009978BA" w:rsidP="009978BA">
      <w:pPr>
        <w:rPr>
          <w:lang w:val="en-US"/>
        </w:rPr>
      </w:pPr>
      <w:bookmarkStart w:id="0" w:name="_GoBack"/>
      <w:bookmarkEnd w:id="0"/>
      <w:r w:rsidRPr="009978BA">
        <w:rPr>
          <w:lang w:val="en-US"/>
        </w:rPr>
        <w:t>https://github.com/FatimaSeemab/GAN.git</w:t>
      </w:r>
    </w:p>
    <w:p w:rsidR="00776452" w:rsidRDefault="00776452" w:rsidP="00776452">
      <w:pPr>
        <w:pStyle w:val="Heading2"/>
        <w:rPr>
          <w:u w:val="single"/>
          <w:lang w:val="en-US"/>
        </w:rPr>
      </w:pPr>
      <w:r w:rsidRPr="00776452">
        <w:rPr>
          <w:u w:val="single"/>
          <w:lang w:val="en-US"/>
        </w:rPr>
        <w:t>Experimentation</w:t>
      </w:r>
    </w:p>
    <w:p w:rsidR="00776452" w:rsidRDefault="00776452" w:rsidP="00776452">
      <w:pPr>
        <w:rPr>
          <w:lang w:val="en-US"/>
        </w:rPr>
      </w:pPr>
    </w:p>
    <w:p w:rsidR="00776452" w:rsidRDefault="00776452" w:rsidP="00776452">
      <w:pPr>
        <w:rPr>
          <w:lang w:val="en-US"/>
        </w:rPr>
      </w:pPr>
      <w:r>
        <w:rPr>
          <w:lang w:val="en-US"/>
        </w:rPr>
        <w:t>Architecture of generator and discriminator</w:t>
      </w:r>
    </w:p>
    <w:p w:rsidR="00776452" w:rsidRDefault="00776452" w:rsidP="007764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93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3 2202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4047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23 2202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52" w:rsidRDefault="00776452" w:rsidP="00776452">
      <w:pPr>
        <w:rPr>
          <w:lang w:val="en-US"/>
        </w:rPr>
      </w:pPr>
      <w:r>
        <w:rPr>
          <w:lang w:val="en-US"/>
        </w:rPr>
        <w:t xml:space="preserve">First, we experimented it for 20 epochs, generator loss was decreasing gradually. After some epochs, loss started to become increasing.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set real label from 1 to 0.9. Generator started to learn.</w:t>
      </w:r>
      <w:r>
        <w:rPr>
          <w:lang w:val="en-US"/>
        </w:rPr>
        <w:br/>
      </w:r>
    </w:p>
    <w:p w:rsidR="00776452" w:rsidRDefault="00776452" w:rsidP="00776452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real_label</w:t>
      </w:r>
      <w:proofErr w:type="spellEnd"/>
      <w:r>
        <w:rPr>
          <w:lang w:val="en-US"/>
        </w:rPr>
        <w:t xml:space="preserve"> 1.0</w:t>
      </w:r>
    </w:p>
    <w:p w:rsidR="00776452" w:rsidRDefault="00776452" w:rsidP="00776452">
      <w:pPr>
        <w:rPr>
          <w:lang w:val="en-US"/>
        </w:rPr>
      </w:pPr>
      <w:r w:rsidRPr="00776452">
        <w:rPr>
          <w:lang w:val="en-US"/>
        </w:rPr>
        <w:lastRenderedPageBreak/>
        <w:drawing>
          <wp:inline distT="0" distB="0" distL="0" distR="0" wp14:anchorId="22993696" wp14:editId="42F9FB3E">
            <wp:extent cx="4113260" cy="2124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1124" cy="213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452" w:rsidRDefault="00776452" w:rsidP="00776452">
      <w:pPr>
        <w:rPr>
          <w:lang w:val="en-US"/>
        </w:rPr>
      </w:pPr>
    </w:p>
    <w:p w:rsidR="00776452" w:rsidRPr="00776452" w:rsidRDefault="00776452" w:rsidP="00776452">
      <w:pPr>
        <w:rPr>
          <w:lang w:val="en-US"/>
        </w:rPr>
      </w:pPr>
      <w:r>
        <w:rPr>
          <w:lang w:val="en-US"/>
        </w:rPr>
        <w:t xml:space="preserve">With </w:t>
      </w:r>
      <w:proofErr w:type="spellStart"/>
      <w:r>
        <w:rPr>
          <w:lang w:val="en-US"/>
        </w:rPr>
        <w:t>real_label</w:t>
      </w:r>
      <w:proofErr w:type="spellEnd"/>
      <w:r>
        <w:rPr>
          <w:lang w:val="en-US"/>
        </w:rPr>
        <w:t xml:space="preserve"> 0.9</w:t>
      </w:r>
      <w:r>
        <w:rPr>
          <w:lang w:val="en-US"/>
        </w:rPr>
        <w:br/>
      </w:r>
      <w:r w:rsidRPr="00776452">
        <w:rPr>
          <w:lang w:val="en-US"/>
        </w:rPr>
        <w:drawing>
          <wp:inline distT="0" distB="0" distL="0" distR="0" wp14:anchorId="5EF37906" wp14:editId="0A5E297F">
            <wp:extent cx="5731510" cy="3109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452" w:rsidRPr="00776452" w:rsidSect="0077645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2"/>
    <w:rsid w:val="00776452"/>
    <w:rsid w:val="009978BA"/>
    <w:rsid w:val="00A4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FFB5"/>
  <w15:chartTrackingRefBased/>
  <w15:docId w15:val="{CDCB1BF6-943E-4325-932A-F79BB4B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4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6452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0D1B39192D40048E5E9E85E9CDD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701E0-171B-4C14-BBB6-AAAC9CF206C5}"/>
      </w:docPartPr>
      <w:docPartBody>
        <w:p w:rsidR="00000000" w:rsidRDefault="00493DB5" w:rsidP="00493DB5">
          <w:pPr>
            <w:pStyle w:val="5D0D1B39192D40048E5E9E85E9CDD8D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3EED64EFD5E4D588FA17BC805176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49AF6-A0AA-45FD-BF86-E3B4B2B84CC9}"/>
      </w:docPartPr>
      <w:docPartBody>
        <w:p w:rsidR="00000000" w:rsidRDefault="00493DB5" w:rsidP="00493DB5">
          <w:pPr>
            <w:pStyle w:val="73EED64EFD5E4D588FA17BC8051765E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B5"/>
    <w:rsid w:val="00291901"/>
    <w:rsid w:val="0049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0D1B39192D40048E5E9E85E9CDD8D8">
    <w:name w:val="5D0D1B39192D40048E5E9E85E9CDD8D8"/>
    <w:rsid w:val="00493DB5"/>
  </w:style>
  <w:style w:type="paragraph" w:customStyle="1" w:styleId="73EED64EFD5E4D588FA17BC8051765ED">
    <w:name w:val="73EED64EFD5E4D588FA17BC8051765ED"/>
    <w:rsid w:val="00493D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Fatima SEEMAB AND AZKA QADIR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Assignment 2</dc:title>
  <dc:subject/>
  <dc:creator>Seemab, Fatima</dc:creator>
  <cp:keywords/>
  <dc:description/>
  <cp:lastModifiedBy>Seemab, Fatima</cp:lastModifiedBy>
  <cp:revision>2</cp:revision>
  <dcterms:created xsi:type="dcterms:W3CDTF">2025-03-23T16:59:00Z</dcterms:created>
  <dcterms:modified xsi:type="dcterms:W3CDTF">2025-03-23T17:34:00Z</dcterms:modified>
</cp:coreProperties>
</file>