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No. 4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Excersize: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Refers to what has been seen in class. Using ERDPLUS , design star schema using any ERD except HR or class lecture erd and generate code and execute this on sql live or oracle apex.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Entity Realtionship Diagram of Student Enrollment System: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029325" cy="374131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036" l="25961" r="9134" t="2267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7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Star Schema: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686425" cy="30887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748" l="9455" r="45512" t="4179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  <w:sz w:val="32"/>
          <w:szCs w:val="32"/>
        </w:rPr>
      </w:pPr>
      <w:bookmarkStart w:colFirst="0" w:colLast="0" w:name="_erzqo4nplff2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SQL generated by ERDPlus:</w:t>
      </w:r>
    </w:p>
    <w:p w:rsidR="00000000" w:rsidDel="00000000" w:rsidP="00000000" w:rsidRDefault="00000000" w:rsidRPr="00000000" w14:paraId="00000008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TABLE Facttable</w:t>
      </w:r>
    </w:p>
    <w:p w:rsidR="00000000" w:rsidDel="00000000" w:rsidP="00000000" w:rsidRDefault="00000000" w:rsidRPr="00000000" w14:paraId="00000009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 </w:t>
      </w:r>
    </w:p>
    <w:p w:rsidR="00000000" w:rsidDel="00000000" w:rsidP="00000000" w:rsidRDefault="00000000" w:rsidRPr="00000000" w14:paraId="0000000A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studentID INT NOT NULL, </w:t>
      </w:r>
    </w:p>
    <w:p w:rsidR="00000000" w:rsidDel="00000000" w:rsidP="00000000" w:rsidRDefault="00000000" w:rsidRPr="00000000" w14:paraId="0000000B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LectureID INT NOT NULL, </w:t>
      </w:r>
    </w:p>
    <w:p w:rsidR="00000000" w:rsidDel="00000000" w:rsidP="00000000" w:rsidRDefault="00000000" w:rsidRPr="00000000" w14:paraId="0000000C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LecturerID INT NOT NULL, </w:t>
      </w:r>
    </w:p>
    <w:p w:rsidR="00000000" w:rsidDel="00000000" w:rsidP="00000000" w:rsidRDefault="00000000" w:rsidRPr="00000000" w14:paraId="0000000D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subjectCode VARCHAR(10) NOT NULL, </w:t>
      </w:r>
    </w:p>
    <w:p w:rsidR="00000000" w:rsidDel="00000000" w:rsidP="00000000" w:rsidRDefault="00000000" w:rsidRPr="00000000" w14:paraId="0000000E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PRIMARY KEY (studentID), </w:t>
      </w:r>
    </w:p>
    <w:p w:rsidR="00000000" w:rsidDel="00000000" w:rsidP="00000000" w:rsidRDefault="00000000" w:rsidRPr="00000000" w14:paraId="0000000F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FOREIGN KEY (LectureID) REFERENCES Lecture(lectureID), </w:t>
      </w:r>
    </w:p>
    <w:p w:rsidR="00000000" w:rsidDel="00000000" w:rsidP="00000000" w:rsidRDefault="00000000" w:rsidRPr="00000000" w14:paraId="00000010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FOREIGN KEY (LecturerID) REFERENCES Lecturer(lecturerID), </w:t>
      </w:r>
    </w:p>
    <w:p w:rsidR="00000000" w:rsidDel="00000000" w:rsidP="00000000" w:rsidRDefault="00000000" w:rsidRPr="00000000" w14:paraId="00000011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FOREIGN KEY (studentID) REFERENCES Student(studentID) </w:t>
      </w:r>
    </w:p>
    <w:p w:rsidR="00000000" w:rsidDel="00000000" w:rsidP="00000000" w:rsidRDefault="00000000" w:rsidRPr="00000000" w14:paraId="00000012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TABLE Student</w:t>
      </w:r>
    </w:p>
    <w:p w:rsidR="00000000" w:rsidDel="00000000" w:rsidP="00000000" w:rsidRDefault="00000000" w:rsidRPr="00000000" w14:paraId="00000015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16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studentID INT NOT NULL,</w:t>
      </w:r>
    </w:p>
    <w:p w:rsidR="00000000" w:rsidDel="00000000" w:rsidP="00000000" w:rsidRDefault="00000000" w:rsidRPr="00000000" w14:paraId="00000017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bdate VARCHAR(20) NOT NULL,</w:t>
      </w:r>
    </w:p>
    <w:p w:rsidR="00000000" w:rsidDel="00000000" w:rsidP="00000000" w:rsidRDefault="00000000" w:rsidRPr="00000000" w14:paraId="00000018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address VARCHAR(50) NOT NULL,</w:t>
      </w:r>
    </w:p>
    <w:p w:rsidR="00000000" w:rsidDel="00000000" w:rsidP="00000000" w:rsidRDefault="00000000" w:rsidRPr="00000000" w14:paraId="00000019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fname VARCHAR(20) NOT NULL,</w:t>
      </w:r>
    </w:p>
    <w:p w:rsidR="00000000" w:rsidDel="00000000" w:rsidP="00000000" w:rsidRDefault="00000000" w:rsidRPr="00000000" w14:paraId="0000001A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lname VARCHAR(20) NOT NULL,</w:t>
      </w:r>
    </w:p>
    <w:p w:rsidR="00000000" w:rsidDel="00000000" w:rsidP="00000000" w:rsidRDefault="00000000" w:rsidRPr="00000000" w14:paraId="0000001B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PRIMARY KEY (studentID)</w:t>
      </w:r>
    </w:p>
    <w:p w:rsidR="00000000" w:rsidDel="00000000" w:rsidP="00000000" w:rsidRDefault="00000000" w:rsidRPr="00000000" w14:paraId="0000001C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TABLE Lecture </w:t>
      </w:r>
    </w:p>
    <w:p w:rsidR="00000000" w:rsidDel="00000000" w:rsidP="00000000" w:rsidRDefault="00000000" w:rsidRPr="00000000" w14:paraId="0000001F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 </w:t>
      </w:r>
    </w:p>
    <w:p w:rsidR="00000000" w:rsidDel="00000000" w:rsidP="00000000" w:rsidRDefault="00000000" w:rsidRPr="00000000" w14:paraId="00000020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"time" VARCHAR(10) NOT NULL, </w:t>
      </w:r>
    </w:p>
    <w:p w:rsidR="00000000" w:rsidDel="00000000" w:rsidP="00000000" w:rsidRDefault="00000000" w:rsidRPr="00000000" w14:paraId="00000021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"date" DATE NOT NULL, </w:t>
      </w:r>
    </w:p>
    <w:p w:rsidR="00000000" w:rsidDel="00000000" w:rsidP="00000000" w:rsidRDefault="00000000" w:rsidRPr="00000000" w14:paraId="00000022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lecturerID INT NOT NULL, </w:t>
      </w:r>
    </w:p>
    <w:p w:rsidR="00000000" w:rsidDel="00000000" w:rsidP="00000000" w:rsidRDefault="00000000" w:rsidRPr="00000000" w14:paraId="00000023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lectureID INT NOT NULL, </w:t>
      </w:r>
    </w:p>
    <w:p w:rsidR="00000000" w:rsidDel="00000000" w:rsidP="00000000" w:rsidRDefault="00000000" w:rsidRPr="00000000" w14:paraId="00000024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subjectCode VARCHAR(10) NOT NULL, </w:t>
      </w:r>
    </w:p>
    <w:p w:rsidR="00000000" w:rsidDel="00000000" w:rsidP="00000000" w:rsidRDefault="00000000" w:rsidRPr="00000000" w14:paraId="00000025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subjectName VARCHAR(50) NOT NULL, </w:t>
      </w:r>
    </w:p>
    <w:p w:rsidR="00000000" w:rsidDel="00000000" w:rsidP="00000000" w:rsidRDefault="00000000" w:rsidRPr="00000000" w14:paraId="00000026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PRIMARY KEY (lectureID) </w:t>
      </w:r>
    </w:p>
    <w:p w:rsidR="00000000" w:rsidDel="00000000" w:rsidP="00000000" w:rsidRDefault="00000000" w:rsidRPr="00000000" w14:paraId="00000027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TABLE Lecturer</w:t>
      </w:r>
    </w:p>
    <w:p w:rsidR="00000000" w:rsidDel="00000000" w:rsidP="00000000" w:rsidRDefault="00000000" w:rsidRPr="00000000" w14:paraId="0000002A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2B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lecturerID INT NOT NULL,</w:t>
      </w:r>
    </w:p>
    <w:p w:rsidR="00000000" w:rsidDel="00000000" w:rsidP="00000000" w:rsidRDefault="00000000" w:rsidRPr="00000000" w14:paraId="0000002C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lecturerFname VARCHAR(20) NOT NULL,</w:t>
      </w:r>
    </w:p>
    <w:p w:rsidR="00000000" w:rsidDel="00000000" w:rsidP="00000000" w:rsidRDefault="00000000" w:rsidRPr="00000000" w14:paraId="0000002D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lecturerLname VARCHAR(20) NOT NULL,</w:t>
      </w:r>
    </w:p>
    <w:p w:rsidR="00000000" w:rsidDel="00000000" w:rsidP="00000000" w:rsidRDefault="00000000" w:rsidRPr="00000000" w14:paraId="0000002E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lecturerEmail VARCHAR(50) NOT NULL,</w:t>
      </w:r>
    </w:p>
    <w:p w:rsidR="00000000" w:rsidDel="00000000" w:rsidP="00000000" w:rsidRDefault="00000000" w:rsidRPr="00000000" w14:paraId="0000002F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lecturerAddress VARCHAR(50) NOT NULL,</w:t>
      </w:r>
    </w:p>
    <w:p w:rsidR="00000000" w:rsidDel="00000000" w:rsidP="00000000" w:rsidRDefault="00000000" w:rsidRPr="00000000" w14:paraId="00000030">
      <w:pPr>
        <w:pStyle w:val="Title"/>
        <w:rPr>
          <w:rFonts w:ascii="Calibri" w:cs="Calibri" w:eastAsia="Calibri" w:hAnsi="Calibri"/>
          <w:sz w:val="22"/>
          <w:szCs w:val="2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PRIMARY KEY (lecturerID)</w:t>
      </w:r>
    </w:p>
    <w:p w:rsidR="00000000" w:rsidDel="00000000" w:rsidP="00000000" w:rsidRDefault="00000000" w:rsidRPr="00000000" w14:paraId="00000031">
      <w:pPr>
        <w:pStyle w:val="Title"/>
        <w:rPr>
          <w:b w:val="1"/>
          <w:sz w:val="32"/>
          <w:szCs w:val="32"/>
        </w:rPr>
      </w:pPr>
      <w:bookmarkStart w:colFirst="0" w:colLast="0" w:name="_jvrdr7l8hi9h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);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t xml:space="preserve">Star Schema generated through the SQL queries by Oracle Live: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792" l="17307" r="1442" t="2250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8131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2943" l="17628" r="1282" t="2289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13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95952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9471" l="17628" r="1121" t="2185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5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CT-20036</w:t>
      <w:tab/>
      <w:tab/>
      <w:tab/>
      <w:tab/>
      <w:tab/>
      <w:tab/>
      <w:tab/>
      <w:tab/>
      <w:tab/>
      <w:t xml:space="preserve">Fatima Shehzad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