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190FF" w14:textId="6B834B8D" w:rsidR="0074192A" w:rsidRPr="00864F91" w:rsidRDefault="0074192A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51802" w14:textId="368E0F89" w:rsidR="00A0795F" w:rsidRPr="00864F91" w:rsidRDefault="0074192A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>Improved</w:t>
      </w:r>
      <w:r w:rsidR="00A0795F" w:rsidRPr="00864F91">
        <w:rPr>
          <w:rFonts w:ascii="Arial" w:hAnsi="Arial" w:cs="Arial"/>
          <w:color w:val="5B9BD5" w:themeColor="accent1"/>
          <w:sz w:val="24"/>
          <w:szCs w:val="24"/>
        </w:rPr>
        <w:t xml:space="preserve"> Fictive Packet Heuristic (IFP)</w:t>
      </w:r>
    </w:p>
    <w:p w14:paraId="7F0FAB0C" w14:textId="77777777" w:rsidR="00A0795F" w:rsidRPr="00864F91" w:rsidRDefault="00A0795F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795F">
        <w:rPr>
          <w:rFonts w:ascii="Arial" w:eastAsia="Times New Roman" w:hAnsi="Arial" w:cs="Arial"/>
          <w:sz w:val="24"/>
          <w:szCs w:val="24"/>
          <w:lang w:eastAsia="en-GB"/>
        </w:rPr>
        <w:t xml:space="preserve">First, we sort all of the packets into the categories that are most relevant to them. Afterwards, we make use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A0795F">
        <w:rPr>
          <w:rFonts w:ascii="Arial" w:eastAsia="Times New Roman" w:hAnsi="Arial" w:cs="Arial"/>
          <w:sz w:val="24"/>
          <w:szCs w:val="24"/>
          <w:lang w:eastAsia="en-GB"/>
        </w:rPr>
        <w:t xml:space="preserve"> in order to make a total of the estimated transmission </w:t>
      </w:r>
      <w:r w:rsidRPr="00864F91">
        <w:rPr>
          <w:rFonts w:ascii="Arial" w:eastAsia="Times New Roman" w:hAnsi="Arial" w:cs="Arial"/>
          <w:sz w:val="24"/>
          <w:szCs w:val="24"/>
          <w:lang w:eastAsia="en-GB"/>
        </w:rPr>
        <w:t>time</w:t>
      </w:r>
      <m:oMath>
        <m:r>
          <w:rPr>
            <w:rFonts w:ascii="Cambria Math" w:eastAsia="Times New Roman" w:hAnsi="Cambria Math" w:cs="Arial"/>
            <w:sz w:val="24"/>
            <w:szCs w:val="24"/>
            <w:lang w:eastAsia="en-GB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</m:oMath>
      <w:r w:rsidRPr="00864F91">
        <w:rPr>
          <w:rFonts w:ascii="Arial" w:hAnsi="Arial" w:cs="Arial"/>
          <w:sz w:val="24"/>
          <w:szCs w:val="24"/>
        </w:rPr>
        <w:t xml:space="preserve">, </w:t>
      </w:r>
      <w:r w:rsidRPr="00A0795F">
        <w:rPr>
          <w:rFonts w:ascii="Arial" w:eastAsia="Times New Roman" w:hAnsi="Arial" w:cs="Arial"/>
          <w:sz w:val="24"/>
          <w:szCs w:val="24"/>
          <w:lang w:eastAsia="en-GB"/>
        </w:rPr>
        <w:t xml:space="preserve">for all of the packets that fall under </w:t>
      </w:r>
      <w:r w:rsidRPr="00864F91">
        <w:rPr>
          <w:rFonts w:ascii="Arial" w:eastAsia="Times New Roman" w:hAnsi="Arial" w:cs="Arial"/>
          <w:sz w:val="24"/>
          <w:szCs w:val="24"/>
          <w:lang w:eastAsia="en-GB"/>
        </w:rPr>
        <w:t>category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864F91">
        <w:rPr>
          <w:rFonts w:ascii="Arial" w:hAnsi="Arial" w:cs="Arial"/>
          <w:sz w:val="24"/>
          <w:szCs w:val="24"/>
        </w:rPr>
        <w:t>.</w:t>
      </w:r>
      <w:r w:rsidRPr="00A0795F">
        <w:rPr>
          <w:rFonts w:ascii="Arial" w:eastAsia="Times New Roman" w:hAnsi="Arial" w:cs="Arial"/>
          <w:sz w:val="24"/>
          <w:szCs w:val="24"/>
          <w:lang w:eastAsia="en-GB"/>
        </w:rPr>
        <w:t xml:space="preserve"> After that, we take the categories and arrange them in a manner that is not ascending in the order of </w:t>
      </w:r>
      <w:r w:rsidRPr="00864F91">
        <w:rPr>
          <w:rFonts w:ascii="Arial" w:eastAsia="Times New Roman" w:hAnsi="Arial" w:cs="Arial"/>
          <w:sz w:val="24"/>
          <w:szCs w:val="24"/>
          <w:lang w:eastAsia="en-GB"/>
        </w:rPr>
        <w:t>their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A0795F">
        <w:rPr>
          <w:rFonts w:ascii="Arial" w:eastAsia="Times New Roman" w:hAnsi="Arial" w:cs="Arial"/>
          <w:sz w:val="24"/>
          <w:szCs w:val="24"/>
          <w:lang w:eastAsia="en-GB"/>
        </w:rPr>
        <w:t xml:space="preserve">. One fictitious packet will be used to represent each category, and the new projected transmission time will be denoted by the letter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A0795F">
        <w:rPr>
          <w:rFonts w:ascii="Arial" w:eastAsia="Times New Roman" w:hAnsi="Arial" w:cs="Arial"/>
          <w:sz w:val="24"/>
          <w:szCs w:val="24"/>
          <w:lang w:eastAsia="en-GB"/>
        </w:rPr>
        <w:t>. Following the completion of the first stage, the packets are arranged in each category according to the projected transmission order that does not increase. A threshold value, denoted by Ts, is unchangeable. threshold is determined by the following formula</w:t>
      </w:r>
      <w:r w:rsidRPr="00864F91">
        <w:rPr>
          <w:rFonts w:ascii="Arial" w:hAnsi="Arial" w:cs="Arial"/>
          <w:sz w:val="24"/>
          <w:szCs w:val="24"/>
        </w:rPr>
        <w:t xml:space="preserve">: Ts=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np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864F91">
        <w:rPr>
          <w:rFonts w:ascii="Arial" w:hAnsi="Arial" w:cs="Arial"/>
          <w:sz w:val="24"/>
          <w:szCs w:val="24"/>
        </w:rPr>
        <w:t xml:space="preserve"> </w:t>
      </w:r>
      <w:r w:rsidRPr="00A0795F">
        <w:rPr>
          <w:rFonts w:ascii="Arial" w:eastAsia="Times New Roman" w:hAnsi="Arial" w:cs="Arial"/>
          <w:sz w:val="24"/>
          <w:szCs w:val="24"/>
          <w:lang w:eastAsia="en-GB"/>
        </w:rPr>
        <w:t xml:space="preserve"> packets are comprised of In the event that the total expected time spent in the router Ro does not go over Ts, we scheduled on the router Ro. </w:t>
      </w:r>
      <w:r w:rsidRPr="00864F91">
        <w:rPr>
          <w:rFonts w:ascii="Arial" w:hAnsi="Arial" w:cs="Arial"/>
          <w:sz w:val="24"/>
          <w:szCs w:val="24"/>
        </w:rPr>
        <w:t>Otherwise, packets are scheduled on router Ro2.</w:t>
      </w:r>
    </w:p>
    <w:p w14:paraId="5B94B5F8" w14:textId="605A30D1" w:rsidR="00A0795F" w:rsidRPr="00864F91" w:rsidRDefault="00A0795F" w:rsidP="00864F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73E663" w14:textId="1721E57F" w:rsidR="0074192A" w:rsidRPr="00864F91" w:rsidRDefault="0074192A" w:rsidP="00864F91">
      <w:pPr>
        <w:spacing w:line="360" w:lineRule="auto"/>
        <w:jc w:val="center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>Algorithm (IFP)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</w:tblGrid>
      <w:tr w:rsidR="00864F91" w14:paraId="66397360" w14:textId="77777777" w:rsidTr="00864F91">
        <w:trPr>
          <w:trHeight w:val="4416"/>
          <w:jc w:val="center"/>
        </w:trPr>
        <w:tc>
          <w:tcPr>
            <w:tcW w:w="4621" w:type="dxa"/>
          </w:tcPr>
          <w:p w14:paraId="21439BC3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>1: Call DFP(Pa, Ci)</w:t>
            </w:r>
          </w:p>
          <w:p w14:paraId="39BB5D09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>2: Call DECRS(FPa)</w:t>
            </w:r>
          </w:p>
          <w:p w14:paraId="63ECE9E6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>3: Calculate Ts</w:t>
            </w:r>
          </w:p>
          <w:p w14:paraId="12D60F46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 xml:space="preserve">4: while (k ≤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oMath>
            <w:r w:rsidRPr="00864F91">
              <w:rPr>
                <w:rFonts w:ascii="Arial" w:hAnsi="Arial" w:cs="Arial"/>
                <w:sz w:val="24"/>
                <w:szCs w:val="24"/>
              </w:rPr>
              <w:t xml:space="preserve"> and ∑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b>
              </m:sSub>
            </m:oMath>
            <w:r w:rsidRPr="00864F91">
              <w:rPr>
                <w:rFonts w:ascii="Arial" w:hAnsi="Arial" w:cs="Arial"/>
                <w:sz w:val="24"/>
                <w:szCs w:val="24"/>
              </w:rPr>
              <w:t>) ≤Ts) do</w:t>
            </w:r>
          </w:p>
          <w:p w14:paraId="3914A76E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 xml:space="preserve">5: Calculate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p>
              </m:sSubSup>
            </m:oMath>
          </w:p>
          <w:p w14:paraId="6867E6DF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>6: end while</w:t>
            </w:r>
          </w:p>
          <w:p w14:paraId="7510F6E3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 xml:space="preserve">7: while (k ≤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sub>
              </m:sSub>
            </m:oMath>
            <w:r w:rsidRPr="00864F91">
              <w:rPr>
                <w:rFonts w:ascii="Arial" w:hAnsi="Arial" w:cs="Arial"/>
                <w:sz w:val="24"/>
                <w:szCs w:val="24"/>
              </w:rPr>
              <w:t>) do</w:t>
            </w:r>
          </w:p>
          <w:p w14:paraId="26DC68AA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 xml:space="preserve">8: Calculate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oMath>
          </w:p>
          <w:p w14:paraId="70A80185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>9: end while</w:t>
            </w:r>
          </w:p>
          <w:p w14:paraId="784F3B42" w14:textId="77777777" w:rsidR="00864F91" w:rsidRP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>10: Calculate Tmax</w:t>
            </w:r>
          </w:p>
          <w:p w14:paraId="119D9A69" w14:textId="53DCF3E6" w:rsidR="00864F91" w:rsidRDefault="00864F91" w:rsidP="00864F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4F91">
              <w:rPr>
                <w:rFonts w:ascii="Arial" w:hAnsi="Arial" w:cs="Arial"/>
                <w:sz w:val="24"/>
                <w:szCs w:val="24"/>
              </w:rPr>
              <w:t>11: Return Tmax</w:t>
            </w:r>
          </w:p>
        </w:tc>
      </w:tr>
    </w:tbl>
    <w:p w14:paraId="4942ADA8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09A9E6" w14:textId="77777777" w:rsidR="00864F91" w:rsidRDefault="00864F91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6E1346" w14:textId="77777777" w:rsidR="00864F91" w:rsidRDefault="00864F91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BBBB5F" w14:textId="0CDEFCF5" w:rsidR="00864F91" w:rsidRDefault="00864F91" w:rsidP="00864F91">
      <w:pPr>
        <w:spacing w:line="360" w:lineRule="auto"/>
        <w:jc w:val="center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19AF5CE" wp14:editId="6C8453E8">
            <wp:extent cx="3104828" cy="15524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206" cy="15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E1E5" w14:textId="0BCA0F5B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>Example:</w:t>
      </w:r>
    </w:p>
    <w:p w14:paraId="6F42DC30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 xml:space="preserve">Packets: </w:t>
      </w:r>
    </w:p>
    <w:p w14:paraId="73062102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j: [1,2,3,4,5,6,7,8,9,10]</w:t>
      </w:r>
      <w:r w:rsidRPr="00864F91">
        <w:rPr>
          <w:rFonts w:ascii="Arial" w:hAnsi="Arial" w:cs="Arial"/>
          <w:sz w:val="24"/>
          <w:szCs w:val="24"/>
        </w:rPr>
        <w:tab/>
      </w:r>
    </w:p>
    <w:p w14:paraId="4D2D486E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i: [2,3,1.2,3,2,4,1,2,4]</w:t>
      </w:r>
    </w:p>
    <w:p w14:paraId="5D4083CB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tj: [6,14,9,14,8,4,11,8,13,6]</w:t>
      </w:r>
    </w:p>
    <w:p w14:paraId="0F0CE8CD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 xml:space="preserve">Step 1: Range Packets into categories </w:t>
      </w:r>
    </w:p>
    <w:p w14:paraId="7D4BC315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Category 1: [7]</w:t>
      </w:r>
    </w:p>
    <w:p w14:paraId="5E87E8D3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Category 1.2: [3]</w:t>
      </w:r>
    </w:p>
    <w:p w14:paraId="1EFBCB95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Category 2: [1, 5, 8]</w:t>
      </w:r>
    </w:p>
    <w:p w14:paraId="3CBDE04E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Category 3: [2, 4, 9]</w:t>
      </w:r>
    </w:p>
    <w:p w14:paraId="5B52ED9F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Category 4: [6, 10]</w:t>
      </w:r>
    </w:p>
    <w:p w14:paraId="1772CC13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 xml:space="preserve">Step 2: Calculate category </w:t>
      </w:r>
    </w:p>
    <w:p w14:paraId="2A0BAA2E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L1 = 11</w:t>
      </w:r>
    </w:p>
    <w:p w14:paraId="1C8C5FCF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L1.2 = 9</w:t>
      </w:r>
    </w:p>
    <w:p w14:paraId="50444B69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L2 = 28</w:t>
      </w:r>
    </w:p>
    <w:p w14:paraId="670DD25C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L3 = 37</w:t>
      </w:r>
    </w:p>
    <w:p w14:paraId="184BFDBF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L4 = 20</w:t>
      </w:r>
    </w:p>
    <w:p w14:paraId="36525890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 xml:space="preserve">Step 3: Sorting categories </w:t>
      </w:r>
    </w:p>
    <w:p w14:paraId="101C4D6E" w14:textId="538A31F0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 xml:space="preserve">Categories sorted based </w:t>
      </w:r>
      <w:r w:rsidR="00171262" w:rsidRPr="00864F91">
        <w:rPr>
          <w:rFonts w:ascii="Arial" w:hAnsi="Arial" w:cs="Arial"/>
          <w:sz w:val="24"/>
          <w:szCs w:val="24"/>
        </w:rPr>
        <w:t>on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864F91">
        <w:rPr>
          <w:rFonts w:ascii="Arial" w:hAnsi="Arial" w:cs="Arial"/>
          <w:sz w:val="24"/>
          <w:szCs w:val="24"/>
        </w:rPr>
        <w:t>:</w:t>
      </w:r>
    </w:p>
    <w:p w14:paraId="28D32285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1. Category 3 (L3 = 37)</w:t>
      </w:r>
    </w:p>
    <w:p w14:paraId="46E00C93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lastRenderedPageBreak/>
        <w:t>2. Category 2 (L2 = 28)</w:t>
      </w:r>
    </w:p>
    <w:p w14:paraId="1C4F4F74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3. Category 4 (L4 = 20)</w:t>
      </w:r>
    </w:p>
    <w:p w14:paraId="29A7C5C5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4. Category 1 (L1 = 11)</w:t>
      </w:r>
    </w:p>
    <w:p w14:paraId="245AEBFD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5. Category 1.2 (L1.2 = 9)</w:t>
      </w:r>
    </w:p>
    <w:p w14:paraId="4F1BFF15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 xml:space="preserve">Step 4: Create creative packets </w:t>
      </w:r>
    </w:p>
    <w:p w14:paraId="0015AEFC" w14:textId="3EB0B5CE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 xml:space="preserve">Each category should be represented as a fictive packet, and the new predicted transmission time should be denoted by the </w:t>
      </w:r>
      <w:r w:rsidR="00171262" w:rsidRPr="00864F91">
        <w:rPr>
          <w:rFonts w:ascii="Arial" w:hAnsi="Arial" w:cs="Arial"/>
          <w:sz w:val="24"/>
          <w:szCs w:val="24"/>
        </w:rPr>
        <w:t>symbol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864F9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5AE6B1AB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>Step 5: Packets are sorted inside categories</w:t>
      </w:r>
    </w:p>
    <w:p w14:paraId="5F3AC8D5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Each category's packets have already been sorted after being sorted.</w:t>
      </w:r>
    </w:p>
    <w:p w14:paraId="6D378771" w14:textId="67F0560B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 xml:space="preserve">Step 6: Calculate </w:t>
      </w:r>
      <w:r w:rsidR="00864F91" w:rsidRPr="00864F91">
        <w:rPr>
          <w:rFonts w:ascii="Arial" w:hAnsi="Arial" w:cs="Arial"/>
          <w:color w:val="5B9BD5" w:themeColor="accent1"/>
          <w:sz w:val="24"/>
          <w:szCs w:val="24"/>
        </w:rPr>
        <w:t>threshold</w:t>
      </w:r>
      <w:r w:rsidRPr="00864F91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</w:p>
    <w:p w14:paraId="0653E1C1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Ts = (6 + 14 + 9 + 14 + 8 + 4 + 11 + 8 + 13 + 6) / 2 = 83 / 2 = 41.5</w:t>
      </w:r>
    </w:p>
    <w:p w14:paraId="5B086B93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>Step 7: schedule packets.</w:t>
      </w:r>
    </w:p>
    <w:p w14:paraId="6D13C4A9" w14:textId="77777777" w:rsidR="00FD75F4" w:rsidRPr="00864F91" w:rsidRDefault="00FD75F4" w:rsidP="00864F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It is necessary to create two empty queues for Router Ro and Router Ro2 in order to begin functioning.</w:t>
      </w:r>
    </w:p>
    <w:p w14:paraId="2A6C7491" w14:textId="77777777" w:rsidR="00FD75F4" w:rsidRPr="00864F91" w:rsidRDefault="00FD75F4" w:rsidP="00864F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In order to ensure that the total projected time in Router Ro does not exceed Ts, it is highly recommended to schedule packets.</w:t>
      </w:r>
    </w:p>
    <w:p w14:paraId="1DC0AB2E" w14:textId="77777777" w:rsidR="00FD75F4" w:rsidRPr="00864F91" w:rsidRDefault="00FD75F4" w:rsidP="00864F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With regard to any categories that are still available, packets are scheduled to be sent on Router 2 Ro2.</w:t>
      </w:r>
    </w:p>
    <w:p w14:paraId="0373C8A6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>Step 8: Determine the maximum amount of time required to finish anything.</w:t>
      </w:r>
    </w:p>
    <w:p w14:paraId="0BE53FFB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Determine Tmax by using the schedules of packets on both routers as a basis for the calculation procedure.</w:t>
      </w:r>
    </w:p>
    <w:p w14:paraId="74D43215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924EC9" w14:textId="77777777" w:rsidR="00FD75F4" w:rsidRPr="00864F91" w:rsidRDefault="00FD75F4" w:rsidP="00864F91">
      <w:pPr>
        <w:spacing w:line="360" w:lineRule="auto"/>
        <w:jc w:val="both"/>
        <w:rPr>
          <w:rFonts w:ascii="Arial" w:hAnsi="Arial" w:cs="Arial"/>
          <w:color w:val="5B9BD5" w:themeColor="accent1"/>
          <w:sz w:val="24"/>
          <w:szCs w:val="24"/>
        </w:rPr>
      </w:pPr>
      <w:r w:rsidRPr="00864F91">
        <w:rPr>
          <w:rFonts w:ascii="Arial" w:hAnsi="Arial" w:cs="Arial"/>
          <w:color w:val="5B9BD5" w:themeColor="accent1"/>
          <w:sz w:val="24"/>
          <w:szCs w:val="24"/>
        </w:rPr>
        <w:t>Step 9: Return  (Tmax)</w:t>
      </w:r>
    </w:p>
    <w:p w14:paraId="4E2A6117" w14:textId="7870CCBA" w:rsidR="00FD75F4" w:rsidRPr="00864F91" w:rsidRDefault="00FD75F4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4F91">
        <w:rPr>
          <w:rFonts w:ascii="Arial" w:hAnsi="Arial" w:cs="Arial"/>
          <w:sz w:val="24"/>
          <w:szCs w:val="24"/>
        </w:rPr>
        <w:t>Give back the maximum amount of time that can be spent finishing the task.</w:t>
      </w:r>
    </w:p>
    <w:p w14:paraId="1A6AF88E" w14:textId="20B33656" w:rsidR="00CA1E25" w:rsidRPr="00864F91" w:rsidRDefault="00CA1E25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3837F1" w14:textId="404E02B1" w:rsidR="00CA1E25" w:rsidRPr="00864F91" w:rsidRDefault="00CA1E25" w:rsidP="00864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A1E25" w:rsidRPr="0086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E2265"/>
    <w:multiLevelType w:val="hybridMultilevel"/>
    <w:tmpl w:val="60A63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DE"/>
    <w:rsid w:val="00171262"/>
    <w:rsid w:val="006D58BB"/>
    <w:rsid w:val="0074192A"/>
    <w:rsid w:val="007F23DE"/>
    <w:rsid w:val="00864F91"/>
    <w:rsid w:val="0089442B"/>
    <w:rsid w:val="00A0795F"/>
    <w:rsid w:val="00CA1E25"/>
    <w:rsid w:val="00F33B1F"/>
    <w:rsid w:val="00F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5402"/>
  <w15:chartTrackingRefBased/>
  <w15:docId w15:val="{1DE8098F-7D2C-4458-ABD0-948176C8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92A"/>
    <w:rPr>
      <w:color w:val="808080"/>
    </w:rPr>
  </w:style>
  <w:style w:type="table" w:styleId="TableGrid">
    <w:name w:val="Table Grid"/>
    <w:basedOn w:val="TableNormal"/>
    <w:uiPriority w:val="39"/>
    <w:rsid w:val="00864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Ashfaq</dc:creator>
  <cp:keywords/>
  <dc:description/>
  <cp:lastModifiedBy>Shahzaib Ashfaq</cp:lastModifiedBy>
  <cp:revision>7</cp:revision>
  <dcterms:created xsi:type="dcterms:W3CDTF">2024-04-02T00:56:00Z</dcterms:created>
  <dcterms:modified xsi:type="dcterms:W3CDTF">2024-04-02T02:03:00Z</dcterms:modified>
</cp:coreProperties>
</file>