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F6A55" w14:textId="486CA5D5" w:rsidR="0032470A" w:rsidRDefault="007B37A0" w:rsidP="0032470A">
      <w:r>
        <w:t xml:space="preserve">Task 3: </w:t>
      </w:r>
      <w:bookmarkStart w:id="0" w:name="_GoBack"/>
      <w:bookmarkEnd w:id="0"/>
      <w:r w:rsidR="0032470A">
        <w:t>Investigating the Secure Sockets Layer (SSL) protocol</w:t>
      </w:r>
    </w:p>
    <w:p w14:paraId="030F01A5" w14:textId="77777777" w:rsidR="0032470A" w:rsidRDefault="0032470A" w:rsidP="0032470A"/>
    <w:p w14:paraId="71BEC458" w14:textId="77777777" w:rsidR="0032470A" w:rsidRPr="003E1214" w:rsidRDefault="0032470A" w:rsidP="0032470A">
      <w:pPr>
        <w:spacing w:after="240" w:line="240" w:lineRule="auto"/>
        <w:rPr>
          <w:rFonts w:ascii="Times New Roman" w:eastAsia="Times New Roman" w:hAnsi="Times New Roman" w:cs="Times New Roman"/>
          <w:sz w:val="24"/>
          <w:szCs w:val="24"/>
          <w:lang w:eastAsia="en-GB"/>
        </w:rPr>
      </w:pPr>
      <w:r w:rsidRPr="003E1214">
        <w:rPr>
          <w:rFonts w:ascii="Times New Roman" w:eastAsia="Times New Roman" w:hAnsi="Times New Roman" w:cs="Times New Roman"/>
          <w:sz w:val="24"/>
          <w:szCs w:val="24"/>
          <w:lang w:eastAsia="en-GB"/>
        </w:rPr>
        <w:t xml:space="preserve">SSL is a mechanism for securing the Internet that is based on encryption. The Secure Sockets Layer (SSL) protocol initiates a process of authentication known as a handshake between two communicating devices in order to verify that both devices are in fact indeed who they claim to be. In addition, SSL digitally signs data in order to ensure the integrity of the data. This ensures that the data has not been altered in any way before it is delivered to the person who is supposed to receive it. </w:t>
      </w:r>
    </w:p>
    <w:p w14:paraId="3E7F6705" w14:textId="77777777" w:rsidR="0032470A" w:rsidRDefault="0032470A" w:rsidP="0032470A">
      <w:r>
        <w:t>1: Capturing packets in an SSL Session</w:t>
      </w:r>
    </w:p>
    <w:p w14:paraId="38A00FBF" w14:textId="77777777" w:rsidR="0032470A" w:rsidRDefault="0032470A" w:rsidP="0032470A">
      <w:r w:rsidRPr="006601FE">
        <w:drawing>
          <wp:inline distT="0" distB="0" distL="0" distR="0" wp14:anchorId="6439569B" wp14:editId="06BC5560">
            <wp:extent cx="5731510" cy="3708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08400"/>
                    </a:xfrm>
                    <a:prstGeom prst="rect">
                      <a:avLst/>
                    </a:prstGeom>
                  </pic:spPr>
                </pic:pic>
              </a:graphicData>
            </a:graphic>
          </wp:inline>
        </w:drawing>
      </w:r>
    </w:p>
    <w:p w14:paraId="6F88DF8F" w14:textId="77777777" w:rsidR="0032470A" w:rsidRDefault="0032470A" w:rsidP="0032470A">
      <w:r>
        <w:t>2</w:t>
      </w:r>
    </w:p>
    <w:p w14:paraId="70F57498" w14:textId="77777777" w:rsidR="0032470A" w:rsidRDefault="0032470A" w:rsidP="0032470A"/>
    <w:p w14:paraId="1386F0F8" w14:textId="77777777" w:rsidR="0032470A" w:rsidRDefault="0032470A" w:rsidP="0032470A"/>
    <w:tbl>
      <w:tblPr>
        <w:tblStyle w:val="TableGrid"/>
        <w:tblW w:w="0" w:type="auto"/>
        <w:tblLook w:val="04A0" w:firstRow="1" w:lastRow="0" w:firstColumn="1" w:lastColumn="0" w:noHBand="0" w:noVBand="1"/>
      </w:tblPr>
      <w:tblGrid>
        <w:gridCol w:w="846"/>
        <w:gridCol w:w="1276"/>
        <w:gridCol w:w="1842"/>
        <w:gridCol w:w="1985"/>
        <w:gridCol w:w="3067"/>
      </w:tblGrid>
      <w:tr w:rsidR="0032470A" w14:paraId="6EC99420" w14:textId="77777777" w:rsidTr="00367B67">
        <w:tc>
          <w:tcPr>
            <w:tcW w:w="846" w:type="dxa"/>
            <w:vAlign w:val="bottom"/>
          </w:tcPr>
          <w:p w14:paraId="3AD71669" w14:textId="77777777" w:rsidR="0032470A" w:rsidRDefault="0032470A" w:rsidP="00367B67">
            <w:r>
              <w:rPr>
                <w:rFonts w:ascii="Calibri" w:hAnsi="Calibri" w:cs="Calibri"/>
                <w:color w:val="000000"/>
              </w:rPr>
              <w:t>No.</w:t>
            </w:r>
          </w:p>
        </w:tc>
        <w:tc>
          <w:tcPr>
            <w:tcW w:w="1276" w:type="dxa"/>
            <w:vAlign w:val="bottom"/>
          </w:tcPr>
          <w:p w14:paraId="68839C73" w14:textId="77777777" w:rsidR="0032470A" w:rsidRDefault="0032470A" w:rsidP="00367B67">
            <w:r>
              <w:rPr>
                <w:rFonts w:ascii="Calibri" w:hAnsi="Calibri" w:cs="Calibri"/>
                <w:color w:val="000000"/>
              </w:rPr>
              <w:t>Time</w:t>
            </w:r>
          </w:p>
        </w:tc>
        <w:tc>
          <w:tcPr>
            <w:tcW w:w="1842" w:type="dxa"/>
            <w:vAlign w:val="bottom"/>
          </w:tcPr>
          <w:p w14:paraId="1C15CD9B" w14:textId="77777777" w:rsidR="0032470A" w:rsidRDefault="0032470A" w:rsidP="00367B67">
            <w:r>
              <w:rPr>
                <w:rFonts w:ascii="Calibri" w:hAnsi="Calibri" w:cs="Calibri"/>
                <w:color w:val="000000"/>
              </w:rPr>
              <w:t>Source</w:t>
            </w:r>
          </w:p>
        </w:tc>
        <w:tc>
          <w:tcPr>
            <w:tcW w:w="1985" w:type="dxa"/>
            <w:vAlign w:val="bottom"/>
          </w:tcPr>
          <w:p w14:paraId="0B7D8762" w14:textId="77777777" w:rsidR="0032470A" w:rsidRDefault="0032470A" w:rsidP="00367B67">
            <w:r>
              <w:rPr>
                <w:rFonts w:ascii="Calibri" w:hAnsi="Calibri" w:cs="Calibri"/>
                <w:color w:val="000000"/>
              </w:rPr>
              <w:t>Destination</w:t>
            </w:r>
          </w:p>
        </w:tc>
        <w:tc>
          <w:tcPr>
            <w:tcW w:w="3067" w:type="dxa"/>
            <w:vAlign w:val="bottom"/>
          </w:tcPr>
          <w:p w14:paraId="69BF666F" w14:textId="77777777" w:rsidR="0032470A" w:rsidRDefault="0032470A" w:rsidP="00367B67">
            <w:r>
              <w:rPr>
                <w:rFonts w:ascii="Calibri" w:hAnsi="Calibri" w:cs="Calibri"/>
                <w:color w:val="000000"/>
              </w:rPr>
              <w:t>Info</w:t>
            </w:r>
          </w:p>
        </w:tc>
      </w:tr>
      <w:tr w:rsidR="0032470A" w14:paraId="75FE6942" w14:textId="77777777" w:rsidTr="00367B67">
        <w:tc>
          <w:tcPr>
            <w:tcW w:w="846" w:type="dxa"/>
            <w:vAlign w:val="bottom"/>
          </w:tcPr>
          <w:p w14:paraId="46448DBB" w14:textId="77777777" w:rsidR="0032470A" w:rsidRDefault="0032470A" w:rsidP="00367B67">
            <w:r>
              <w:rPr>
                <w:rFonts w:ascii="Calibri" w:hAnsi="Calibri" w:cs="Calibri"/>
                <w:color w:val="000000"/>
              </w:rPr>
              <w:t>106</w:t>
            </w:r>
          </w:p>
        </w:tc>
        <w:tc>
          <w:tcPr>
            <w:tcW w:w="1276" w:type="dxa"/>
            <w:vAlign w:val="bottom"/>
          </w:tcPr>
          <w:p w14:paraId="4EFE0D62" w14:textId="77777777" w:rsidR="0032470A" w:rsidRDefault="0032470A" w:rsidP="00367B67">
            <w:r>
              <w:rPr>
                <w:rFonts w:ascii="Calibri" w:hAnsi="Calibri" w:cs="Calibri"/>
                <w:color w:val="000000"/>
              </w:rPr>
              <w:t>21.80571</w:t>
            </w:r>
          </w:p>
        </w:tc>
        <w:tc>
          <w:tcPr>
            <w:tcW w:w="1842" w:type="dxa"/>
            <w:vAlign w:val="bottom"/>
          </w:tcPr>
          <w:p w14:paraId="03544943" w14:textId="77777777" w:rsidR="0032470A" w:rsidRDefault="0032470A" w:rsidP="00367B67">
            <w:r>
              <w:rPr>
                <w:rFonts w:ascii="Calibri" w:hAnsi="Calibri" w:cs="Calibri"/>
                <w:color w:val="000000"/>
              </w:rPr>
              <w:t>128.238.38.162</w:t>
            </w:r>
          </w:p>
        </w:tc>
        <w:tc>
          <w:tcPr>
            <w:tcW w:w="1985" w:type="dxa"/>
            <w:vAlign w:val="bottom"/>
          </w:tcPr>
          <w:p w14:paraId="538B4EF4" w14:textId="77777777" w:rsidR="0032470A" w:rsidRDefault="0032470A" w:rsidP="00367B67">
            <w:r>
              <w:rPr>
                <w:rFonts w:ascii="Calibri" w:hAnsi="Calibri" w:cs="Calibri"/>
                <w:color w:val="000000"/>
              </w:rPr>
              <w:t>216.75.194.220</w:t>
            </w:r>
          </w:p>
        </w:tc>
        <w:tc>
          <w:tcPr>
            <w:tcW w:w="3067" w:type="dxa"/>
            <w:vAlign w:val="bottom"/>
          </w:tcPr>
          <w:p w14:paraId="2260C8A7" w14:textId="77777777" w:rsidR="0032470A" w:rsidRDefault="0032470A" w:rsidP="00367B67">
            <w:r>
              <w:rPr>
                <w:rFonts w:ascii="Calibri" w:hAnsi="Calibri" w:cs="Calibri"/>
                <w:color w:val="000000"/>
              </w:rPr>
              <w:t>Client Hello</w:t>
            </w:r>
          </w:p>
        </w:tc>
      </w:tr>
      <w:tr w:rsidR="0032470A" w14:paraId="0DF5D3E8" w14:textId="77777777" w:rsidTr="00367B67">
        <w:tc>
          <w:tcPr>
            <w:tcW w:w="846" w:type="dxa"/>
            <w:vAlign w:val="bottom"/>
          </w:tcPr>
          <w:p w14:paraId="3C190AD4" w14:textId="77777777" w:rsidR="0032470A" w:rsidRDefault="0032470A" w:rsidP="00367B67">
            <w:r>
              <w:rPr>
                <w:rFonts w:ascii="Calibri" w:hAnsi="Calibri" w:cs="Calibri"/>
                <w:color w:val="000000"/>
              </w:rPr>
              <w:t>108</w:t>
            </w:r>
          </w:p>
        </w:tc>
        <w:tc>
          <w:tcPr>
            <w:tcW w:w="1276" w:type="dxa"/>
            <w:vAlign w:val="bottom"/>
          </w:tcPr>
          <w:p w14:paraId="27C1389D" w14:textId="77777777" w:rsidR="0032470A" w:rsidRDefault="0032470A" w:rsidP="00367B67">
            <w:r>
              <w:rPr>
                <w:rFonts w:ascii="Calibri" w:hAnsi="Calibri" w:cs="Calibri"/>
                <w:color w:val="000000"/>
              </w:rPr>
              <w:t>21.8302</w:t>
            </w:r>
          </w:p>
        </w:tc>
        <w:tc>
          <w:tcPr>
            <w:tcW w:w="1842" w:type="dxa"/>
            <w:vAlign w:val="bottom"/>
          </w:tcPr>
          <w:p w14:paraId="3AA5B175" w14:textId="77777777" w:rsidR="0032470A" w:rsidRDefault="0032470A" w:rsidP="00367B67">
            <w:r>
              <w:rPr>
                <w:rFonts w:ascii="Calibri" w:hAnsi="Calibri" w:cs="Calibri"/>
                <w:color w:val="000000"/>
              </w:rPr>
              <w:t>216.75.194.220</w:t>
            </w:r>
          </w:p>
        </w:tc>
        <w:tc>
          <w:tcPr>
            <w:tcW w:w="1985" w:type="dxa"/>
            <w:vAlign w:val="bottom"/>
          </w:tcPr>
          <w:p w14:paraId="0195A7DB" w14:textId="77777777" w:rsidR="0032470A" w:rsidRDefault="0032470A" w:rsidP="00367B67">
            <w:r>
              <w:rPr>
                <w:rFonts w:ascii="Calibri" w:hAnsi="Calibri" w:cs="Calibri"/>
                <w:color w:val="000000"/>
              </w:rPr>
              <w:t>128.238.38.162</w:t>
            </w:r>
          </w:p>
        </w:tc>
        <w:tc>
          <w:tcPr>
            <w:tcW w:w="3067" w:type="dxa"/>
            <w:vAlign w:val="bottom"/>
          </w:tcPr>
          <w:p w14:paraId="65552192" w14:textId="77777777" w:rsidR="0032470A" w:rsidRDefault="0032470A" w:rsidP="00367B67">
            <w:r>
              <w:rPr>
                <w:rFonts w:ascii="Calibri" w:hAnsi="Calibri" w:cs="Calibri"/>
                <w:color w:val="000000"/>
              </w:rPr>
              <w:t>Server Hello</w:t>
            </w:r>
          </w:p>
        </w:tc>
      </w:tr>
      <w:tr w:rsidR="0032470A" w14:paraId="178C83AC" w14:textId="77777777" w:rsidTr="00367B67">
        <w:tc>
          <w:tcPr>
            <w:tcW w:w="846" w:type="dxa"/>
            <w:vAlign w:val="bottom"/>
          </w:tcPr>
          <w:p w14:paraId="2ACF1F82" w14:textId="77777777" w:rsidR="0032470A" w:rsidRDefault="0032470A" w:rsidP="00367B67">
            <w:r>
              <w:rPr>
                <w:rFonts w:ascii="Calibri" w:hAnsi="Calibri" w:cs="Calibri"/>
                <w:color w:val="000000"/>
              </w:rPr>
              <w:t>111</w:t>
            </w:r>
          </w:p>
        </w:tc>
        <w:tc>
          <w:tcPr>
            <w:tcW w:w="1276" w:type="dxa"/>
            <w:vAlign w:val="bottom"/>
          </w:tcPr>
          <w:p w14:paraId="66F888DA" w14:textId="77777777" w:rsidR="0032470A" w:rsidRDefault="0032470A" w:rsidP="00367B67">
            <w:r>
              <w:rPr>
                <w:rFonts w:ascii="Calibri" w:hAnsi="Calibri" w:cs="Calibri"/>
                <w:color w:val="000000"/>
              </w:rPr>
              <w:t>21.85352</w:t>
            </w:r>
          </w:p>
        </w:tc>
        <w:tc>
          <w:tcPr>
            <w:tcW w:w="1842" w:type="dxa"/>
            <w:vAlign w:val="bottom"/>
          </w:tcPr>
          <w:p w14:paraId="67A71019" w14:textId="77777777" w:rsidR="0032470A" w:rsidRDefault="0032470A" w:rsidP="00367B67">
            <w:r>
              <w:rPr>
                <w:rFonts w:ascii="Calibri" w:hAnsi="Calibri" w:cs="Calibri"/>
                <w:color w:val="000000"/>
              </w:rPr>
              <w:t>216.75.194.220</w:t>
            </w:r>
          </w:p>
        </w:tc>
        <w:tc>
          <w:tcPr>
            <w:tcW w:w="1985" w:type="dxa"/>
            <w:vAlign w:val="bottom"/>
          </w:tcPr>
          <w:p w14:paraId="0F21876C" w14:textId="77777777" w:rsidR="0032470A" w:rsidRDefault="0032470A" w:rsidP="00367B67">
            <w:r>
              <w:rPr>
                <w:rFonts w:ascii="Calibri" w:hAnsi="Calibri" w:cs="Calibri"/>
                <w:color w:val="000000"/>
              </w:rPr>
              <w:t>128.238.38.162</w:t>
            </w:r>
          </w:p>
        </w:tc>
        <w:tc>
          <w:tcPr>
            <w:tcW w:w="3067" w:type="dxa"/>
            <w:vAlign w:val="bottom"/>
          </w:tcPr>
          <w:p w14:paraId="1454E2C6" w14:textId="77777777" w:rsidR="0032470A" w:rsidRDefault="0032470A" w:rsidP="00367B67">
            <w:r>
              <w:rPr>
                <w:rFonts w:ascii="Calibri" w:hAnsi="Calibri" w:cs="Calibri"/>
                <w:color w:val="000000"/>
              </w:rPr>
              <w:t>Certificate, Server Hello Done</w:t>
            </w:r>
          </w:p>
        </w:tc>
      </w:tr>
      <w:tr w:rsidR="0032470A" w14:paraId="6C52388F" w14:textId="77777777" w:rsidTr="00367B67">
        <w:tc>
          <w:tcPr>
            <w:tcW w:w="846" w:type="dxa"/>
            <w:vAlign w:val="bottom"/>
          </w:tcPr>
          <w:p w14:paraId="04A42ABD" w14:textId="77777777" w:rsidR="0032470A" w:rsidRDefault="0032470A" w:rsidP="00367B67">
            <w:r>
              <w:rPr>
                <w:rFonts w:ascii="Calibri" w:hAnsi="Calibri" w:cs="Calibri"/>
                <w:color w:val="000000"/>
              </w:rPr>
              <w:t>112</w:t>
            </w:r>
          </w:p>
        </w:tc>
        <w:tc>
          <w:tcPr>
            <w:tcW w:w="1276" w:type="dxa"/>
            <w:vAlign w:val="bottom"/>
          </w:tcPr>
          <w:p w14:paraId="2908528D" w14:textId="77777777" w:rsidR="0032470A" w:rsidRDefault="0032470A" w:rsidP="00367B67">
            <w:r>
              <w:rPr>
                <w:rFonts w:ascii="Calibri" w:hAnsi="Calibri" w:cs="Calibri"/>
                <w:color w:val="000000"/>
              </w:rPr>
              <w:t>21.87617</w:t>
            </w:r>
          </w:p>
        </w:tc>
        <w:tc>
          <w:tcPr>
            <w:tcW w:w="1842" w:type="dxa"/>
            <w:vAlign w:val="bottom"/>
          </w:tcPr>
          <w:p w14:paraId="3F53C669" w14:textId="77777777" w:rsidR="0032470A" w:rsidRDefault="0032470A" w:rsidP="00367B67">
            <w:r>
              <w:rPr>
                <w:rFonts w:ascii="Calibri" w:hAnsi="Calibri" w:cs="Calibri"/>
                <w:color w:val="000000"/>
              </w:rPr>
              <w:t>128.238.38.162</w:t>
            </w:r>
          </w:p>
        </w:tc>
        <w:tc>
          <w:tcPr>
            <w:tcW w:w="1985" w:type="dxa"/>
            <w:vAlign w:val="bottom"/>
          </w:tcPr>
          <w:p w14:paraId="0BEF8629" w14:textId="77777777" w:rsidR="0032470A" w:rsidRDefault="0032470A" w:rsidP="00367B67">
            <w:r>
              <w:rPr>
                <w:rFonts w:ascii="Calibri" w:hAnsi="Calibri" w:cs="Calibri"/>
                <w:color w:val="000000"/>
              </w:rPr>
              <w:t>216.75.194.220</w:t>
            </w:r>
          </w:p>
        </w:tc>
        <w:tc>
          <w:tcPr>
            <w:tcW w:w="3067" w:type="dxa"/>
            <w:vAlign w:val="bottom"/>
          </w:tcPr>
          <w:p w14:paraId="7EFA8877" w14:textId="77777777" w:rsidR="0032470A" w:rsidRDefault="0032470A" w:rsidP="00367B67">
            <w:r>
              <w:rPr>
                <w:rFonts w:ascii="Calibri" w:hAnsi="Calibri" w:cs="Calibri"/>
                <w:color w:val="000000"/>
              </w:rPr>
              <w:t>Client Key Exchange, Change Cipher Spec, Encrypted Handshake Message</w:t>
            </w:r>
          </w:p>
        </w:tc>
      </w:tr>
      <w:tr w:rsidR="0032470A" w14:paraId="4798CB3A" w14:textId="77777777" w:rsidTr="00367B67">
        <w:tc>
          <w:tcPr>
            <w:tcW w:w="846" w:type="dxa"/>
            <w:vAlign w:val="bottom"/>
          </w:tcPr>
          <w:p w14:paraId="2950C58E" w14:textId="77777777" w:rsidR="0032470A" w:rsidRDefault="0032470A" w:rsidP="00367B67">
            <w:r>
              <w:rPr>
                <w:rFonts w:ascii="Calibri" w:hAnsi="Calibri" w:cs="Calibri"/>
                <w:color w:val="000000"/>
              </w:rPr>
              <w:t>113</w:t>
            </w:r>
          </w:p>
        </w:tc>
        <w:tc>
          <w:tcPr>
            <w:tcW w:w="1276" w:type="dxa"/>
            <w:vAlign w:val="bottom"/>
          </w:tcPr>
          <w:p w14:paraId="1AB798F4" w14:textId="77777777" w:rsidR="0032470A" w:rsidRDefault="0032470A" w:rsidP="00367B67">
            <w:r>
              <w:rPr>
                <w:rFonts w:ascii="Calibri" w:hAnsi="Calibri" w:cs="Calibri"/>
                <w:color w:val="000000"/>
              </w:rPr>
              <w:t>21.94567</w:t>
            </w:r>
          </w:p>
        </w:tc>
        <w:tc>
          <w:tcPr>
            <w:tcW w:w="1842" w:type="dxa"/>
            <w:vAlign w:val="bottom"/>
          </w:tcPr>
          <w:p w14:paraId="10737D3E" w14:textId="77777777" w:rsidR="0032470A" w:rsidRDefault="0032470A" w:rsidP="00367B67">
            <w:r>
              <w:rPr>
                <w:rFonts w:ascii="Calibri" w:hAnsi="Calibri" w:cs="Calibri"/>
                <w:color w:val="000000"/>
              </w:rPr>
              <w:t>216.75.194.220</w:t>
            </w:r>
          </w:p>
        </w:tc>
        <w:tc>
          <w:tcPr>
            <w:tcW w:w="1985" w:type="dxa"/>
            <w:vAlign w:val="bottom"/>
          </w:tcPr>
          <w:p w14:paraId="39987AA2" w14:textId="77777777" w:rsidR="0032470A" w:rsidRDefault="0032470A" w:rsidP="00367B67">
            <w:r>
              <w:rPr>
                <w:rFonts w:ascii="Calibri" w:hAnsi="Calibri" w:cs="Calibri"/>
                <w:color w:val="000000"/>
              </w:rPr>
              <w:t>128.238.38.162</w:t>
            </w:r>
          </w:p>
        </w:tc>
        <w:tc>
          <w:tcPr>
            <w:tcW w:w="3067" w:type="dxa"/>
            <w:vAlign w:val="bottom"/>
          </w:tcPr>
          <w:p w14:paraId="29A55ACA" w14:textId="77777777" w:rsidR="0032470A" w:rsidRDefault="0032470A" w:rsidP="00367B67">
            <w:r>
              <w:rPr>
                <w:rFonts w:ascii="Calibri" w:hAnsi="Calibri" w:cs="Calibri"/>
                <w:color w:val="000000"/>
              </w:rPr>
              <w:t>Change Cipher Spec, Encrypted Handshake Message</w:t>
            </w:r>
          </w:p>
        </w:tc>
      </w:tr>
      <w:tr w:rsidR="0032470A" w14:paraId="7BDEBA74" w14:textId="77777777" w:rsidTr="00367B67">
        <w:tc>
          <w:tcPr>
            <w:tcW w:w="846" w:type="dxa"/>
            <w:vAlign w:val="bottom"/>
          </w:tcPr>
          <w:p w14:paraId="4BB953B9" w14:textId="77777777" w:rsidR="0032470A" w:rsidRDefault="0032470A" w:rsidP="00367B67">
            <w:r>
              <w:rPr>
                <w:rFonts w:ascii="Calibri" w:hAnsi="Calibri" w:cs="Calibri"/>
                <w:color w:val="000000"/>
              </w:rPr>
              <w:t>114</w:t>
            </w:r>
          </w:p>
        </w:tc>
        <w:tc>
          <w:tcPr>
            <w:tcW w:w="1276" w:type="dxa"/>
            <w:vAlign w:val="bottom"/>
          </w:tcPr>
          <w:p w14:paraId="1FCDD061" w14:textId="77777777" w:rsidR="0032470A" w:rsidRDefault="0032470A" w:rsidP="00367B67">
            <w:r>
              <w:rPr>
                <w:rFonts w:ascii="Calibri" w:hAnsi="Calibri" w:cs="Calibri"/>
                <w:color w:val="000000"/>
              </w:rPr>
              <w:t>21.95419</w:t>
            </w:r>
          </w:p>
        </w:tc>
        <w:tc>
          <w:tcPr>
            <w:tcW w:w="1842" w:type="dxa"/>
            <w:vAlign w:val="bottom"/>
          </w:tcPr>
          <w:p w14:paraId="35BFC97E" w14:textId="77777777" w:rsidR="0032470A" w:rsidRDefault="0032470A" w:rsidP="00367B67">
            <w:r>
              <w:rPr>
                <w:rFonts w:ascii="Calibri" w:hAnsi="Calibri" w:cs="Calibri"/>
                <w:color w:val="000000"/>
              </w:rPr>
              <w:t>128.238.38.162</w:t>
            </w:r>
          </w:p>
        </w:tc>
        <w:tc>
          <w:tcPr>
            <w:tcW w:w="1985" w:type="dxa"/>
            <w:vAlign w:val="bottom"/>
          </w:tcPr>
          <w:p w14:paraId="19A1BFB7" w14:textId="77777777" w:rsidR="0032470A" w:rsidRDefault="0032470A" w:rsidP="00367B67">
            <w:r>
              <w:rPr>
                <w:rFonts w:ascii="Calibri" w:hAnsi="Calibri" w:cs="Calibri"/>
                <w:color w:val="000000"/>
              </w:rPr>
              <w:t>216.75.194.220</w:t>
            </w:r>
          </w:p>
        </w:tc>
        <w:tc>
          <w:tcPr>
            <w:tcW w:w="3067" w:type="dxa"/>
            <w:vAlign w:val="bottom"/>
          </w:tcPr>
          <w:p w14:paraId="6D449A42" w14:textId="77777777" w:rsidR="0032470A" w:rsidRDefault="0032470A" w:rsidP="00367B67">
            <w:r>
              <w:rPr>
                <w:rFonts w:ascii="Calibri" w:hAnsi="Calibri" w:cs="Calibri"/>
                <w:color w:val="000000"/>
              </w:rPr>
              <w:t>Application Data</w:t>
            </w:r>
          </w:p>
        </w:tc>
      </w:tr>
      <w:tr w:rsidR="0032470A" w14:paraId="2B8AB404" w14:textId="77777777" w:rsidTr="00367B67">
        <w:tc>
          <w:tcPr>
            <w:tcW w:w="846" w:type="dxa"/>
            <w:vAlign w:val="bottom"/>
          </w:tcPr>
          <w:p w14:paraId="2AA3E44F" w14:textId="77777777" w:rsidR="0032470A" w:rsidRDefault="0032470A" w:rsidP="00367B67">
            <w:r>
              <w:rPr>
                <w:rFonts w:ascii="Calibri" w:hAnsi="Calibri" w:cs="Calibri"/>
                <w:color w:val="000000"/>
              </w:rPr>
              <w:t>122</w:t>
            </w:r>
          </w:p>
        </w:tc>
        <w:tc>
          <w:tcPr>
            <w:tcW w:w="1276" w:type="dxa"/>
            <w:vAlign w:val="bottom"/>
          </w:tcPr>
          <w:p w14:paraId="6C7A8164" w14:textId="77777777" w:rsidR="0032470A" w:rsidRDefault="0032470A" w:rsidP="00367B67">
            <w:r>
              <w:rPr>
                <w:rFonts w:ascii="Calibri" w:hAnsi="Calibri" w:cs="Calibri"/>
                <w:color w:val="000000"/>
              </w:rPr>
              <w:t>23.48035</w:t>
            </w:r>
          </w:p>
        </w:tc>
        <w:tc>
          <w:tcPr>
            <w:tcW w:w="1842" w:type="dxa"/>
            <w:vAlign w:val="bottom"/>
          </w:tcPr>
          <w:p w14:paraId="32C2B93D" w14:textId="77777777" w:rsidR="0032470A" w:rsidRDefault="0032470A" w:rsidP="00367B67">
            <w:r>
              <w:rPr>
                <w:rFonts w:ascii="Calibri" w:hAnsi="Calibri" w:cs="Calibri"/>
                <w:color w:val="000000"/>
              </w:rPr>
              <w:t>216.75.194.220</w:t>
            </w:r>
          </w:p>
        </w:tc>
        <w:tc>
          <w:tcPr>
            <w:tcW w:w="1985" w:type="dxa"/>
            <w:vAlign w:val="bottom"/>
          </w:tcPr>
          <w:p w14:paraId="73491FD1" w14:textId="77777777" w:rsidR="0032470A" w:rsidRDefault="0032470A" w:rsidP="00367B67">
            <w:r>
              <w:rPr>
                <w:rFonts w:ascii="Calibri" w:hAnsi="Calibri" w:cs="Calibri"/>
                <w:color w:val="000000"/>
              </w:rPr>
              <w:t>128.238.38.162</w:t>
            </w:r>
          </w:p>
        </w:tc>
        <w:tc>
          <w:tcPr>
            <w:tcW w:w="3067" w:type="dxa"/>
            <w:vAlign w:val="bottom"/>
          </w:tcPr>
          <w:p w14:paraId="575679C7" w14:textId="77777777" w:rsidR="0032470A" w:rsidRDefault="0032470A" w:rsidP="00367B67">
            <w:r>
              <w:rPr>
                <w:rFonts w:ascii="Calibri" w:hAnsi="Calibri" w:cs="Calibri"/>
                <w:color w:val="000000"/>
              </w:rPr>
              <w:t>Application Data</w:t>
            </w:r>
          </w:p>
        </w:tc>
      </w:tr>
      <w:tr w:rsidR="0032470A" w14:paraId="44D087EC" w14:textId="77777777" w:rsidTr="00367B67">
        <w:tc>
          <w:tcPr>
            <w:tcW w:w="846" w:type="dxa"/>
            <w:vAlign w:val="bottom"/>
          </w:tcPr>
          <w:p w14:paraId="0328C670" w14:textId="77777777" w:rsidR="0032470A" w:rsidRDefault="0032470A" w:rsidP="00367B67">
            <w:r>
              <w:rPr>
                <w:rFonts w:ascii="Calibri" w:hAnsi="Calibri" w:cs="Calibri"/>
                <w:color w:val="000000"/>
              </w:rPr>
              <w:t>149</w:t>
            </w:r>
          </w:p>
        </w:tc>
        <w:tc>
          <w:tcPr>
            <w:tcW w:w="1276" w:type="dxa"/>
            <w:vAlign w:val="bottom"/>
          </w:tcPr>
          <w:p w14:paraId="4E516704" w14:textId="77777777" w:rsidR="0032470A" w:rsidRDefault="0032470A" w:rsidP="00367B67">
            <w:r>
              <w:rPr>
                <w:rFonts w:ascii="Calibri" w:hAnsi="Calibri" w:cs="Calibri"/>
                <w:color w:val="000000"/>
              </w:rPr>
              <w:t>23.5595</w:t>
            </w:r>
          </w:p>
        </w:tc>
        <w:tc>
          <w:tcPr>
            <w:tcW w:w="1842" w:type="dxa"/>
            <w:vAlign w:val="bottom"/>
          </w:tcPr>
          <w:p w14:paraId="23E9E45E" w14:textId="77777777" w:rsidR="0032470A" w:rsidRDefault="0032470A" w:rsidP="00367B67">
            <w:r>
              <w:rPr>
                <w:rFonts w:ascii="Calibri" w:hAnsi="Calibri" w:cs="Calibri"/>
                <w:color w:val="000000"/>
              </w:rPr>
              <w:t>216.75.194.220</w:t>
            </w:r>
          </w:p>
        </w:tc>
        <w:tc>
          <w:tcPr>
            <w:tcW w:w="1985" w:type="dxa"/>
            <w:vAlign w:val="bottom"/>
          </w:tcPr>
          <w:p w14:paraId="5EEAA172" w14:textId="77777777" w:rsidR="0032470A" w:rsidRDefault="0032470A" w:rsidP="00367B67">
            <w:r>
              <w:rPr>
                <w:rFonts w:ascii="Calibri" w:hAnsi="Calibri" w:cs="Calibri"/>
                <w:color w:val="000000"/>
              </w:rPr>
              <w:t>128.238.38.162</w:t>
            </w:r>
          </w:p>
        </w:tc>
        <w:tc>
          <w:tcPr>
            <w:tcW w:w="3067" w:type="dxa"/>
            <w:vAlign w:val="bottom"/>
          </w:tcPr>
          <w:p w14:paraId="6A406E33" w14:textId="77777777" w:rsidR="0032470A" w:rsidRDefault="0032470A" w:rsidP="00367B67">
            <w:r>
              <w:rPr>
                <w:rFonts w:ascii="Calibri" w:hAnsi="Calibri" w:cs="Calibri"/>
                <w:color w:val="000000"/>
              </w:rPr>
              <w:t>SSLv3</w:t>
            </w:r>
          </w:p>
        </w:tc>
      </w:tr>
    </w:tbl>
    <w:p w14:paraId="0EFB4A12" w14:textId="77777777" w:rsidR="0032470A" w:rsidRDefault="0032470A" w:rsidP="0032470A"/>
    <w:p w14:paraId="59554624" w14:textId="77777777" w:rsidR="00A525E2" w:rsidRDefault="00A525E2"/>
    <w:sectPr w:rsidR="00A52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0A"/>
    <w:rsid w:val="0032470A"/>
    <w:rsid w:val="007B37A0"/>
    <w:rsid w:val="00A52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E402"/>
  <w15:chartTrackingRefBased/>
  <w15:docId w15:val="{19FF16F0-164C-485C-9BFB-37D744DC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2</cp:revision>
  <dcterms:created xsi:type="dcterms:W3CDTF">2024-03-12T22:12:00Z</dcterms:created>
  <dcterms:modified xsi:type="dcterms:W3CDTF">2024-03-12T22:13:00Z</dcterms:modified>
</cp:coreProperties>
</file>