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2B586" w14:textId="77777777" w:rsidR="006E7C50" w:rsidRPr="00E566E2" w:rsidRDefault="006E7C50" w:rsidP="006E7C50">
      <w:pPr>
        <w:spacing w:before="19"/>
        <w:ind w:right="-20"/>
        <w:jc w:val="center"/>
        <w:rPr>
          <w:rFonts w:ascii="Arial" w:eastAsia="Arial" w:hAnsi="Arial" w:cs="Arial"/>
          <w:b/>
          <w:bCs/>
          <w:color w:val="5B9BD5" w:themeColor="accent1"/>
          <w:sz w:val="24"/>
          <w:szCs w:val="24"/>
        </w:rPr>
      </w:pPr>
      <w:bookmarkStart w:id="0" w:name="Assessment_details_for_ALL_students"/>
      <w:bookmarkEnd w:id="0"/>
      <w:r w:rsidRPr="00E566E2">
        <w:rPr>
          <w:rFonts w:ascii="Arial" w:eastAsia="Arial" w:hAnsi="Arial" w:cs="Arial"/>
          <w:b/>
          <w:bCs/>
          <w:color w:val="5B9BD5" w:themeColor="accent1"/>
          <w:sz w:val="24"/>
          <w:szCs w:val="24"/>
        </w:rPr>
        <w:t>COIT11237 Database Design &amp; Implementation</w:t>
      </w:r>
    </w:p>
    <w:p w14:paraId="2482D594" w14:textId="77777777" w:rsidR="006E7C50" w:rsidRPr="00E566E2" w:rsidRDefault="006E7C50" w:rsidP="00B851B8">
      <w:pPr>
        <w:pStyle w:val="BodyText"/>
        <w:spacing w:before="10"/>
        <w:rPr>
          <w:rFonts w:ascii="Arial" w:hAnsi="Arial" w:cs="Arial"/>
          <w:b/>
          <w:color w:val="5B9BD5" w:themeColor="accent1"/>
          <w:sz w:val="24"/>
          <w:szCs w:val="24"/>
        </w:rPr>
      </w:pPr>
    </w:p>
    <w:p w14:paraId="4A48477C" w14:textId="77777777" w:rsidR="006E7C50" w:rsidRPr="00E566E2" w:rsidRDefault="006E7C50" w:rsidP="006E7C50">
      <w:pPr>
        <w:pStyle w:val="BodyText"/>
        <w:spacing w:before="74"/>
        <w:jc w:val="center"/>
        <w:rPr>
          <w:rFonts w:ascii="Arial" w:hAnsi="Arial" w:cs="Arial"/>
          <w:color w:val="5B9BD5" w:themeColor="accent1"/>
          <w:sz w:val="24"/>
          <w:szCs w:val="24"/>
        </w:rPr>
      </w:pPr>
      <w:bookmarkStart w:id="1" w:name="Objectives"/>
      <w:bookmarkEnd w:id="1"/>
    </w:p>
    <w:p w14:paraId="51EB4D24" w14:textId="77777777" w:rsidR="006E7C50" w:rsidRPr="00E566E2" w:rsidRDefault="006E7C50" w:rsidP="006E7C50">
      <w:pPr>
        <w:pStyle w:val="Heading1"/>
        <w:jc w:val="center"/>
        <w:rPr>
          <w:color w:val="5B9BD5" w:themeColor="accent1"/>
          <w:sz w:val="24"/>
          <w:szCs w:val="24"/>
        </w:rPr>
      </w:pPr>
      <w:bookmarkStart w:id="2" w:name="QPropertyManagement_database"/>
      <w:bookmarkEnd w:id="2"/>
      <w:proofErr w:type="spellStart"/>
      <w:r w:rsidRPr="00E566E2">
        <w:rPr>
          <w:color w:val="5B9BD5" w:themeColor="accent1"/>
          <w:spacing w:val="-2"/>
          <w:sz w:val="24"/>
          <w:szCs w:val="24"/>
        </w:rPr>
        <w:t>QProperty</w:t>
      </w:r>
      <w:proofErr w:type="spellEnd"/>
      <w:r w:rsidRPr="00E566E2">
        <w:rPr>
          <w:color w:val="5B9BD5" w:themeColor="accent1"/>
          <w:spacing w:val="2"/>
          <w:sz w:val="24"/>
          <w:szCs w:val="24"/>
        </w:rPr>
        <w:t xml:space="preserve"> </w:t>
      </w:r>
      <w:r w:rsidRPr="00E566E2">
        <w:rPr>
          <w:color w:val="5B9BD5" w:themeColor="accent1"/>
          <w:spacing w:val="-2"/>
          <w:sz w:val="24"/>
          <w:szCs w:val="24"/>
        </w:rPr>
        <w:t>database</w:t>
      </w:r>
    </w:p>
    <w:p w14:paraId="60AF0004" w14:textId="77777777" w:rsidR="006E7C50" w:rsidRPr="00E566E2" w:rsidRDefault="006E7C50" w:rsidP="006E7C50">
      <w:pPr>
        <w:pStyle w:val="Heading1"/>
        <w:jc w:val="both"/>
        <w:rPr>
          <w:color w:val="5B9BD5" w:themeColor="accent1"/>
          <w:sz w:val="24"/>
          <w:szCs w:val="24"/>
        </w:rPr>
      </w:pPr>
      <w:bookmarkStart w:id="3" w:name="Part_A_–_SQL_Queries"/>
      <w:bookmarkEnd w:id="3"/>
      <w:r w:rsidRPr="00E566E2">
        <w:rPr>
          <w:color w:val="5B9BD5" w:themeColor="accent1"/>
          <w:sz w:val="24"/>
          <w:szCs w:val="24"/>
        </w:rPr>
        <w:t>Part</w:t>
      </w:r>
      <w:r w:rsidRPr="00E566E2">
        <w:rPr>
          <w:color w:val="5B9BD5" w:themeColor="accent1"/>
          <w:spacing w:val="-6"/>
          <w:sz w:val="24"/>
          <w:szCs w:val="24"/>
        </w:rPr>
        <w:t xml:space="preserve"> </w:t>
      </w:r>
      <w:r w:rsidRPr="00E566E2">
        <w:rPr>
          <w:color w:val="5B9BD5" w:themeColor="accent1"/>
          <w:sz w:val="24"/>
          <w:szCs w:val="24"/>
        </w:rPr>
        <w:t>A</w:t>
      </w:r>
      <w:r w:rsidRPr="00E566E2">
        <w:rPr>
          <w:color w:val="5B9BD5" w:themeColor="accent1"/>
          <w:spacing w:val="-5"/>
          <w:sz w:val="24"/>
          <w:szCs w:val="24"/>
        </w:rPr>
        <w:t xml:space="preserve"> </w:t>
      </w:r>
      <w:r w:rsidRPr="00E566E2">
        <w:rPr>
          <w:color w:val="5B9BD5" w:themeColor="accent1"/>
          <w:sz w:val="24"/>
          <w:szCs w:val="24"/>
        </w:rPr>
        <w:t>–</w:t>
      </w:r>
      <w:r w:rsidRPr="00E566E2">
        <w:rPr>
          <w:color w:val="5B9BD5" w:themeColor="accent1"/>
          <w:spacing w:val="-5"/>
          <w:sz w:val="24"/>
          <w:szCs w:val="24"/>
        </w:rPr>
        <w:t xml:space="preserve"> </w:t>
      </w:r>
      <w:r w:rsidRPr="00E566E2">
        <w:rPr>
          <w:color w:val="5B9BD5" w:themeColor="accent1"/>
          <w:sz w:val="24"/>
          <w:szCs w:val="24"/>
        </w:rPr>
        <w:t>SQL</w:t>
      </w:r>
      <w:r w:rsidRPr="00E566E2">
        <w:rPr>
          <w:color w:val="5B9BD5" w:themeColor="accent1"/>
          <w:spacing w:val="-2"/>
          <w:sz w:val="24"/>
          <w:szCs w:val="24"/>
        </w:rPr>
        <w:t xml:space="preserve"> Queries</w:t>
      </w:r>
    </w:p>
    <w:p w14:paraId="34A08EDE" w14:textId="77777777" w:rsidR="006E7C50" w:rsidRPr="00B851B8" w:rsidRDefault="006E7C50" w:rsidP="006E7C50">
      <w:pPr>
        <w:pStyle w:val="BodyText"/>
        <w:spacing w:before="241"/>
        <w:rPr>
          <w:rFonts w:ascii="Arial" w:hAnsi="Arial" w:cs="Arial"/>
          <w:sz w:val="24"/>
          <w:szCs w:val="24"/>
        </w:rPr>
      </w:pPr>
    </w:p>
    <w:p w14:paraId="0E95A654" w14:textId="77777777" w:rsidR="006E7C50" w:rsidRPr="00E566E2" w:rsidRDefault="006E7C50" w:rsidP="006E7C50">
      <w:pPr>
        <w:ind w:left="118"/>
        <w:rPr>
          <w:rFonts w:ascii="Arial" w:hAnsi="Arial" w:cs="Arial"/>
          <w:b/>
          <w:color w:val="5B9BD5" w:themeColor="accent1"/>
          <w:sz w:val="24"/>
          <w:szCs w:val="24"/>
        </w:rPr>
      </w:pPr>
      <w:bookmarkStart w:id="4" w:name="Questions:"/>
      <w:bookmarkEnd w:id="4"/>
      <w:r w:rsidRPr="00E566E2">
        <w:rPr>
          <w:rFonts w:ascii="Arial" w:hAnsi="Arial" w:cs="Arial"/>
          <w:b/>
          <w:color w:val="5B9BD5" w:themeColor="accent1"/>
          <w:spacing w:val="-2"/>
          <w:sz w:val="24"/>
          <w:szCs w:val="24"/>
        </w:rPr>
        <w:t>Questions</w:t>
      </w:r>
    </w:p>
    <w:p w14:paraId="1E1AA987" w14:textId="77777777" w:rsidR="006E7C50" w:rsidRPr="00E566E2" w:rsidRDefault="006E7C50" w:rsidP="006E7C50">
      <w:pPr>
        <w:pStyle w:val="BodyText"/>
        <w:spacing w:before="98"/>
        <w:rPr>
          <w:rFonts w:ascii="Arial" w:hAnsi="Arial" w:cs="Arial"/>
          <w:color w:val="5B9BD5" w:themeColor="accent1"/>
          <w:sz w:val="24"/>
          <w:szCs w:val="24"/>
        </w:rPr>
      </w:pPr>
    </w:p>
    <w:p w14:paraId="7FE65EAE" w14:textId="77777777" w:rsidR="006E7C50" w:rsidRPr="00E566E2" w:rsidRDefault="006E7C50" w:rsidP="006E7C50">
      <w:pPr>
        <w:pStyle w:val="ListParagraph"/>
        <w:numPr>
          <w:ilvl w:val="0"/>
          <w:numId w:val="1"/>
        </w:numPr>
        <w:tabs>
          <w:tab w:val="left" w:pos="385"/>
        </w:tabs>
        <w:ind w:left="385" w:hanging="267"/>
        <w:rPr>
          <w:rFonts w:ascii="Arial" w:hAnsi="Arial" w:cs="Arial"/>
          <w:color w:val="5B9BD5" w:themeColor="accent1"/>
          <w:sz w:val="24"/>
          <w:szCs w:val="24"/>
        </w:rPr>
      </w:pPr>
      <w:r w:rsidRPr="00E566E2">
        <w:rPr>
          <w:rFonts w:ascii="Arial" w:hAnsi="Arial" w:cs="Arial"/>
          <w:color w:val="5B9BD5" w:themeColor="accent1"/>
          <w:sz w:val="24"/>
          <w:szCs w:val="24"/>
        </w:rPr>
        <w:t>For</w:t>
      </w:r>
      <w:r w:rsidRPr="00E566E2">
        <w:rPr>
          <w:rFonts w:ascii="Arial" w:hAnsi="Arial" w:cs="Arial"/>
          <w:color w:val="5B9BD5" w:themeColor="accent1"/>
          <w:spacing w:val="-7"/>
          <w:sz w:val="24"/>
          <w:szCs w:val="24"/>
        </w:rPr>
        <w:t xml:space="preserve"> </w:t>
      </w:r>
      <w:r w:rsidRPr="00E566E2">
        <w:rPr>
          <w:rFonts w:ascii="Arial" w:hAnsi="Arial" w:cs="Arial"/>
          <w:color w:val="5B9BD5" w:themeColor="accent1"/>
          <w:sz w:val="24"/>
          <w:szCs w:val="24"/>
        </w:rPr>
        <w:t>inspections,</w:t>
      </w:r>
      <w:r w:rsidRPr="00E566E2">
        <w:rPr>
          <w:rFonts w:ascii="Arial" w:hAnsi="Arial" w:cs="Arial"/>
          <w:color w:val="5B9BD5" w:themeColor="accent1"/>
          <w:spacing w:val="-6"/>
          <w:sz w:val="24"/>
          <w:szCs w:val="24"/>
        </w:rPr>
        <w:t xml:space="preserve"> </w:t>
      </w:r>
      <w:r w:rsidRPr="00E566E2">
        <w:rPr>
          <w:rFonts w:ascii="Arial" w:hAnsi="Arial" w:cs="Arial"/>
          <w:color w:val="5B9BD5" w:themeColor="accent1"/>
          <w:sz w:val="24"/>
          <w:szCs w:val="24"/>
        </w:rPr>
        <w:t>show</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details</w:t>
      </w:r>
      <w:r w:rsidRPr="00E566E2">
        <w:rPr>
          <w:rFonts w:ascii="Arial" w:hAnsi="Arial" w:cs="Arial"/>
          <w:color w:val="5B9BD5" w:themeColor="accent1"/>
          <w:spacing w:val="-6"/>
          <w:sz w:val="24"/>
          <w:szCs w:val="24"/>
        </w:rPr>
        <w:t xml:space="preserve"> </w:t>
      </w:r>
      <w:r w:rsidRPr="00E566E2">
        <w:rPr>
          <w:rFonts w:ascii="Arial" w:hAnsi="Arial" w:cs="Arial"/>
          <w:color w:val="5B9BD5" w:themeColor="accent1"/>
          <w:sz w:val="24"/>
          <w:szCs w:val="24"/>
        </w:rPr>
        <w:t>of</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properties</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that</w:t>
      </w:r>
      <w:r w:rsidRPr="00E566E2">
        <w:rPr>
          <w:rFonts w:ascii="Arial" w:hAnsi="Arial" w:cs="Arial"/>
          <w:color w:val="5B9BD5" w:themeColor="accent1"/>
          <w:spacing w:val="-6"/>
          <w:sz w:val="24"/>
          <w:szCs w:val="24"/>
        </w:rPr>
        <w:t xml:space="preserve"> </w:t>
      </w:r>
      <w:r w:rsidRPr="00E566E2">
        <w:rPr>
          <w:rFonts w:ascii="Arial" w:hAnsi="Arial" w:cs="Arial"/>
          <w:color w:val="5B9BD5" w:themeColor="accent1"/>
          <w:sz w:val="24"/>
          <w:szCs w:val="24"/>
        </w:rPr>
        <w:t>have</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been</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inspected</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but</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did not</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have</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pacing w:val="-2"/>
          <w:sz w:val="24"/>
          <w:szCs w:val="24"/>
        </w:rPr>
        <w:t>comments.</w:t>
      </w:r>
    </w:p>
    <w:p w14:paraId="43CB33B8" w14:textId="77777777" w:rsidR="006E7C50" w:rsidRPr="00E566E2" w:rsidRDefault="006E7C50" w:rsidP="006E7C50">
      <w:pPr>
        <w:tabs>
          <w:tab w:val="left" w:pos="385"/>
        </w:tabs>
        <w:rPr>
          <w:rFonts w:ascii="Arial" w:hAnsi="Arial" w:cs="Arial"/>
          <w:color w:val="5B9BD5" w:themeColor="accent1"/>
          <w:sz w:val="24"/>
          <w:szCs w:val="24"/>
        </w:rPr>
      </w:pPr>
    </w:p>
    <w:p w14:paraId="658BF315" w14:textId="2D4CCFFE" w:rsidR="006E7C50" w:rsidRPr="00B851B8" w:rsidRDefault="00916300" w:rsidP="00AA439A">
      <w:pPr>
        <w:pStyle w:val="BodyText"/>
        <w:jc w:val="center"/>
        <w:rPr>
          <w:rFonts w:ascii="Arial" w:hAnsi="Arial" w:cs="Arial"/>
          <w:sz w:val="24"/>
          <w:szCs w:val="24"/>
        </w:rPr>
      </w:pPr>
      <w:r w:rsidRPr="00916300">
        <w:rPr>
          <w:rFonts w:ascii="Arial" w:hAnsi="Arial" w:cs="Arial"/>
          <w:sz w:val="24"/>
          <w:szCs w:val="24"/>
        </w:rPr>
        <w:drawing>
          <wp:inline distT="0" distB="0" distL="0" distR="0" wp14:anchorId="2C992956" wp14:editId="25F0FBD0">
            <wp:extent cx="3286125" cy="2066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0317" cy="2081680"/>
                    </a:xfrm>
                    <a:prstGeom prst="rect">
                      <a:avLst/>
                    </a:prstGeom>
                  </pic:spPr>
                </pic:pic>
              </a:graphicData>
            </a:graphic>
          </wp:inline>
        </w:drawing>
      </w:r>
    </w:p>
    <w:p w14:paraId="44F95348" w14:textId="77777777" w:rsidR="006E7C50" w:rsidRPr="00B851B8" w:rsidRDefault="006E7C50" w:rsidP="006E7C50">
      <w:pPr>
        <w:rPr>
          <w:rFonts w:ascii="Arial" w:hAnsi="Arial" w:cs="Arial"/>
          <w:sz w:val="24"/>
          <w:szCs w:val="24"/>
        </w:rPr>
      </w:pPr>
    </w:p>
    <w:p w14:paraId="2BFCC527" w14:textId="77777777" w:rsidR="006E7C50" w:rsidRPr="00E566E2" w:rsidRDefault="006E7C50" w:rsidP="006E7C50">
      <w:pPr>
        <w:pStyle w:val="ListParagraph"/>
        <w:numPr>
          <w:ilvl w:val="0"/>
          <w:numId w:val="1"/>
        </w:numPr>
        <w:tabs>
          <w:tab w:val="left" w:pos="385"/>
        </w:tabs>
        <w:spacing w:before="35" w:line="256" w:lineRule="auto"/>
        <w:ind w:right="934"/>
        <w:rPr>
          <w:rFonts w:ascii="Arial" w:hAnsi="Arial" w:cs="Arial"/>
          <w:color w:val="5B9BD5" w:themeColor="accent1"/>
          <w:sz w:val="24"/>
          <w:szCs w:val="24"/>
        </w:rPr>
      </w:pPr>
      <w:r w:rsidRPr="00E566E2">
        <w:rPr>
          <w:rFonts w:ascii="Arial" w:hAnsi="Arial" w:cs="Arial"/>
          <w:color w:val="5B9BD5" w:themeColor="accent1"/>
          <w:sz w:val="24"/>
          <w:szCs w:val="24"/>
        </w:rPr>
        <w:t>Show</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details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of</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agent(s)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who</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managed</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properties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in</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suburb</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w:t>
      </w:r>
      <w:r w:rsidRPr="00E566E2">
        <w:rPr>
          <w:rFonts w:ascii="Arial" w:hAnsi="Arial" w:cs="Arial"/>
          <w:color w:val="5B9BD5" w:themeColor="accent1"/>
          <w:spacing w:val="-3"/>
          <w:sz w:val="24"/>
          <w:szCs w:val="24"/>
        </w:rPr>
        <w:t xml:space="preserve"> </w:t>
      </w:r>
      <w:r w:rsidRPr="00E566E2">
        <w:rPr>
          <w:rFonts w:ascii="Arial" w:hAnsi="Arial" w:cs="Arial"/>
          <w:i/>
          <w:color w:val="5B9BD5" w:themeColor="accent1"/>
          <w:sz w:val="24"/>
          <w:szCs w:val="24"/>
        </w:rPr>
        <w:t>Daisy Hill</w:t>
      </w:r>
      <w:r w:rsidRPr="00E566E2">
        <w:rPr>
          <w:rFonts w:ascii="Arial" w:hAnsi="Arial" w:cs="Arial"/>
          <w:i/>
          <w:color w:val="5B9BD5" w:themeColor="accent1"/>
          <w:spacing w:val="-2"/>
          <w:sz w:val="24"/>
          <w:szCs w:val="24"/>
        </w:rPr>
        <w:t xml:space="preserve"> </w:t>
      </w:r>
      <w:r w:rsidRPr="00E566E2">
        <w:rPr>
          <w:rFonts w:ascii="Arial" w:hAnsi="Arial" w:cs="Arial"/>
          <w:color w:val="5B9BD5" w:themeColor="accent1"/>
          <w:sz w:val="24"/>
          <w:szCs w:val="24"/>
        </w:rPr>
        <w:t>with</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the weekly rent less than $540.</w:t>
      </w:r>
    </w:p>
    <w:p w14:paraId="1B243466" w14:textId="77777777" w:rsidR="006E7C50" w:rsidRPr="00E566E2" w:rsidRDefault="006E7C50" w:rsidP="006E7C50">
      <w:pPr>
        <w:rPr>
          <w:rFonts w:ascii="Arial" w:hAnsi="Arial" w:cs="Arial"/>
          <w:color w:val="5B9BD5" w:themeColor="accent1"/>
          <w:sz w:val="24"/>
          <w:szCs w:val="24"/>
        </w:rPr>
      </w:pPr>
    </w:p>
    <w:p w14:paraId="56FAEE9E" w14:textId="5B50083C" w:rsidR="006E7C50" w:rsidRPr="00B851B8" w:rsidRDefault="002E552C" w:rsidP="00AA439A">
      <w:pPr>
        <w:pStyle w:val="BodyText"/>
        <w:jc w:val="center"/>
        <w:rPr>
          <w:rFonts w:ascii="Arial" w:hAnsi="Arial" w:cs="Arial"/>
          <w:sz w:val="24"/>
          <w:szCs w:val="24"/>
        </w:rPr>
      </w:pPr>
      <w:r w:rsidRPr="002E552C">
        <w:rPr>
          <w:rFonts w:ascii="Arial" w:hAnsi="Arial" w:cs="Arial"/>
          <w:sz w:val="24"/>
          <w:szCs w:val="24"/>
        </w:rPr>
        <w:drawing>
          <wp:inline distT="0" distB="0" distL="0" distR="0" wp14:anchorId="5FB8135F" wp14:editId="3C0598B9">
            <wp:extent cx="4057650" cy="288670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6247" cy="2892821"/>
                    </a:xfrm>
                    <a:prstGeom prst="rect">
                      <a:avLst/>
                    </a:prstGeom>
                  </pic:spPr>
                </pic:pic>
              </a:graphicData>
            </a:graphic>
          </wp:inline>
        </w:drawing>
      </w:r>
    </w:p>
    <w:p w14:paraId="73A0FAC3" w14:textId="77777777" w:rsidR="006E7C50" w:rsidRPr="00B851B8" w:rsidRDefault="006E7C50" w:rsidP="006E7C50">
      <w:pPr>
        <w:rPr>
          <w:rFonts w:ascii="Arial" w:hAnsi="Arial" w:cs="Arial"/>
          <w:sz w:val="24"/>
          <w:szCs w:val="24"/>
        </w:rPr>
      </w:pPr>
      <w:r w:rsidRPr="00B851B8">
        <w:rPr>
          <w:rFonts w:ascii="Arial" w:hAnsi="Arial" w:cs="Arial"/>
          <w:sz w:val="24"/>
          <w:szCs w:val="24"/>
        </w:rPr>
        <w:br w:type="page"/>
      </w:r>
    </w:p>
    <w:p w14:paraId="01C1031B" w14:textId="77777777" w:rsidR="006E7C50" w:rsidRPr="00B851B8" w:rsidRDefault="006E7C50" w:rsidP="006E7C50">
      <w:pPr>
        <w:tabs>
          <w:tab w:val="left" w:pos="385"/>
        </w:tabs>
        <w:spacing w:before="59"/>
        <w:rPr>
          <w:rFonts w:ascii="Arial" w:hAnsi="Arial" w:cs="Arial"/>
          <w:sz w:val="24"/>
          <w:szCs w:val="24"/>
        </w:rPr>
      </w:pPr>
    </w:p>
    <w:p w14:paraId="64A0C473" w14:textId="77777777" w:rsidR="006E7C50" w:rsidRPr="00E566E2" w:rsidRDefault="006E7C50" w:rsidP="006E7C50">
      <w:pPr>
        <w:pStyle w:val="ListParagraph"/>
        <w:numPr>
          <w:ilvl w:val="0"/>
          <w:numId w:val="1"/>
        </w:numPr>
        <w:tabs>
          <w:tab w:val="left" w:pos="385"/>
        </w:tabs>
        <w:spacing w:before="59"/>
        <w:ind w:left="385" w:hanging="267"/>
        <w:rPr>
          <w:rFonts w:ascii="Arial" w:hAnsi="Arial" w:cs="Arial"/>
          <w:color w:val="5B9BD5" w:themeColor="accent1"/>
          <w:sz w:val="24"/>
          <w:szCs w:val="24"/>
        </w:rPr>
      </w:pPr>
      <w:r w:rsidRPr="00E566E2">
        <w:rPr>
          <w:rFonts w:ascii="Arial" w:hAnsi="Arial" w:cs="Arial"/>
          <w:color w:val="5B9BD5" w:themeColor="accent1"/>
          <w:sz w:val="24"/>
          <w:szCs w:val="24"/>
        </w:rPr>
        <w:t>Show</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properties</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that</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have</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not</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been</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pacing w:val="-2"/>
          <w:sz w:val="24"/>
          <w:szCs w:val="24"/>
        </w:rPr>
        <w:t>inspected.</w:t>
      </w:r>
    </w:p>
    <w:p w14:paraId="069D5EFA" w14:textId="7384D431" w:rsidR="006E7C50" w:rsidRPr="00B851B8" w:rsidRDefault="002E552C" w:rsidP="00AA439A">
      <w:pPr>
        <w:tabs>
          <w:tab w:val="left" w:pos="385"/>
        </w:tabs>
        <w:spacing w:before="59"/>
        <w:ind w:left="118"/>
        <w:jc w:val="center"/>
        <w:rPr>
          <w:rFonts w:ascii="Arial" w:hAnsi="Arial" w:cs="Arial"/>
          <w:sz w:val="24"/>
          <w:szCs w:val="24"/>
        </w:rPr>
      </w:pPr>
      <w:r w:rsidRPr="002E552C">
        <w:rPr>
          <w:rFonts w:ascii="Arial" w:hAnsi="Arial" w:cs="Arial"/>
          <w:sz w:val="24"/>
          <w:szCs w:val="24"/>
        </w:rPr>
        <w:drawing>
          <wp:inline distT="0" distB="0" distL="0" distR="0" wp14:anchorId="4205E7CC" wp14:editId="53B0AC4D">
            <wp:extent cx="3314700" cy="2174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0975" cy="2178952"/>
                    </a:xfrm>
                    <a:prstGeom prst="rect">
                      <a:avLst/>
                    </a:prstGeom>
                  </pic:spPr>
                </pic:pic>
              </a:graphicData>
            </a:graphic>
          </wp:inline>
        </w:drawing>
      </w:r>
    </w:p>
    <w:p w14:paraId="5E515637" w14:textId="33F1354D" w:rsidR="006E7C50" w:rsidRPr="00B851B8" w:rsidRDefault="006E7C50" w:rsidP="006E7C50">
      <w:pPr>
        <w:pStyle w:val="BodyText"/>
        <w:rPr>
          <w:rFonts w:ascii="Arial" w:hAnsi="Arial" w:cs="Arial"/>
          <w:sz w:val="24"/>
          <w:szCs w:val="24"/>
        </w:rPr>
      </w:pPr>
    </w:p>
    <w:p w14:paraId="71655B10" w14:textId="77777777" w:rsidR="006E7C50" w:rsidRPr="00B851B8" w:rsidRDefault="006E7C50" w:rsidP="006E7C50">
      <w:pPr>
        <w:pStyle w:val="BodyText"/>
        <w:spacing w:before="90"/>
        <w:rPr>
          <w:rFonts w:ascii="Arial" w:hAnsi="Arial" w:cs="Arial"/>
          <w:sz w:val="24"/>
          <w:szCs w:val="24"/>
        </w:rPr>
      </w:pPr>
    </w:p>
    <w:p w14:paraId="586361E8" w14:textId="77777777" w:rsidR="006E7C50" w:rsidRPr="00E566E2" w:rsidRDefault="006E7C50" w:rsidP="006E7C50">
      <w:pPr>
        <w:pStyle w:val="ListParagraph"/>
        <w:numPr>
          <w:ilvl w:val="0"/>
          <w:numId w:val="1"/>
        </w:numPr>
        <w:tabs>
          <w:tab w:val="left" w:pos="384"/>
        </w:tabs>
        <w:spacing w:before="1" w:line="256" w:lineRule="auto"/>
        <w:ind w:left="117" w:right="884" w:firstLine="0"/>
        <w:rPr>
          <w:rFonts w:ascii="Arial" w:hAnsi="Arial" w:cs="Arial"/>
          <w:color w:val="5B9BD5" w:themeColor="accent1"/>
          <w:sz w:val="24"/>
          <w:szCs w:val="24"/>
        </w:rPr>
      </w:pPr>
      <w:r w:rsidRPr="00E566E2">
        <w:rPr>
          <w:rFonts w:ascii="Arial" w:hAnsi="Arial" w:cs="Arial"/>
          <w:color w:val="5B9BD5" w:themeColor="accent1"/>
          <w:sz w:val="24"/>
          <w:szCs w:val="24"/>
        </w:rPr>
        <w:t>Which agent(s) manages two or more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properties?</w:t>
      </w:r>
      <w:r w:rsidRPr="00E566E2">
        <w:rPr>
          <w:rFonts w:ascii="Arial" w:hAnsi="Arial" w:cs="Arial"/>
          <w:color w:val="5B9BD5" w:themeColor="accent1"/>
          <w:spacing w:val="40"/>
          <w:sz w:val="24"/>
          <w:szCs w:val="24"/>
        </w:rPr>
        <w:t xml:space="preserve"> </w:t>
      </w:r>
      <w:r w:rsidRPr="00E566E2">
        <w:rPr>
          <w:rFonts w:ascii="Arial" w:hAnsi="Arial" w:cs="Arial"/>
          <w:color w:val="5B9BD5" w:themeColor="accent1"/>
          <w:sz w:val="24"/>
          <w:szCs w:val="24"/>
        </w:rPr>
        <w:t>Include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agent’s</w:t>
      </w:r>
      <w:r w:rsidRPr="00E566E2">
        <w:rPr>
          <w:rFonts w:ascii="Arial" w:hAnsi="Arial" w:cs="Arial"/>
          <w:color w:val="5B9BD5" w:themeColor="accent1"/>
          <w:spacing w:val="-7"/>
          <w:sz w:val="24"/>
          <w:szCs w:val="24"/>
        </w:rPr>
        <w:t xml:space="preserve"> </w:t>
      </w:r>
      <w:r w:rsidRPr="00E566E2">
        <w:rPr>
          <w:rFonts w:ascii="Arial" w:hAnsi="Arial" w:cs="Arial"/>
          <w:color w:val="5B9BD5" w:themeColor="accent1"/>
          <w:sz w:val="24"/>
          <w:szCs w:val="24"/>
        </w:rPr>
        <w:t>ID,</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name,</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phone, and the number of properties managed.</w:t>
      </w:r>
    </w:p>
    <w:p w14:paraId="77AFED1A" w14:textId="77777777" w:rsidR="006E7C50" w:rsidRPr="00B851B8" w:rsidRDefault="006E7C50" w:rsidP="006E7C50">
      <w:pPr>
        <w:tabs>
          <w:tab w:val="left" w:pos="384"/>
        </w:tabs>
        <w:spacing w:before="1" w:line="256" w:lineRule="auto"/>
        <w:ind w:left="117" w:right="884"/>
        <w:rPr>
          <w:rFonts w:ascii="Arial" w:hAnsi="Arial" w:cs="Arial"/>
          <w:sz w:val="24"/>
          <w:szCs w:val="24"/>
        </w:rPr>
      </w:pPr>
    </w:p>
    <w:p w14:paraId="3327E6E5" w14:textId="684F118B" w:rsidR="006E7C50" w:rsidRDefault="00203E01" w:rsidP="00AA439A">
      <w:pPr>
        <w:pStyle w:val="BodyText"/>
        <w:spacing w:before="6"/>
        <w:jc w:val="center"/>
        <w:rPr>
          <w:rFonts w:ascii="Arial" w:hAnsi="Arial" w:cs="Arial"/>
          <w:sz w:val="24"/>
          <w:szCs w:val="24"/>
        </w:rPr>
      </w:pPr>
      <w:r w:rsidRPr="00203E01">
        <w:rPr>
          <w:rFonts w:ascii="Arial" w:hAnsi="Arial" w:cs="Arial"/>
          <w:sz w:val="24"/>
          <w:szCs w:val="24"/>
        </w:rPr>
        <w:drawing>
          <wp:inline distT="0" distB="0" distL="0" distR="0" wp14:anchorId="7E480415" wp14:editId="544D5634">
            <wp:extent cx="4517024" cy="2009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510" cy="2012661"/>
                    </a:xfrm>
                    <a:prstGeom prst="rect">
                      <a:avLst/>
                    </a:prstGeom>
                  </pic:spPr>
                </pic:pic>
              </a:graphicData>
            </a:graphic>
          </wp:inline>
        </w:drawing>
      </w:r>
    </w:p>
    <w:p w14:paraId="3C60F6AF" w14:textId="7CBFCB55" w:rsidR="00AA439A" w:rsidRDefault="00AA439A" w:rsidP="00AA439A">
      <w:pPr>
        <w:pStyle w:val="BodyText"/>
        <w:spacing w:before="6"/>
        <w:jc w:val="center"/>
        <w:rPr>
          <w:rFonts w:ascii="Arial" w:hAnsi="Arial" w:cs="Arial"/>
          <w:sz w:val="24"/>
          <w:szCs w:val="24"/>
        </w:rPr>
      </w:pPr>
    </w:p>
    <w:p w14:paraId="64E86441" w14:textId="4695FB91" w:rsidR="00AA439A" w:rsidRDefault="00AA439A" w:rsidP="00AA439A">
      <w:pPr>
        <w:pStyle w:val="BodyText"/>
        <w:spacing w:before="6"/>
        <w:jc w:val="center"/>
        <w:rPr>
          <w:rFonts w:ascii="Arial" w:hAnsi="Arial" w:cs="Arial"/>
          <w:sz w:val="24"/>
          <w:szCs w:val="24"/>
        </w:rPr>
      </w:pPr>
    </w:p>
    <w:p w14:paraId="02E0C817" w14:textId="1179E808" w:rsidR="00AA439A" w:rsidRDefault="00AA439A" w:rsidP="00AA439A">
      <w:pPr>
        <w:pStyle w:val="BodyText"/>
        <w:spacing w:before="6"/>
        <w:jc w:val="center"/>
        <w:rPr>
          <w:rFonts w:ascii="Arial" w:hAnsi="Arial" w:cs="Arial"/>
          <w:sz w:val="24"/>
          <w:szCs w:val="24"/>
        </w:rPr>
      </w:pPr>
    </w:p>
    <w:p w14:paraId="0CC74696" w14:textId="39744883" w:rsidR="00AA439A" w:rsidRDefault="00AA439A" w:rsidP="00AA439A">
      <w:pPr>
        <w:pStyle w:val="BodyText"/>
        <w:spacing w:before="6"/>
        <w:jc w:val="center"/>
        <w:rPr>
          <w:rFonts w:ascii="Arial" w:hAnsi="Arial" w:cs="Arial"/>
          <w:sz w:val="24"/>
          <w:szCs w:val="24"/>
        </w:rPr>
      </w:pPr>
    </w:p>
    <w:p w14:paraId="3D0EA1B5" w14:textId="020EDAC7" w:rsidR="00AA439A" w:rsidRDefault="00AA439A" w:rsidP="00AA439A">
      <w:pPr>
        <w:pStyle w:val="BodyText"/>
        <w:spacing w:before="6"/>
        <w:jc w:val="center"/>
        <w:rPr>
          <w:rFonts w:ascii="Arial" w:hAnsi="Arial" w:cs="Arial"/>
          <w:sz w:val="24"/>
          <w:szCs w:val="24"/>
        </w:rPr>
      </w:pPr>
    </w:p>
    <w:p w14:paraId="0EEBBAD8" w14:textId="4254A7CC" w:rsidR="00AA439A" w:rsidRDefault="00AA439A" w:rsidP="00AA439A">
      <w:pPr>
        <w:pStyle w:val="BodyText"/>
        <w:spacing w:before="6"/>
        <w:jc w:val="center"/>
        <w:rPr>
          <w:rFonts w:ascii="Arial" w:hAnsi="Arial" w:cs="Arial"/>
          <w:sz w:val="24"/>
          <w:szCs w:val="24"/>
        </w:rPr>
      </w:pPr>
    </w:p>
    <w:p w14:paraId="44B61719" w14:textId="0FC5ED87" w:rsidR="00AA439A" w:rsidRDefault="00AA439A" w:rsidP="00AA439A">
      <w:pPr>
        <w:pStyle w:val="BodyText"/>
        <w:spacing w:before="6"/>
        <w:jc w:val="center"/>
        <w:rPr>
          <w:rFonts w:ascii="Arial" w:hAnsi="Arial" w:cs="Arial"/>
          <w:sz w:val="24"/>
          <w:szCs w:val="24"/>
        </w:rPr>
      </w:pPr>
    </w:p>
    <w:p w14:paraId="37360A11" w14:textId="26E739C5" w:rsidR="00AA439A" w:rsidRDefault="00AA439A" w:rsidP="00AA439A">
      <w:pPr>
        <w:pStyle w:val="BodyText"/>
        <w:spacing w:before="6"/>
        <w:jc w:val="center"/>
        <w:rPr>
          <w:rFonts w:ascii="Arial" w:hAnsi="Arial" w:cs="Arial"/>
          <w:sz w:val="24"/>
          <w:szCs w:val="24"/>
        </w:rPr>
      </w:pPr>
    </w:p>
    <w:p w14:paraId="0FA00D37" w14:textId="03E22246" w:rsidR="00AA439A" w:rsidRDefault="00AA439A" w:rsidP="00AA439A">
      <w:pPr>
        <w:pStyle w:val="BodyText"/>
        <w:spacing w:before="6"/>
        <w:jc w:val="center"/>
        <w:rPr>
          <w:rFonts w:ascii="Arial" w:hAnsi="Arial" w:cs="Arial"/>
          <w:sz w:val="24"/>
          <w:szCs w:val="24"/>
        </w:rPr>
      </w:pPr>
    </w:p>
    <w:p w14:paraId="15497794" w14:textId="6F147FEC" w:rsidR="00AA439A" w:rsidRDefault="00AA439A" w:rsidP="00AA439A">
      <w:pPr>
        <w:pStyle w:val="BodyText"/>
        <w:spacing w:before="6"/>
        <w:jc w:val="center"/>
        <w:rPr>
          <w:rFonts w:ascii="Arial" w:hAnsi="Arial" w:cs="Arial"/>
          <w:sz w:val="24"/>
          <w:szCs w:val="24"/>
        </w:rPr>
      </w:pPr>
    </w:p>
    <w:p w14:paraId="007C710E" w14:textId="4C764BAB" w:rsidR="00AA439A" w:rsidRDefault="00AA439A" w:rsidP="00AA439A">
      <w:pPr>
        <w:pStyle w:val="BodyText"/>
        <w:spacing w:before="6"/>
        <w:jc w:val="center"/>
        <w:rPr>
          <w:rFonts w:ascii="Arial" w:hAnsi="Arial" w:cs="Arial"/>
          <w:sz w:val="24"/>
          <w:szCs w:val="24"/>
        </w:rPr>
      </w:pPr>
    </w:p>
    <w:p w14:paraId="7141B0DD" w14:textId="25D86E7B" w:rsidR="00AA439A" w:rsidRDefault="00AA439A" w:rsidP="00AA439A">
      <w:pPr>
        <w:pStyle w:val="BodyText"/>
        <w:spacing w:before="6"/>
        <w:jc w:val="center"/>
        <w:rPr>
          <w:rFonts w:ascii="Arial" w:hAnsi="Arial" w:cs="Arial"/>
          <w:sz w:val="24"/>
          <w:szCs w:val="24"/>
        </w:rPr>
      </w:pPr>
    </w:p>
    <w:p w14:paraId="7B131ED3" w14:textId="577F01D6" w:rsidR="00AA439A" w:rsidRDefault="00AA439A" w:rsidP="00AA439A">
      <w:pPr>
        <w:pStyle w:val="BodyText"/>
        <w:spacing w:before="6"/>
        <w:jc w:val="center"/>
        <w:rPr>
          <w:rFonts w:ascii="Arial" w:hAnsi="Arial" w:cs="Arial"/>
          <w:sz w:val="24"/>
          <w:szCs w:val="24"/>
        </w:rPr>
      </w:pPr>
    </w:p>
    <w:p w14:paraId="3E76595E" w14:textId="11EB1DFE" w:rsidR="00AA439A" w:rsidRDefault="00AA439A" w:rsidP="00AA439A">
      <w:pPr>
        <w:pStyle w:val="BodyText"/>
        <w:spacing w:before="6"/>
        <w:jc w:val="center"/>
        <w:rPr>
          <w:rFonts w:ascii="Arial" w:hAnsi="Arial" w:cs="Arial"/>
          <w:sz w:val="24"/>
          <w:szCs w:val="24"/>
        </w:rPr>
      </w:pPr>
    </w:p>
    <w:p w14:paraId="03EA5166" w14:textId="00E636F5" w:rsidR="00AA439A" w:rsidRDefault="00AA439A" w:rsidP="00AA439A">
      <w:pPr>
        <w:pStyle w:val="BodyText"/>
        <w:spacing w:before="6"/>
        <w:jc w:val="center"/>
        <w:rPr>
          <w:rFonts w:ascii="Arial" w:hAnsi="Arial" w:cs="Arial"/>
          <w:sz w:val="24"/>
          <w:szCs w:val="24"/>
        </w:rPr>
      </w:pPr>
    </w:p>
    <w:p w14:paraId="1AD71093" w14:textId="1BCCA8D9" w:rsidR="00AA439A" w:rsidRDefault="00AA439A" w:rsidP="00AA439A">
      <w:pPr>
        <w:pStyle w:val="BodyText"/>
        <w:spacing w:before="6"/>
        <w:jc w:val="center"/>
        <w:rPr>
          <w:rFonts w:ascii="Arial" w:hAnsi="Arial" w:cs="Arial"/>
          <w:sz w:val="24"/>
          <w:szCs w:val="24"/>
        </w:rPr>
      </w:pPr>
    </w:p>
    <w:p w14:paraId="15763F30" w14:textId="76506A53" w:rsidR="00AA439A" w:rsidRDefault="00AA439A" w:rsidP="00AA439A">
      <w:pPr>
        <w:pStyle w:val="BodyText"/>
        <w:spacing w:before="6"/>
        <w:jc w:val="center"/>
        <w:rPr>
          <w:rFonts w:ascii="Arial" w:hAnsi="Arial" w:cs="Arial"/>
          <w:sz w:val="24"/>
          <w:szCs w:val="24"/>
        </w:rPr>
      </w:pPr>
    </w:p>
    <w:p w14:paraId="060BDE21" w14:textId="3C066DE2" w:rsidR="00AA439A" w:rsidRDefault="00AA439A" w:rsidP="00AA439A">
      <w:pPr>
        <w:pStyle w:val="BodyText"/>
        <w:spacing w:before="6"/>
        <w:jc w:val="center"/>
        <w:rPr>
          <w:rFonts w:ascii="Arial" w:hAnsi="Arial" w:cs="Arial"/>
          <w:sz w:val="24"/>
          <w:szCs w:val="24"/>
        </w:rPr>
      </w:pPr>
    </w:p>
    <w:p w14:paraId="5DB23C55" w14:textId="77777777" w:rsidR="00AA439A" w:rsidRPr="00B851B8" w:rsidRDefault="00AA439A" w:rsidP="00AA439A">
      <w:pPr>
        <w:pStyle w:val="BodyText"/>
        <w:spacing w:before="6"/>
        <w:jc w:val="center"/>
        <w:rPr>
          <w:rFonts w:ascii="Arial" w:hAnsi="Arial" w:cs="Arial"/>
          <w:sz w:val="24"/>
          <w:szCs w:val="24"/>
        </w:rPr>
      </w:pPr>
    </w:p>
    <w:p w14:paraId="1CD1C120" w14:textId="77777777" w:rsidR="006E7C50" w:rsidRPr="00B851B8" w:rsidRDefault="006E7C50" w:rsidP="006E7C50">
      <w:pPr>
        <w:pStyle w:val="BodyText"/>
        <w:spacing w:before="93"/>
        <w:rPr>
          <w:rFonts w:ascii="Arial" w:hAnsi="Arial" w:cs="Arial"/>
          <w:sz w:val="24"/>
          <w:szCs w:val="24"/>
        </w:rPr>
      </w:pPr>
    </w:p>
    <w:p w14:paraId="35EAAB9D" w14:textId="77777777" w:rsidR="006E7C50" w:rsidRPr="00E566E2" w:rsidRDefault="006E7C50" w:rsidP="006E7C50">
      <w:pPr>
        <w:pStyle w:val="ListParagraph"/>
        <w:numPr>
          <w:ilvl w:val="0"/>
          <w:numId w:val="1"/>
        </w:numPr>
        <w:tabs>
          <w:tab w:val="left" w:pos="384"/>
        </w:tabs>
        <w:ind w:left="117" w:right="910" w:firstLine="0"/>
        <w:rPr>
          <w:rFonts w:ascii="Arial" w:hAnsi="Arial" w:cs="Arial"/>
          <w:color w:val="5B9BD5" w:themeColor="accent1"/>
          <w:sz w:val="24"/>
          <w:szCs w:val="24"/>
        </w:rPr>
      </w:pPr>
      <w:r w:rsidRPr="00E566E2">
        <w:rPr>
          <w:rFonts w:ascii="Arial" w:hAnsi="Arial" w:cs="Arial"/>
          <w:color w:val="5B9BD5" w:themeColor="accent1"/>
          <w:sz w:val="24"/>
          <w:szCs w:val="24"/>
        </w:rPr>
        <w:lastRenderedPageBreak/>
        <w:t>Show</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names</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of</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agents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and</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their</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managed</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properties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for</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which</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weekly</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rents</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are</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lower than the average weekly rent recorded in the system.</w:t>
      </w:r>
    </w:p>
    <w:p w14:paraId="06C6685A" w14:textId="77777777" w:rsidR="006E7C50" w:rsidRPr="00E566E2" w:rsidRDefault="006E7C50" w:rsidP="006E7C50">
      <w:pPr>
        <w:pStyle w:val="ListParagraph"/>
        <w:tabs>
          <w:tab w:val="left" w:pos="384"/>
        </w:tabs>
        <w:ind w:left="117" w:right="910" w:firstLine="0"/>
        <w:rPr>
          <w:rFonts w:ascii="Arial" w:hAnsi="Arial" w:cs="Arial"/>
          <w:color w:val="5B9BD5" w:themeColor="accent1"/>
          <w:sz w:val="24"/>
          <w:szCs w:val="24"/>
        </w:rPr>
      </w:pPr>
    </w:p>
    <w:p w14:paraId="049DEEA9" w14:textId="250867F8" w:rsidR="006E7C50" w:rsidRPr="00B851B8" w:rsidRDefault="00CC37C1" w:rsidP="00AA439A">
      <w:pPr>
        <w:jc w:val="center"/>
        <w:rPr>
          <w:rFonts w:ascii="Arial" w:hAnsi="Arial" w:cs="Arial"/>
          <w:sz w:val="24"/>
          <w:szCs w:val="24"/>
        </w:rPr>
      </w:pPr>
      <w:r w:rsidRPr="00CC37C1">
        <w:rPr>
          <w:rFonts w:ascii="Arial" w:hAnsi="Arial" w:cs="Arial"/>
          <w:sz w:val="24"/>
          <w:szCs w:val="24"/>
        </w:rPr>
        <w:drawing>
          <wp:inline distT="0" distB="0" distL="0" distR="0" wp14:anchorId="3B00A077" wp14:editId="3D53B2B6">
            <wp:extent cx="3667125" cy="232300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975" cy="2327339"/>
                    </a:xfrm>
                    <a:prstGeom prst="rect">
                      <a:avLst/>
                    </a:prstGeom>
                  </pic:spPr>
                </pic:pic>
              </a:graphicData>
            </a:graphic>
          </wp:inline>
        </w:drawing>
      </w:r>
    </w:p>
    <w:p w14:paraId="39D97215" w14:textId="77777777" w:rsidR="006E7C50" w:rsidRPr="00B851B8" w:rsidRDefault="006E7C50" w:rsidP="006E7C50">
      <w:pPr>
        <w:pStyle w:val="BodyText"/>
        <w:spacing w:before="93"/>
        <w:rPr>
          <w:rFonts w:ascii="Arial" w:hAnsi="Arial" w:cs="Arial"/>
          <w:sz w:val="24"/>
          <w:szCs w:val="24"/>
        </w:rPr>
      </w:pPr>
    </w:p>
    <w:p w14:paraId="65FA5B4E" w14:textId="77777777" w:rsidR="006E7C50" w:rsidRPr="00E566E2" w:rsidRDefault="006E7C50" w:rsidP="006E7C50">
      <w:pPr>
        <w:pStyle w:val="ListParagraph"/>
        <w:numPr>
          <w:ilvl w:val="0"/>
          <w:numId w:val="1"/>
        </w:numPr>
        <w:tabs>
          <w:tab w:val="left" w:pos="384"/>
        </w:tabs>
        <w:ind w:left="384" w:hanging="267"/>
        <w:rPr>
          <w:rFonts w:ascii="Arial" w:hAnsi="Arial" w:cs="Arial"/>
          <w:color w:val="5B9BD5" w:themeColor="accent1"/>
          <w:sz w:val="24"/>
          <w:szCs w:val="24"/>
        </w:rPr>
      </w:pPr>
      <w:r w:rsidRPr="00E566E2">
        <w:rPr>
          <w:rFonts w:ascii="Arial" w:hAnsi="Arial" w:cs="Arial"/>
          <w:color w:val="5B9BD5" w:themeColor="accent1"/>
          <w:sz w:val="24"/>
          <w:szCs w:val="24"/>
        </w:rPr>
        <w:t>In</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past</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year,</w:t>
      </w:r>
      <w:r w:rsidRPr="00E566E2">
        <w:rPr>
          <w:rFonts w:ascii="Arial" w:hAnsi="Arial" w:cs="Arial"/>
          <w:color w:val="5B9BD5" w:themeColor="accent1"/>
          <w:spacing w:val="-6"/>
          <w:sz w:val="24"/>
          <w:szCs w:val="24"/>
        </w:rPr>
        <w:t xml:space="preserve"> </w:t>
      </w:r>
      <w:r w:rsidRPr="00E566E2">
        <w:rPr>
          <w:rFonts w:ascii="Arial" w:hAnsi="Arial" w:cs="Arial"/>
          <w:color w:val="5B9BD5" w:themeColor="accent1"/>
          <w:sz w:val="24"/>
          <w:szCs w:val="24"/>
        </w:rPr>
        <w:t>how</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many</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inspections</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have</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been</w:t>
      </w:r>
      <w:r w:rsidRPr="00E566E2">
        <w:rPr>
          <w:rFonts w:ascii="Arial" w:hAnsi="Arial" w:cs="Arial"/>
          <w:color w:val="5B9BD5" w:themeColor="accent1"/>
          <w:spacing w:val="-6"/>
          <w:sz w:val="24"/>
          <w:szCs w:val="24"/>
        </w:rPr>
        <w:t xml:space="preserve"> </w:t>
      </w:r>
      <w:r w:rsidRPr="00E566E2">
        <w:rPr>
          <w:rFonts w:ascii="Arial" w:hAnsi="Arial" w:cs="Arial"/>
          <w:color w:val="5B9BD5" w:themeColor="accent1"/>
          <w:spacing w:val="-2"/>
          <w:sz w:val="24"/>
          <w:szCs w:val="24"/>
        </w:rPr>
        <w:t>made?</w:t>
      </w:r>
    </w:p>
    <w:p w14:paraId="508DAAB5" w14:textId="77777777" w:rsidR="006E7C50" w:rsidRPr="00B851B8" w:rsidRDefault="006E7C50" w:rsidP="006E7C50">
      <w:pPr>
        <w:tabs>
          <w:tab w:val="left" w:pos="384"/>
        </w:tabs>
        <w:rPr>
          <w:rFonts w:ascii="Arial" w:hAnsi="Arial" w:cs="Arial"/>
          <w:sz w:val="24"/>
          <w:szCs w:val="24"/>
        </w:rPr>
      </w:pPr>
    </w:p>
    <w:p w14:paraId="65DAC6C1" w14:textId="77777777" w:rsidR="006E7C50" w:rsidRPr="00B851B8" w:rsidRDefault="006E7C50" w:rsidP="006E7C50">
      <w:pPr>
        <w:pStyle w:val="BodyText"/>
        <w:spacing w:before="11"/>
        <w:rPr>
          <w:rFonts w:ascii="Arial" w:hAnsi="Arial" w:cs="Arial"/>
          <w:sz w:val="24"/>
          <w:szCs w:val="24"/>
        </w:rPr>
      </w:pPr>
    </w:p>
    <w:p w14:paraId="1507D4A0" w14:textId="2BB6FE87" w:rsidR="006E7C50" w:rsidRPr="00B851B8" w:rsidRDefault="00A53BFB" w:rsidP="00AA439A">
      <w:pPr>
        <w:pStyle w:val="BodyText"/>
        <w:jc w:val="center"/>
        <w:rPr>
          <w:rFonts w:ascii="Arial" w:hAnsi="Arial" w:cs="Arial"/>
          <w:sz w:val="24"/>
          <w:szCs w:val="24"/>
        </w:rPr>
      </w:pPr>
      <w:r w:rsidRPr="00A53BFB">
        <w:rPr>
          <w:rFonts w:ascii="Arial" w:hAnsi="Arial" w:cs="Arial"/>
          <w:sz w:val="24"/>
          <w:szCs w:val="24"/>
        </w:rPr>
        <w:drawing>
          <wp:inline distT="0" distB="0" distL="0" distR="0" wp14:anchorId="21E421D4" wp14:editId="5F5F8412">
            <wp:extent cx="4140552" cy="1857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8909" cy="1861124"/>
                    </a:xfrm>
                    <a:prstGeom prst="rect">
                      <a:avLst/>
                    </a:prstGeom>
                  </pic:spPr>
                </pic:pic>
              </a:graphicData>
            </a:graphic>
          </wp:inline>
        </w:drawing>
      </w:r>
    </w:p>
    <w:p w14:paraId="6874B0ED" w14:textId="19729872" w:rsidR="006E7C50" w:rsidRDefault="006E7C50" w:rsidP="006E7C50">
      <w:pPr>
        <w:pStyle w:val="BodyText"/>
        <w:spacing w:before="93"/>
        <w:rPr>
          <w:rFonts w:ascii="Arial" w:hAnsi="Arial" w:cs="Arial"/>
          <w:sz w:val="24"/>
          <w:szCs w:val="24"/>
        </w:rPr>
      </w:pPr>
    </w:p>
    <w:p w14:paraId="5C4F06A8" w14:textId="464A7FAB" w:rsidR="00AA439A" w:rsidRDefault="00AA439A" w:rsidP="006E7C50">
      <w:pPr>
        <w:pStyle w:val="BodyText"/>
        <w:spacing w:before="93"/>
        <w:rPr>
          <w:rFonts w:ascii="Arial" w:hAnsi="Arial" w:cs="Arial"/>
          <w:sz w:val="24"/>
          <w:szCs w:val="24"/>
        </w:rPr>
      </w:pPr>
    </w:p>
    <w:p w14:paraId="33108C54" w14:textId="6A50A9C4" w:rsidR="00AA439A" w:rsidRDefault="00AA439A" w:rsidP="006E7C50">
      <w:pPr>
        <w:pStyle w:val="BodyText"/>
        <w:spacing w:before="93"/>
        <w:rPr>
          <w:rFonts w:ascii="Arial" w:hAnsi="Arial" w:cs="Arial"/>
          <w:sz w:val="24"/>
          <w:szCs w:val="24"/>
        </w:rPr>
      </w:pPr>
    </w:p>
    <w:p w14:paraId="338DA742" w14:textId="17265E8E" w:rsidR="00AA439A" w:rsidRDefault="00AA439A" w:rsidP="006E7C50">
      <w:pPr>
        <w:pStyle w:val="BodyText"/>
        <w:spacing w:before="93"/>
        <w:rPr>
          <w:rFonts w:ascii="Arial" w:hAnsi="Arial" w:cs="Arial"/>
          <w:sz w:val="24"/>
          <w:szCs w:val="24"/>
        </w:rPr>
      </w:pPr>
    </w:p>
    <w:p w14:paraId="36062436" w14:textId="4AF74AE3" w:rsidR="00AA439A" w:rsidRDefault="00AA439A" w:rsidP="006E7C50">
      <w:pPr>
        <w:pStyle w:val="BodyText"/>
        <w:spacing w:before="93"/>
        <w:rPr>
          <w:rFonts w:ascii="Arial" w:hAnsi="Arial" w:cs="Arial"/>
          <w:sz w:val="24"/>
          <w:szCs w:val="24"/>
        </w:rPr>
      </w:pPr>
    </w:p>
    <w:p w14:paraId="0C00C94C" w14:textId="7A3AAD73" w:rsidR="00AA439A" w:rsidRDefault="00AA439A" w:rsidP="006E7C50">
      <w:pPr>
        <w:pStyle w:val="BodyText"/>
        <w:spacing w:before="93"/>
        <w:rPr>
          <w:rFonts w:ascii="Arial" w:hAnsi="Arial" w:cs="Arial"/>
          <w:sz w:val="24"/>
          <w:szCs w:val="24"/>
        </w:rPr>
      </w:pPr>
    </w:p>
    <w:p w14:paraId="381D0E9D" w14:textId="2C982D11" w:rsidR="00AA439A" w:rsidRDefault="00AA439A" w:rsidP="006E7C50">
      <w:pPr>
        <w:pStyle w:val="BodyText"/>
        <w:spacing w:before="93"/>
        <w:rPr>
          <w:rFonts w:ascii="Arial" w:hAnsi="Arial" w:cs="Arial"/>
          <w:sz w:val="24"/>
          <w:szCs w:val="24"/>
        </w:rPr>
      </w:pPr>
    </w:p>
    <w:p w14:paraId="6505BD70" w14:textId="044C1E8C" w:rsidR="00AA439A" w:rsidRDefault="00AA439A" w:rsidP="006E7C50">
      <w:pPr>
        <w:pStyle w:val="BodyText"/>
        <w:spacing w:before="93"/>
        <w:rPr>
          <w:rFonts w:ascii="Arial" w:hAnsi="Arial" w:cs="Arial"/>
          <w:sz w:val="24"/>
          <w:szCs w:val="24"/>
        </w:rPr>
      </w:pPr>
    </w:p>
    <w:p w14:paraId="773C9648" w14:textId="40373C31" w:rsidR="00AA439A" w:rsidRDefault="00AA439A" w:rsidP="006E7C50">
      <w:pPr>
        <w:pStyle w:val="BodyText"/>
        <w:spacing w:before="93"/>
        <w:rPr>
          <w:rFonts w:ascii="Arial" w:hAnsi="Arial" w:cs="Arial"/>
          <w:sz w:val="24"/>
          <w:szCs w:val="24"/>
        </w:rPr>
      </w:pPr>
    </w:p>
    <w:p w14:paraId="220CE8A9" w14:textId="47460807" w:rsidR="00AA439A" w:rsidRDefault="00AA439A" w:rsidP="006E7C50">
      <w:pPr>
        <w:pStyle w:val="BodyText"/>
        <w:spacing w:before="93"/>
        <w:rPr>
          <w:rFonts w:ascii="Arial" w:hAnsi="Arial" w:cs="Arial"/>
          <w:sz w:val="24"/>
          <w:szCs w:val="24"/>
        </w:rPr>
      </w:pPr>
    </w:p>
    <w:p w14:paraId="64AEE203" w14:textId="3405774B" w:rsidR="00AA439A" w:rsidRDefault="00AA439A" w:rsidP="006E7C50">
      <w:pPr>
        <w:pStyle w:val="BodyText"/>
        <w:spacing w:before="93"/>
        <w:rPr>
          <w:rFonts w:ascii="Arial" w:hAnsi="Arial" w:cs="Arial"/>
          <w:sz w:val="24"/>
          <w:szCs w:val="24"/>
        </w:rPr>
      </w:pPr>
    </w:p>
    <w:p w14:paraId="50BE5827" w14:textId="2B2546CC" w:rsidR="00AA439A" w:rsidRDefault="00AA439A" w:rsidP="006E7C50">
      <w:pPr>
        <w:pStyle w:val="BodyText"/>
        <w:spacing w:before="93"/>
        <w:rPr>
          <w:rFonts w:ascii="Arial" w:hAnsi="Arial" w:cs="Arial"/>
          <w:sz w:val="24"/>
          <w:szCs w:val="24"/>
        </w:rPr>
      </w:pPr>
    </w:p>
    <w:p w14:paraId="5019B8E8" w14:textId="1F59ED62" w:rsidR="00AA439A" w:rsidRDefault="00AA439A" w:rsidP="006E7C50">
      <w:pPr>
        <w:pStyle w:val="BodyText"/>
        <w:spacing w:before="93"/>
        <w:rPr>
          <w:rFonts w:ascii="Arial" w:hAnsi="Arial" w:cs="Arial"/>
          <w:sz w:val="24"/>
          <w:szCs w:val="24"/>
        </w:rPr>
      </w:pPr>
    </w:p>
    <w:p w14:paraId="57F47C9A" w14:textId="754CA341" w:rsidR="00AA439A" w:rsidRDefault="00AA439A" w:rsidP="006E7C50">
      <w:pPr>
        <w:pStyle w:val="BodyText"/>
        <w:spacing w:before="93"/>
        <w:rPr>
          <w:rFonts w:ascii="Arial" w:hAnsi="Arial" w:cs="Arial"/>
          <w:sz w:val="24"/>
          <w:szCs w:val="24"/>
        </w:rPr>
      </w:pPr>
    </w:p>
    <w:p w14:paraId="181FF0D9" w14:textId="31DEEB31" w:rsidR="00AA439A" w:rsidRDefault="00AA439A" w:rsidP="006E7C50">
      <w:pPr>
        <w:pStyle w:val="BodyText"/>
        <w:spacing w:before="93"/>
        <w:rPr>
          <w:rFonts w:ascii="Arial" w:hAnsi="Arial" w:cs="Arial"/>
          <w:sz w:val="24"/>
          <w:szCs w:val="24"/>
        </w:rPr>
      </w:pPr>
    </w:p>
    <w:p w14:paraId="4FF17E5B" w14:textId="77777777" w:rsidR="00AA439A" w:rsidRPr="00B851B8" w:rsidRDefault="00AA439A" w:rsidP="006E7C50">
      <w:pPr>
        <w:pStyle w:val="BodyText"/>
        <w:spacing w:before="93"/>
        <w:rPr>
          <w:rFonts w:ascii="Arial" w:hAnsi="Arial" w:cs="Arial"/>
          <w:sz w:val="24"/>
          <w:szCs w:val="24"/>
        </w:rPr>
      </w:pPr>
    </w:p>
    <w:p w14:paraId="5FB453C8" w14:textId="77777777" w:rsidR="006E7C50" w:rsidRPr="00E566E2" w:rsidRDefault="006E7C50" w:rsidP="006E7C50">
      <w:pPr>
        <w:pStyle w:val="ListParagraph"/>
        <w:numPr>
          <w:ilvl w:val="0"/>
          <w:numId w:val="1"/>
        </w:numPr>
        <w:tabs>
          <w:tab w:val="left" w:pos="384"/>
        </w:tabs>
        <w:spacing w:line="273" w:lineRule="auto"/>
        <w:ind w:left="117" w:right="1007" w:firstLine="0"/>
        <w:rPr>
          <w:rFonts w:ascii="Arial" w:hAnsi="Arial" w:cs="Arial"/>
          <w:color w:val="5B9BD5" w:themeColor="accent1"/>
          <w:sz w:val="24"/>
          <w:szCs w:val="24"/>
        </w:rPr>
      </w:pPr>
      <w:r w:rsidRPr="00E566E2">
        <w:rPr>
          <w:rFonts w:ascii="Arial" w:hAnsi="Arial" w:cs="Arial"/>
          <w:color w:val="5B9BD5" w:themeColor="accent1"/>
          <w:sz w:val="24"/>
          <w:szCs w:val="24"/>
        </w:rPr>
        <w:lastRenderedPageBreak/>
        <w:t>Find</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out</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which</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customer(s)</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who</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has/have</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the</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highest</w:t>
      </w:r>
      <w:r w:rsidRPr="00E566E2">
        <w:rPr>
          <w:rFonts w:ascii="Arial" w:hAnsi="Arial" w:cs="Arial"/>
          <w:color w:val="5B9BD5" w:themeColor="accent1"/>
          <w:spacing w:val="-1"/>
          <w:sz w:val="24"/>
          <w:szCs w:val="24"/>
        </w:rPr>
        <w:t xml:space="preserve"> </w:t>
      </w:r>
      <w:r w:rsidRPr="00E566E2">
        <w:rPr>
          <w:rFonts w:ascii="Arial" w:hAnsi="Arial" w:cs="Arial"/>
          <w:color w:val="5B9BD5" w:themeColor="accent1"/>
          <w:sz w:val="24"/>
          <w:szCs w:val="24"/>
        </w:rPr>
        <w:t>number</w:t>
      </w:r>
      <w:r w:rsidRPr="00E566E2">
        <w:rPr>
          <w:rFonts w:ascii="Arial" w:hAnsi="Arial" w:cs="Arial"/>
          <w:color w:val="5B9BD5" w:themeColor="accent1"/>
          <w:spacing w:val="-4"/>
          <w:sz w:val="24"/>
          <w:szCs w:val="24"/>
        </w:rPr>
        <w:t xml:space="preserve"> </w:t>
      </w:r>
      <w:r w:rsidRPr="00E566E2">
        <w:rPr>
          <w:rFonts w:ascii="Arial" w:hAnsi="Arial" w:cs="Arial"/>
          <w:color w:val="5B9BD5" w:themeColor="accent1"/>
          <w:sz w:val="24"/>
          <w:szCs w:val="24"/>
        </w:rPr>
        <w:t>of</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inspections.</w:t>
      </w:r>
      <w:r w:rsidRPr="00E566E2">
        <w:rPr>
          <w:rFonts w:ascii="Arial" w:hAnsi="Arial" w:cs="Arial"/>
          <w:color w:val="5B9BD5" w:themeColor="accent1"/>
          <w:spacing w:val="-5"/>
          <w:sz w:val="24"/>
          <w:szCs w:val="24"/>
        </w:rPr>
        <w:t xml:space="preserve"> </w:t>
      </w:r>
      <w:r w:rsidRPr="00E566E2">
        <w:rPr>
          <w:rFonts w:ascii="Arial" w:hAnsi="Arial" w:cs="Arial"/>
          <w:color w:val="5B9BD5" w:themeColor="accent1"/>
          <w:sz w:val="24"/>
          <w:szCs w:val="24"/>
        </w:rPr>
        <w:t>Display</w:t>
      </w:r>
      <w:r w:rsidRPr="00E566E2">
        <w:rPr>
          <w:rFonts w:ascii="Arial" w:hAnsi="Arial" w:cs="Arial"/>
          <w:color w:val="5B9BD5" w:themeColor="accent1"/>
          <w:spacing w:val="-3"/>
          <w:sz w:val="24"/>
          <w:szCs w:val="24"/>
        </w:rPr>
        <w:t xml:space="preserve"> </w:t>
      </w:r>
      <w:r w:rsidRPr="00E566E2">
        <w:rPr>
          <w:rFonts w:ascii="Arial" w:hAnsi="Arial" w:cs="Arial"/>
          <w:color w:val="5B9BD5" w:themeColor="accent1"/>
          <w:sz w:val="24"/>
          <w:szCs w:val="24"/>
        </w:rPr>
        <w:t>their</w:t>
      </w:r>
      <w:r w:rsidRPr="00E566E2">
        <w:rPr>
          <w:rFonts w:ascii="Arial" w:hAnsi="Arial" w:cs="Arial"/>
          <w:color w:val="5B9BD5" w:themeColor="accent1"/>
          <w:spacing w:val="-2"/>
          <w:sz w:val="24"/>
          <w:szCs w:val="24"/>
        </w:rPr>
        <w:t xml:space="preserve"> </w:t>
      </w:r>
      <w:r w:rsidRPr="00E566E2">
        <w:rPr>
          <w:rFonts w:ascii="Arial" w:hAnsi="Arial" w:cs="Arial"/>
          <w:color w:val="5B9BD5" w:themeColor="accent1"/>
          <w:sz w:val="24"/>
          <w:szCs w:val="24"/>
        </w:rPr>
        <w:t>ID, name, phone, and date of birth.</w:t>
      </w:r>
    </w:p>
    <w:p w14:paraId="23FEF7C6" w14:textId="77777777" w:rsidR="006E7C50" w:rsidRPr="00B851B8" w:rsidRDefault="006E7C50" w:rsidP="006E7C50">
      <w:pPr>
        <w:pStyle w:val="BodyText"/>
        <w:spacing w:before="10"/>
        <w:rPr>
          <w:rFonts w:ascii="Arial" w:hAnsi="Arial" w:cs="Arial"/>
          <w:sz w:val="24"/>
          <w:szCs w:val="24"/>
        </w:rPr>
      </w:pPr>
    </w:p>
    <w:p w14:paraId="077431C9" w14:textId="77777777" w:rsidR="006E7C50" w:rsidRPr="00B851B8" w:rsidRDefault="006E7C50" w:rsidP="006E7C50">
      <w:pPr>
        <w:pStyle w:val="BodyText"/>
        <w:spacing w:before="10"/>
        <w:rPr>
          <w:rFonts w:ascii="Arial" w:hAnsi="Arial" w:cs="Arial"/>
          <w:sz w:val="24"/>
          <w:szCs w:val="24"/>
        </w:rPr>
      </w:pPr>
    </w:p>
    <w:p w14:paraId="08E51E6C" w14:textId="71297ED6" w:rsidR="006E7C50" w:rsidRDefault="005B2C6A" w:rsidP="00862493">
      <w:pPr>
        <w:pStyle w:val="BodyText"/>
        <w:spacing w:before="10"/>
        <w:jc w:val="center"/>
        <w:rPr>
          <w:rFonts w:ascii="Arial" w:hAnsi="Arial" w:cs="Arial"/>
          <w:sz w:val="24"/>
          <w:szCs w:val="24"/>
        </w:rPr>
      </w:pPr>
      <w:r w:rsidRPr="005B2C6A">
        <w:rPr>
          <w:rFonts w:ascii="Arial" w:hAnsi="Arial" w:cs="Arial"/>
          <w:sz w:val="24"/>
          <w:szCs w:val="24"/>
        </w:rPr>
        <w:drawing>
          <wp:inline distT="0" distB="0" distL="0" distR="0" wp14:anchorId="1C0B6F94" wp14:editId="1D552809">
            <wp:extent cx="4257001" cy="2105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8218" cy="2110571"/>
                    </a:xfrm>
                    <a:prstGeom prst="rect">
                      <a:avLst/>
                    </a:prstGeom>
                  </pic:spPr>
                </pic:pic>
              </a:graphicData>
            </a:graphic>
          </wp:inline>
        </w:drawing>
      </w:r>
    </w:p>
    <w:p w14:paraId="13A4F0BE" w14:textId="394AED00" w:rsidR="00862493" w:rsidRPr="00922546" w:rsidRDefault="00862493" w:rsidP="00D111E3">
      <w:pPr>
        <w:pStyle w:val="ListParagraph"/>
        <w:numPr>
          <w:ilvl w:val="0"/>
          <w:numId w:val="1"/>
        </w:numPr>
        <w:tabs>
          <w:tab w:val="left" w:pos="385"/>
        </w:tabs>
        <w:spacing w:before="35" w:line="268" w:lineRule="exact"/>
        <w:rPr>
          <w:rFonts w:ascii="Arial" w:hAnsi="Arial" w:cs="Arial"/>
          <w:color w:val="5B9BD5" w:themeColor="accent1"/>
          <w:sz w:val="24"/>
          <w:szCs w:val="24"/>
        </w:rPr>
      </w:pPr>
      <w:r w:rsidRPr="00922546">
        <w:rPr>
          <w:rFonts w:ascii="Arial" w:hAnsi="Arial" w:cs="Arial"/>
          <w:color w:val="5B9BD5" w:themeColor="accent1"/>
          <w:sz w:val="24"/>
          <w:szCs w:val="24"/>
        </w:rPr>
        <w:t>List</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the</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details</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of</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those</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repair</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jobs</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that</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have</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been</w:t>
      </w:r>
      <w:r w:rsidRPr="00922546">
        <w:rPr>
          <w:rFonts w:ascii="Arial" w:hAnsi="Arial" w:cs="Arial"/>
          <w:color w:val="5B9BD5" w:themeColor="accent1"/>
          <w:spacing w:val="-6"/>
          <w:sz w:val="24"/>
          <w:szCs w:val="24"/>
        </w:rPr>
        <w:t xml:space="preserve"> </w:t>
      </w:r>
      <w:r w:rsidRPr="00922546">
        <w:rPr>
          <w:rFonts w:ascii="Arial" w:hAnsi="Arial" w:cs="Arial"/>
          <w:color w:val="5B9BD5" w:themeColor="accent1"/>
          <w:sz w:val="24"/>
          <w:szCs w:val="24"/>
        </w:rPr>
        <w:t>completed</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with</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the</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charge</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between</w:t>
      </w:r>
      <w:r w:rsidRPr="00922546">
        <w:rPr>
          <w:rFonts w:ascii="Arial" w:hAnsi="Arial" w:cs="Arial"/>
          <w:color w:val="5B9BD5" w:themeColor="accent1"/>
          <w:spacing w:val="-6"/>
          <w:sz w:val="24"/>
          <w:szCs w:val="24"/>
        </w:rPr>
        <w:t xml:space="preserve"> </w:t>
      </w:r>
      <w:r w:rsidRPr="00922546">
        <w:rPr>
          <w:rFonts w:ascii="Arial" w:hAnsi="Arial" w:cs="Arial"/>
          <w:color w:val="5B9BD5" w:themeColor="accent1"/>
          <w:sz w:val="24"/>
          <w:szCs w:val="24"/>
        </w:rPr>
        <w:t>$1000</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pacing w:val="-5"/>
          <w:sz w:val="24"/>
          <w:szCs w:val="24"/>
        </w:rPr>
        <w:t>and</w:t>
      </w:r>
      <w:r w:rsidR="00321AE0"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$3000.</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These</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details</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should</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include</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the</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job</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number,</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job</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description,</w:t>
      </w:r>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charge,</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property</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address,</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and corresponding managing agent name. Hint: understand how the BETWEEN operator works.</w:t>
      </w:r>
    </w:p>
    <w:p w14:paraId="0770FA7B" w14:textId="77777777" w:rsidR="00862493" w:rsidRPr="00B851B8" w:rsidRDefault="00862493" w:rsidP="00862493">
      <w:pPr>
        <w:pStyle w:val="BodyText"/>
        <w:spacing w:before="10"/>
        <w:jc w:val="center"/>
        <w:rPr>
          <w:rFonts w:ascii="Arial" w:hAnsi="Arial" w:cs="Arial"/>
          <w:sz w:val="24"/>
          <w:szCs w:val="24"/>
        </w:rPr>
        <w:sectPr w:rsidR="00862493" w:rsidRPr="00B851B8" w:rsidSect="007B526B">
          <w:footerReference w:type="default" r:id="rId12"/>
          <w:pgSz w:w="11910" w:h="16850"/>
          <w:pgMar w:top="1240" w:right="840" w:bottom="1020" w:left="1300" w:header="0" w:footer="827" w:gutter="0"/>
          <w:cols w:space="720"/>
        </w:sectPr>
      </w:pPr>
    </w:p>
    <w:p w14:paraId="1E8E5219" w14:textId="77777777" w:rsidR="006E7C50" w:rsidRPr="00B851B8" w:rsidRDefault="006E7C50" w:rsidP="006E7C50">
      <w:pPr>
        <w:pStyle w:val="BodyText"/>
        <w:ind w:left="118" w:right="265"/>
        <w:rPr>
          <w:rFonts w:ascii="Arial" w:hAnsi="Arial" w:cs="Arial"/>
          <w:sz w:val="24"/>
          <w:szCs w:val="24"/>
        </w:rPr>
      </w:pPr>
    </w:p>
    <w:p w14:paraId="54F04C97" w14:textId="56F926C7" w:rsidR="006E7C50" w:rsidRPr="00B851B8" w:rsidRDefault="00114982" w:rsidP="00922546">
      <w:pPr>
        <w:pStyle w:val="BodyText"/>
        <w:spacing w:before="11"/>
        <w:jc w:val="center"/>
        <w:rPr>
          <w:rFonts w:ascii="Arial" w:hAnsi="Arial" w:cs="Arial"/>
          <w:sz w:val="24"/>
          <w:szCs w:val="24"/>
        </w:rPr>
      </w:pPr>
      <w:r w:rsidRPr="00114982">
        <w:rPr>
          <w:rFonts w:ascii="Arial" w:hAnsi="Arial" w:cs="Arial"/>
          <w:sz w:val="24"/>
          <w:szCs w:val="24"/>
        </w:rPr>
        <w:drawing>
          <wp:inline distT="0" distB="0" distL="0" distR="0" wp14:anchorId="00642EA7" wp14:editId="0AC6DC3E">
            <wp:extent cx="3676650" cy="15056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4140" cy="1508725"/>
                    </a:xfrm>
                    <a:prstGeom prst="rect">
                      <a:avLst/>
                    </a:prstGeom>
                  </pic:spPr>
                </pic:pic>
              </a:graphicData>
            </a:graphic>
          </wp:inline>
        </w:drawing>
      </w:r>
    </w:p>
    <w:p w14:paraId="21B72FF3" w14:textId="77777777" w:rsidR="006E7C50" w:rsidRPr="00B851B8" w:rsidRDefault="006E7C50" w:rsidP="006E7C50">
      <w:pPr>
        <w:pStyle w:val="BodyText"/>
        <w:spacing w:before="183"/>
        <w:rPr>
          <w:rFonts w:ascii="Arial" w:hAnsi="Arial" w:cs="Arial"/>
          <w:sz w:val="24"/>
          <w:szCs w:val="24"/>
        </w:rPr>
      </w:pPr>
    </w:p>
    <w:p w14:paraId="0BB730C2" w14:textId="77777777" w:rsidR="006E7C50" w:rsidRPr="00B851B8" w:rsidRDefault="006E7C50" w:rsidP="006E7C50">
      <w:pPr>
        <w:pStyle w:val="ListParagraph"/>
        <w:numPr>
          <w:ilvl w:val="0"/>
          <w:numId w:val="1"/>
        </w:numPr>
        <w:tabs>
          <w:tab w:val="left" w:pos="385"/>
        </w:tabs>
        <w:ind w:left="385" w:hanging="267"/>
        <w:rPr>
          <w:rFonts w:ascii="Arial" w:hAnsi="Arial" w:cs="Arial"/>
          <w:sz w:val="24"/>
          <w:szCs w:val="24"/>
        </w:rPr>
      </w:pPr>
      <w:r w:rsidRPr="00922546">
        <w:rPr>
          <w:rFonts w:ascii="Arial" w:hAnsi="Arial" w:cs="Arial"/>
          <w:color w:val="5B9BD5" w:themeColor="accent1"/>
          <w:sz w:val="24"/>
          <w:szCs w:val="24"/>
        </w:rPr>
        <w:t>List the properties that have repair jobs and what the total cost is for each property</w:t>
      </w:r>
      <w:r w:rsidRPr="00922546">
        <w:rPr>
          <w:rFonts w:ascii="Arial" w:hAnsi="Arial" w:cs="Arial"/>
          <w:color w:val="5B9BD5" w:themeColor="accent1"/>
          <w:spacing w:val="-2"/>
          <w:sz w:val="24"/>
          <w:szCs w:val="24"/>
        </w:rPr>
        <w:t>.</w:t>
      </w:r>
    </w:p>
    <w:p w14:paraId="0DD62DCA" w14:textId="77777777" w:rsidR="006E7C50" w:rsidRPr="00B851B8" w:rsidRDefault="006E7C50" w:rsidP="006E7C50">
      <w:pPr>
        <w:tabs>
          <w:tab w:val="left" w:pos="385"/>
        </w:tabs>
        <w:ind w:left="118"/>
        <w:rPr>
          <w:rFonts w:ascii="Arial" w:hAnsi="Arial" w:cs="Arial"/>
          <w:sz w:val="24"/>
          <w:szCs w:val="24"/>
        </w:rPr>
      </w:pPr>
    </w:p>
    <w:p w14:paraId="6CA75168" w14:textId="3C97AE1C" w:rsidR="006E7C50" w:rsidRPr="00B851B8" w:rsidRDefault="000751B2" w:rsidP="00922546">
      <w:pPr>
        <w:pStyle w:val="BodyText"/>
        <w:spacing w:before="12"/>
        <w:jc w:val="center"/>
        <w:rPr>
          <w:rFonts w:ascii="Arial" w:hAnsi="Arial" w:cs="Arial"/>
          <w:sz w:val="24"/>
          <w:szCs w:val="24"/>
        </w:rPr>
      </w:pPr>
      <w:r w:rsidRPr="000751B2">
        <w:rPr>
          <w:rFonts w:ascii="Arial" w:hAnsi="Arial" w:cs="Arial"/>
          <w:sz w:val="24"/>
          <w:szCs w:val="24"/>
        </w:rPr>
        <w:drawing>
          <wp:inline distT="0" distB="0" distL="0" distR="0" wp14:anchorId="1BA762AA" wp14:editId="1256B39F">
            <wp:extent cx="4276725" cy="227805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2833" cy="2281308"/>
                    </a:xfrm>
                    <a:prstGeom prst="rect">
                      <a:avLst/>
                    </a:prstGeom>
                  </pic:spPr>
                </pic:pic>
              </a:graphicData>
            </a:graphic>
          </wp:inline>
        </w:drawing>
      </w:r>
    </w:p>
    <w:p w14:paraId="69EAF75E" w14:textId="77777777" w:rsidR="006E7C50" w:rsidRPr="00B851B8" w:rsidRDefault="006E7C50" w:rsidP="006E7C50">
      <w:pPr>
        <w:pStyle w:val="BodyText"/>
        <w:spacing w:before="98"/>
        <w:rPr>
          <w:rFonts w:ascii="Arial" w:hAnsi="Arial" w:cs="Arial"/>
          <w:sz w:val="24"/>
          <w:szCs w:val="24"/>
        </w:rPr>
      </w:pPr>
    </w:p>
    <w:p w14:paraId="7620C343" w14:textId="77777777" w:rsidR="006E7C50" w:rsidRPr="00922546" w:rsidRDefault="006E7C50" w:rsidP="006E7C50">
      <w:pPr>
        <w:pStyle w:val="ListParagraph"/>
        <w:numPr>
          <w:ilvl w:val="0"/>
          <w:numId w:val="1"/>
        </w:numPr>
        <w:tabs>
          <w:tab w:val="left" w:pos="496"/>
        </w:tabs>
        <w:ind w:left="117" w:right="603" w:firstLine="0"/>
        <w:rPr>
          <w:rFonts w:ascii="Arial" w:hAnsi="Arial" w:cs="Arial"/>
          <w:color w:val="5B9BD5" w:themeColor="accent1"/>
          <w:sz w:val="24"/>
          <w:szCs w:val="24"/>
        </w:rPr>
      </w:pPr>
      <w:r w:rsidRPr="00922546">
        <w:rPr>
          <w:rFonts w:ascii="Arial" w:hAnsi="Arial" w:cs="Arial"/>
          <w:color w:val="5B9BD5" w:themeColor="accent1"/>
          <w:sz w:val="24"/>
          <w:szCs w:val="24"/>
        </w:rPr>
        <w:t>Show</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the</w:t>
      </w:r>
      <w:r w:rsidRPr="00922546">
        <w:rPr>
          <w:rFonts w:ascii="Arial" w:hAnsi="Arial" w:cs="Arial"/>
          <w:color w:val="5B9BD5" w:themeColor="accent1"/>
          <w:spacing w:val="-1"/>
          <w:sz w:val="24"/>
          <w:szCs w:val="24"/>
        </w:rPr>
        <w:t xml:space="preserve"> </w:t>
      </w:r>
      <w:r w:rsidRPr="00922546">
        <w:rPr>
          <w:rFonts w:ascii="Arial" w:hAnsi="Arial" w:cs="Arial"/>
          <w:color w:val="5B9BD5" w:themeColor="accent1"/>
          <w:sz w:val="24"/>
          <w:szCs w:val="24"/>
        </w:rPr>
        <w:t>ID,</w:t>
      </w:r>
      <w:r w:rsidRPr="00922546">
        <w:rPr>
          <w:rFonts w:ascii="Arial" w:hAnsi="Arial" w:cs="Arial"/>
          <w:color w:val="5B9BD5" w:themeColor="accent1"/>
          <w:spacing w:val="-1"/>
          <w:sz w:val="24"/>
          <w:szCs w:val="24"/>
        </w:rPr>
        <w:t xml:space="preserve"> </w:t>
      </w:r>
      <w:r w:rsidRPr="00922546">
        <w:rPr>
          <w:rFonts w:ascii="Arial" w:hAnsi="Arial" w:cs="Arial"/>
          <w:color w:val="5B9BD5" w:themeColor="accent1"/>
          <w:sz w:val="24"/>
          <w:szCs w:val="24"/>
        </w:rPr>
        <w:t>name,</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and</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phone</w:t>
      </w:r>
      <w:r w:rsidRPr="00922546">
        <w:rPr>
          <w:rFonts w:ascii="Arial" w:hAnsi="Arial" w:cs="Arial"/>
          <w:color w:val="5B9BD5" w:themeColor="accent1"/>
          <w:spacing w:val="-1"/>
          <w:sz w:val="24"/>
          <w:szCs w:val="24"/>
        </w:rPr>
        <w:t xml:space="preserve"> </w:t>
      </w:r>
      <w:r w:rsidRPr="00922546">
        <w:rPr>
          <w:rFonts w:ascii="Arial" w:hAnsi="Arial" w:cs="Arial"/>
          <w:color w:val="5B9BD5" w:themeColor="accent1"/>
          <w:sz w:val="24"/>
          <w:szCs w:val="24"/>
        </w:rPr>
        <w:t>number</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of</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tradesperson</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along</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with</w:t>
      </w:r>
      <w:r w:rsidRPr="00922546">
        <w:rPr>
          <w:rFonts w:ascii="Arial" w:hAnsi="Arial" w:cs="Arial"/>
          <w:color w:val="5B9BD5" w:themeColor="accent1"/>
          <w:spacing w:val="-3"/>
          <w:sz w:val="24"/>
          <w:szCs w:val="24"/>
        </w:rPr>
        <w:t xml:space="preserve"> </w:t>
      </w:r>
      <w:r w:rsidRPr="00922546">
        <w:rPr>
          <w:rFonts w:ascii="Arial" w:hAnsi="Arial" w:cs="Arial"/>
          <w:color w:val="5B9BD5" w:themeColor="accent1"/>
          <w:sz w:val="24"/>
          <w:szCs w:val="24"/>
        </w:rPr>
        <w:t>the</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repair</w:t>
      </w:r>
      <w:r w:rsidRPr="00922546">
        <w:rPr>
          <w:rFonts w:ascii="Arial" w:hAnsi="Arial" w:cs="Arial"/>
          <w:color w:val="5B9BD5" w:themeColor="accent1"/>
          <w:spacing w:val="-2"/>
          <w:sz w:val="24"/>
          <w:szCs w:val="24"/>
        </w:rPr>
        <w:t xml:space="preserve"> </w:t>
      </w:r>
      <w:r w:rsidRPr="00922546">
        <w:rPr>
          <w:rFonts w:ascii="Arial" w:hAnsi="Arial" w:cs="Arial"/>
          <w:color w:val="5B9BD5" w:themeColor="accent1"/>
          <w:sz w:val="24"/>
          <w:szCs w:val="24"/>
        </w:rPr>
        <w:t>jobs</w:t>
      </w:r>
      <w:r w:rsidRPr="00922546">
        <w:rPr>
          <w:rFonts w:ascii="Arial" w:hAnsi="Arial" w:cs="Arial"/>
          <w:color w:val="5B9BD5" w:themeColor="accent1"/>
          <w:spacing w:val="-2"/>
          <w:sz w:val="24"/>
          <w:szCs w:val="24"/>
        </w:rPr>
        <w:t xml:space="preserve"> </w:t>
      </w:r>
      <w:proofErr w:type="gramStart"/>
      <w:r w:rsidRPr="00922546">
        <w:rPr>
          <w:rFonts w:ascii="Arial" w:hAnsi="Arial" w:cs="Arial"/>
          <w:color w:val="5B9BD5" w:themeColor="accent1"/>
          <w:sz w:val="24"/>
          <w:szCs w:val="24"/>
        </w:rPr>
        <w:t>which</w:t>
      </w:r>
      <w:proofErr w:type="gramEnd"/>
      <w:r w:rsidRPr="00922546">
        <w:rPr>
          <w:rFonts w:ascii="Arial" w:hAnsi="Arial" w:cs="Arial"/>
          <w:color w:val="5B9BD5" w:themeColor="accent1"/>
          <w:spacing w:val="-5"/>
          <w:sz w:val="24"/>
          <w:szCs w:val="24"/>
        </w:rPr>
        <w:t xml:space="preserve"> </w:t>
      </w:r>
      <w:r w:rsidRPr="00922546">
        <w:rPr>
          <w:rFonts w:ascii="Arial" w:hAnsi="Arial" w:cs="Arial"/>
          <w:color w:val="5B9BD5" w:themeColor="accent1"/>
          <w:sz w:val="24"/>
          <w:szCs w:val="24"/>
        </w:rPr>
        <w:t>have</w:t>
      </w:r>
      <w:r w:rsidRPr="00922546">
        <w:rPr>
          <w:rFonts w:ascii="Arial" w:hAnsi="Arial" w:cs="Arial"/>
          <w:color w:val="5B9BD5" w:themeColor="accent1"/>
          <w:spacing w:val="-4"/>
          <w:sz w:val="24"/>
          <w:szCs w:val="24"/>
        </w:rPr>
        <w:t xml:space="preserve"> </w:t>
      </w:r>
      <w:r w:rsidRPr="00922546">
        <w:rPr>
          <w:rFonts w:ascii="Arial" w:hAnsi="Arial" w:cs="Arial"/>
          <w:color w:val="5B9BD5" w:themeColor="accent1"/>
          <w:sz w:val="24"/>
          <w:szCs w:val="24"/>
        </w:rPr>
        <w:t>been completed. Also include the tradesperson who have not done any repair jobs. Display the results in ascending order of the tradesperson’s surname.</w:t>
      </w:r>
    </w:p>
    <w:p w14:paraId="61EFD3AE" w14:textId="77777777" w:rsidR="006E7C50" w:rsidRPr="00B851B8" w:rsidRDefault="006E7C50" w:rsidP="006E7C50">
      <w:pPr>
        <w:tabs>
          <w:tab w:val="left" w:pos="496"/>
        </w:tabs>
        <w:ind w:right="603"/>
        <w:rPr>
          <w:rFonts w:ascii="Arial" w:hAnsi="Arial" w:cs="Arial"/>
          <w:sz w:val="24"/>
          <w:szCs w:val="24"/>
        </w:rPr>
      </w:pPr>
    </w:p>
    <w:p w14:paraId="48989B3E" w14:textId="491ED135" w:rsidR="006E7C50" w:rsidRPr="00B851B8" w:rsidRDefault="00335235" w:rsidP="00922546">
      <w:pPr>
        <w:tabs>
          <w:tab w:val="left" w:pos="496"/>
        </w:tabs>
        <w:ind w:right="603"/>
        <w:jc w:val="center"/>
        <w:rPr>
          <w:rFonts w:ascii="Arial" w:hAnsi="Arial" w:cs="Arial"/>
          <w:sz w:val="24"/>
          <w:szCs w:val="24"/>
        </w:rPr>
      </w:pPr>
      <w:r w:rsidRPr="00335235">
        <w:rPr>
          <w:rFonts w:ascii="Arial" w:hAnsi="Arial" w:cs="Arial"/>
          <w:sz w:val="24"/>
          <w:szCs w:val="24"/>
        </w:rPr>
        <w:drawing>
          <wp:inline distT="0" distB="0" distL="0" distR="0" wp14:anchorId="7E0E7089" wp14:editId="4DC6C2BD">
            <wp:extent cx="4304029" cy="133350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9382" cy="1335158"/>
                    </a:xfrm>
                    <a:prstGeom prst="rect">
                      <a:avLst/>
                    </a:prstGeom>
                  </pic:spPr>
                </pic:pic>
              </a:graphicData>
            </a:graphic>
          </wp:inline>
        </w:drawing>
      </w:r>
    </w:p>
    <w:p w14:paraId="21887BFB" w14:textId="77777777" w:rsidR="006E7C50" w:rsidRPr="00B851B8" w:rsidRDefault="006E7C50" w:rsidP="006E7C50">
      <w:pPr>
        <w:rPr>
          <w:rFonts w:ascii="Arial" w:hAnsi="Arial" w:cs="Arial"/>
          <w:sz w:val="24"/>
          <w:szCs w:val="24"/>
        </w:rPr>
      </w:pPr>
      <w:bookmarkStart w:id="5" w:name="Part_B_–_Screen_shots_and_Query_Analysis"/>
      <w:bookmarkEnd w:id="5"/>
      <w:r w:rsidRPr="00B851B8">
        <w:rPr>
          <w:rFonts w:ascii="Arial" w:hAnsi="Arial" w:cs="Arial"/>
          <w:sz w:val="24"/>
          <w:szCs w:val="24"/>
        </w:rPr>
        <w:br w:type="page"/>
      </w:r>
    </w:p>
    <w:p w14:paraId="0C091997" w14:textId="77777777" w:rsidR="006E7C50" w:rsidRPr="00B851B8" w:rsidRDefault="006E7C50" w:rsidP="006E7C50">
      <w:pPr>
        <w:pStyle w:val="BodyText"/>
        <w:spacing w:before="12"/>
        <w:rPr>
          <w:rFonts w:ascii="Arial" w:hAnsi="Arial" w:cs="Arial"/>
          <w:sz w:val="24"/>
          <w:szCs w:val="24"/>
        </w:rPr>
      </w:pPr>
    </w:p>
    <w:p w14:paraId="54275B52" w14:textId="77777777" w:rsidR="006E7C50" w:rsidRPr="003D2F34" w:rsidRDefault="006E7C50" w:rsidP="006E7C50">
      <w:pPr>
        <w:pStyle w:val="Heading1"/>
        <w:jc w:val="both"/>
        <w:rPr>
          <w:color w:val="5B9BD5" w:themeColor="accent1"/>
          <w:sz w:val="24"/>
          <w:szCs w:val="24"/>
        </w:rPr>
      </w:pPr>
      <w:r w:rsidRPr="003D2F34">
        <w:rPr>
          <w:color w:val="5B9BD5" w:themeColor="accent1"/>
          <w:sz w:val="24"/>
          <w:szCs w:val="24"/>
        </w:rPr>
        <w:t>Part</w:t>
      </w:r>
      <w:r w:rsidRPr="003D2F34">
        <w:rPr>
          <w:color w:val="5B9BD5" w:themeColor="accent1"/>
          <w:spacing w:val="-6"/>
          <w:sz w:val="24"/>
          <w:szCs w:val="24"/>
        </w:rPr>
        <w:t xml:space="preserve"> </w:t>
      </w:r>
      <w:r w:rsidRPr="003D2F34">
        <w:rPr>
          <w:color w:val="5B9BD5" w:themeColor="accent1"/>
          <w:sz w:val="24"/>
          <w:szCs w:val="24"/>
        </w:rPr>
        <w:t>B</w:t>
      </w:r>
      <w:r w:rsidRPr="003D2F34">
        <w:rPr>
          <w:color w:val="5B9BD5" w:themeColor="accent1"/>
          <w:spacing w:val="-5"/>
          <w:sz w:val="24"/>
          <w:szCs w:val="24"/>
        </w:rPr>
        <w:t xml:space="preserve"> </w:t>
      </w:r>
      <w:r w:rsidRPr="003D2F34">
        <w:rPr>
          <w:color w:val="5B9BD5" w:themeColor="accent1"/>
          <w:sz w:val="24"/>
          <w:szCs w:val="24"/>
        </w:rPr>
        <w:t>–</w:t>
      </w:r>
      <w:r w:rsidRPr="003D2F34">
        <w:rPr>
          <w:color w:val="5B9BD5" w:themeColor="accent1"/>
          <w:spacing w:val="-5"/>
          <w:sz w:val="24"/>
          <w:szCs w:val="24"/>
        </w:rPr>
        <w:t xml:space="preserve"> </w:t>
      </w:r>
      <w:r w:rsidRPr="003D2F34">
        <w:rPr>
          <w:color w:val="5B9BD5" w:themeColor="accent1"/>
          <w:sz w:val="24"/>
          <w:szCs w:val="24"/>
        </w:rPr>
        <w:t>Screenshots and Query Analysis</w:t>
      </w:r>
    </w:p>
    <w:p w14:paraId="04E72BBD" w14:textId="77777777" w:rsidR="006E7C50" w:rsidRPr="003D2F34" w:rsidRDefault="006E7C50" w:rsidP="006E7C50">
      <w:pPr>
        <w:pStyle w:val="Heading1"/>
        <w:jc w:val="both"/>
        <w:rPr>
          <w:color w:val="5B9BD5" w:themeColor="accent1"/>
          <w:sz w:val="24"/>
          <w:szCs w:val="24"/>
        </w:rPr>
      </w:pPr>
    </w:p>
    <w:p w14:paraId="3385A80F" w14:textId="3AA3A007" w:rsidR="006E7C50" w:rsidRPr="003D2F34" w:rsidRDefault="003D0561" w:rsidP="006E7C50">
      <w:pPr>
        <w:pStyle w:val="Heading1"/>
        <w:jc w:val="both"/>
        <w:rPr>
          <w:color w:val="5B9BD5" w:themeColor="accent1"/>
          <w:sz w:val="24"/>
          <w:szCs w:val="24"/>
        </w:rPr>
      </w:pPr>
      <w:r w:rsidRPr="003D2F34">
        <w:rPr>
          <w:color w:val="5B9BD5" w:themeColor="accent1"/>
          <w:spacing w:val="-2"/>
          <w:sz w:val="24"/>
          <w:szCs w:val="24"/>
        </w:rPr>
        <w:t>Question 1</w:t>
      </w:r>
    </w:p>
    <w:p w14:paraId="4DE3AA98" w14:textId="77777777" w:rsidR="003D2F34" w:rsidRPr="003D2F34" w:rsidRDefault="003D2F34" w:rsidP="003D2F34">
      <w:pPr>
        <w:widowControl/>
        <w:autoSpaceDE/>
        <w:autoSpaceDN/>
        <w:rPr>
          <w:rFonts w:ascii="Arial" w:eastAsia="Times New Roman" w:hAnsi="Arial" w:cs="Arial"/>
          <w:sz w:val="24"/>
          <w:szCs w:val="24"/>
          <w:lang w:val="en-GB" w:eastAsia="en-GB"/>
        </w:rPr>
      </w:pPr>
      <w:r w:rsidRPr="003D2F34">
        <w:rPr>
          <w:rFonts w:ascii="Arial" w:eastAsia="Times New Roman" w:hAnsi="Arial" w:cs="Arial"/>
          <w:sz w:val="24"/>
          <w:szCs w:val="24"/>
          <w:lang w:val="en-GB" w:eastAsia="en-GB"/>
        </w:rPr>
        <w:t xml:space="preserve">It is possible to accomplish this by utilising an LEFT JOIN procedure between the property table and the inspection table. These tables can be left joined, which allows us to include all of the properties from the property table. This is true regardless of whether or not the inspection table contains records that correspond to the properties in question. After that, we apply a filter to the results, and we only include rows in the inspection table that do not have a match. This is the point at which the inspection is </w:t>
      </w:r>
      <w:proofErr w:type="spellStart"/>
      <w:r w:rsidRPr="003D2F34">
        <w:rPr>
          <w:rFonts w:ascii="Arial" w:eastAsia="Times New Roman" w:hAnsi="Arial" w:cs="Arial"/>
          <w:sz w:val="24"/>
          <w:szCs w:val="24"/>
          <w:lang w:val="en-GB" w:eastAsia="en-GB"/>
        </w:rPr>
        <w:t>performed.PropertId</w:t>
      </w:r>
      <w:proofErr w:type="spellEnd"/>
      <w:r w:rsidRPr="003D2F34">
        <w:rPr>
          <w:rFonts w:ascii="Arial" w:eastAsia="Times New Roman" w:hAnsi="Arial" w:cs="Arial"/>
          <w:sz w:val="24"/>
          <w:szCs w:val="24"/>
          <w:lang w:val="en-GB" w:eastAsia="en-GB"/>
        </w:rPr>
        <w:t xml:space="preserve"> is not present. Through this process, it is ensured that properties that have not been inspected are retrieved.</w:t>
      </w:r>
    </w:p>
    <w:p w14:paraId="01460532" w14:textId="77777777" w:rsidR="006E7C50" w:rsidRPr="003D2F34" w:rsidRDefault="006E7C50" w:rsidP="006E7C50">
      <w:pPr>
        <w:pStyle w:val="ListParagraph"/>
        <w:tabs>
          <w:tab w:val="left" w:pos="838"/>
        </w:tabs>
        <w:spacing w:before="118"/>
        <w:ind w:left="720" w:right="657" w:firstLine="0"/>
        <w:rPr>
          <w:rFonts w:ascii="Arial" w:hAnsi="Arial" w:cs="Arial"/>
          <w:color w:val="5B9BD5" w:themeColor="accent1"/>
          <w:sz w:val="24"/>
          <w:szCs w:val="24"/>
        </w:rPr>
      </w:pPr>
      <w:r w:rsidRPr="003D2F34">
        <w:rPr>
          <w:rFonts w:ascii="Arial" w:hAnsi="Arial" w:cs="Arial"/>
          <w:color w:val="5B9BD5" w:themeColor="accent1"/>
          <w:sz w:val="24"/>
          <w:szCs w:val="24"/>
        </w:rPr>
        <w:t xml:space="preserve">Alternative methodology 1: </w:t>
      </w:r>
    </w:p>
    <w:p w14:paraId="764204A9" w14:textId="77777777" w:rsidR="006E7C50" w:rsidRPr="003D2F34" w:rsidRDefault="006E7C50" w:rsidP="006E7C50">
      <w:pPr>
        <w:pStyle w:val="ListParagraph"/>
        <w:tabs>
          <w:tab w:val="left" w:pos="838"/>
        </w:tabs>
        <w:spacing w:before="118"/>
        <w:ind w:left="720" w:right="657" w:firstLine="0"/>
        <w:rPr>
          <w:rFonts w:ascii="Arial" w:hAnsi="Arial" w:cs="Arial"/>
          <w:color w:val="5B9BD5" w:themeColor="accent1"/>
          <w:sz w:val="24"/>
          <w:szCs w:val="24"/>
        </w:rPr>
      </w:pPr>
      <w:r w:rsidRPr="003D2F34">
        <w:rPr>
          <w:rFonts w:ascii="Arial" w:hAnsi="Arial" w:cs="Arial"/>
          <w:color w:val="5B9BD5" w:themeColor="accent1"/>
          <w:sz w:val="24"/>
          <w:szCs w:val="24"/>
        </w:rPr>
        <w:t>Using LEFT JOIN and IS NULL:</w:t>
      </w:r>
    </w:p>
    <w:p w14:paraId="5DB9BBC2" w14:textId="1FA45F34" w:rsidR="006E7C50" w:rsidRPr="00B851B8" w:rsidRDefault="006E7C50" w:rsidP="00822B61">
      <w:pPr>
        <w:pStyle w:val="ListParagraph"/>
        <w:tabs>
          <w:tab w:val="left" w:pos="838"/>
        </w:tabs>
        <w:spacing w:before="118"/>
        <w:ind w:left="720" w:right="657" w:firstLine="0"/>
        <w:jc w:val="center"/>
        <w:rPr>
          <w:rFonts w:ascii="Arial" w:hAnsi="Arial" w:cs="Arial"/>
          <w:sz w:val="24"/>
          <w:szCs w:val="24"/>
        </w:rPr>
      </w:pPr>
      <w:r w:rsidRPr="00B851B8">
        <w:rPr>
          <w:rFonts w:ascii="Arial" w:hAnsi="Arial" w:cs="Arial"/>
          <w:sz w:val="24"/>
          <w:szCs w:val="24"/>
        </w:rPr>
        <w:drawing>
          <wp:inline distT="0" distB="0" distL="0" distR="0" wp14:anchorId="63870E1C" wp14:editId="391A1E2E">
            <wp:extent cx="3756821"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0852" cy="1773551"/>
                    </a:xfrm>
                    <a:prstGeom prst="rect">
                      <a:avLst/>
                    </a:prstGeom>
                  </pic:spPr>
                </pic:pic>
              </a:graphicData>
            </a:graphic>
          </wp:inline>
        </w:drawing>
      </w:r>
    </w:p>
    <w:p w14:paraId="3964EA4D" w14:textId="77777777" w:rsidR="006E7C50" w:rsidRPr="003D2F34" w:rsidRDefault="006E7C50" w:rsidP="006E7C50">
      <w:pPr>
        <w:pStyle w:val="ListParagraph"/>
        <w:tabs>
          <w:tab w:val="left" w:pos="838"/>
        </w:tabs>
        <w:spacing w:before="118"/>
        <w:ind w:left="720" w:right="657" w:firstLine="0"/>
        <w:rPr>
          <w:rFonts w:ascii="Arial" w:hAnsi="Arial" w:cs="Arial"/>
          <w:color w:val="5B9BD5" w:themeColor="accent1"/>
          <w:sz w:val="24"/>
          <w:szCs w:val="24"/>
        </w:rPr>
      </w:pPr>
      <w:r w:rsidRPr="003D2F34">
        <w:rPr>
          <w:rFonts w:ascii="Arial" w:hAnsi="Arial" w:cs="Arial"/>
          <w:color w:val="5B9BD5" w:themeColor="accent1"/>
          <w:sz w:val="24"/>
          <w:szCs w:val="24"/>
        </w:rPr>
        <w:t>Alternative methodology 2:</w:t>
      </w:r>
    </w:p>
    <w:p w14:paraId="6F7D6A3B" w14:textId="77777777" w:rsidR="006E7C50" w:rsidRPr="003D2F34" w:rsidRDefault="006E7C50" w:rsidP="006E7C50">
      <w:pPr>
        <w:pStyle w:val="ListParagraph"/>
        <w:tabs>
          <w:tab w:val="left" w:pos="838"/>
        </w:tabs>
        <w:spacing w:before="118"/>
        <w:ind w:left="720" w:right="657" w:firstLine="0"/>
        <w:rPr>
          <w:rFonts w:ascii="Arial" w:hAnsi="Arial" w:cs="Arial"/>
          <w:color w:val="5B9BD5" w:themeColor="accent1"/>
          <w:sz w:val="24"/>
          <w:szCs w:val="24"/>
        </w:rPr>
      </w:pPr>
      <w:r w:rsidRPr="003D2F34">
        <w:rPr>
          <w:rFonts w:ascii="Arial" w:hAnsi="Arial" w:cs="Arial"/>
          <w:color w:val="5B9BD5" w:themeColor="accent1"/>
          <w:sz w:val="24"/>
          <w:szCs w:val="24"/>
        </w:rPr>
        <w:t xml:space="preserve">Using subquery with NOT IN operator: </w:t>
      </w:r>
    </w:p>
    <w:p w14:paraId="3961469B" w14:textId="0CD86A5D" w:rsidR="006E7C50" w:rsidRPr="00B851B8" w:rsidRDefault="006E7C50" w:rsidP="00822B61">
      <w:pPr>
        <w:tabs>
          <w:tab w:val="left" w:pos="838"/>
        </w:tabs>
        <w:spacing w:before="118"/>
        <w:ind w:right="657"/>
        <w:jc w:val="center"/>
        <w:rPr>
          <w:rFonts w:ascii="Arial" w:hAnsi="Arial" w:cs="Arial"/>
          <w:sz w:val="24"/>
          <w:szCs w:val="24"/>
        </w:rPr>
      </w:pPr>
      <w:r w:rsidRPr="00B851B8">
        <w:rPr>
          <w:rFonts w:ascii="Arial" w:hAnsi="Arial" w:cs="Arial"/>
          <w:sz w:val="24"/>
          <w:szCs w:val="24"/>
        </w:rPr>
        <w:drawing>
          <wp:inline distT="0" distB="0" distL="0" distR="0" wp14:anchorId="47EA5648" wp14:editId="2AB5E53B">
            <wp:extent cx="4200525" cy="2028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4460" cy="2034760"/>
                    </a:xfrm>
                    <a:prstGeom prst="rect">
                      <a:avLst/>
                    </a:prstGeom>
                  </pic:spPr>
                </pic:pic>
              </a:graphicData>
            </a:graphic>
          </wp:inline>
        </w:drawing>
      </w:r>
    </w:p>
    <w:p w14:paraId="0BE65063" w14:textId="159075E8" w:rsidR="003D0561" w:rsidRPr="00822B61" w:rsidRDefault="003D0561" w:rsidP="003D0561">
      <w:pPr>
        <w:pStyle w:val="Heading1"/>
        <w:jc w:val="both"/>
        <w:rPr>
          <w:color w:val="5B9BD5" w:themeColor="accent1"/>
          <w:sz w:val="24"/>
          <w:szCs w:val="24"/>
        </w:rPr>
      </w:pPr>
      <w:r w:rsidRPr="00822B61">
        <w:rPr>
          <w:color w:val="5B9BD5" w:themeColor="accent1"/>
          <w:spacing w:val="-2"/>
          <w:sz w:val="24"/>
          <w:szCs w:val="24"/>
        </w:rPr>
        <w:t xml:space="preserve">Question </w:t>
      </w:r>
      <w:r w:rsidRPr="00822B61">
        <w:rPr>
          <w:color w:val="5B9BD5" w:themeColor="accent1"/>
          <w:spacing w:val="-2"/>
          <w:sz w:val="24"/>
          <w:szCs w:val="24"/>
        </w:rPr>
        <w:t>2</w:t>
      </w:r>
    </w:p>
    <w:p w14:paraId="6834147F" w14:textId="16E93AE8" w:rsidR="006E7C50" w:rsidRPr="00E9681B" w:rsidRDefault="008B62E0" w:rsidP="006E7C50">
      <w:pPr>
        <w:tabs>
          <w:tab w:val="left" w:pos="838"/>
        </w:tabs>
        <w:spacing w:before="268"/>
        <w:ind w:right="782"/>
        <w:rPr>
          <w:rFonts w:ascii="Arial" w:hAnsi="Arial" w:cs="Arial"/>
          <w:color w:val="5B9BD5" w:themeColor="accent1"/>
          <w:sz w:val="24"/>
          <w:szCs w:val="24"/>
        </w:rPr>
      </w:pPr>
      <w:r w:rsidRPr="00E9681B">
        <w:rPr>
          <w:rFonts w:ascii="Arial" w:hAnsi="Arial" w:cs="Arial"/>
          <w:color w:val="5B9BD5" w:themeColor="accent1"/>
          <w:sz w:val="24"/>
          <w:szCs w:val="24"/>
        </w:rPr>
        <w:t>Modification of Data:</w:t>
      </w:r>
    </w:p>
    <w:p w14:paraId="31032A2C" w14:textId="2AB4183B" w:rsidR="006E7C50" w:rsidRPr="00B851B8" w:rsidRDefault="006E7C50" w:rsidP="00822B61">
      <w:pPr>
        <w:pStyle w:val="ListParagraph"/>
        <w:tabs>
          <w:tab w:val="left" w:pos="838"/>
        </w:tabs>
        <w:spacing w:before="268"/>
        <w:ind w:left="720" w:right="782" w:firstLine="0"/>
        <w:jc w:val="center"/>
        <w:rPr>
          <w:rFonts w:ascii="Arial" w:hAnsi="Arial" w:cs="Arial"/>
          <w:sz w:val="24"/>
          <w:szCs w:val="24"/>
        </w:rPr>
      </w:pPr>
      <w:bookmarkStart w:id="6" w:name="_GoBack"/>
      <w:bookmarkEnd w:id="6"/>
      <w:r w:rsidRPr="00B851B8">
        <w:rPr>
          <w:rFonts w:ascii="Arial" w:hAnsi="Arial" w:cs="Arial"/>
          <w:sz w:val="24"/>
          <w:szCs w:val="24"/>
        </w:rPr>
        <w:drawing>
          <wp:inline distT="0" distB="0" distL="0" distR="0" wp14:anchorId="19904D21" wp14:editId="449B75AC">
            <wp:extent cx="2533650" cy="9048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1661" cy="914878"/>
                    </a:xfrm>
                    <a:prstGeom prst="rect">
                      <a:avLst/>
                    </a:prstGeom>
                  </pic:spPr>
                </pic:pic>
              </a:graphicData>
            </a:graphic>
          </wp:inline>
        </w:drawing>
      </w:r>
    </w:p>
    <w:p w14:paraId="6175B240" w14:textId="58870B29" w:rsidR="006E7C50" w:rsidRPr="00B851B8" w:rsidRDefault="006E7C50" w:rsidP="006E7C50">
      <w:pPr>
        <w:pStyle w:val="ListParagraph"/>
        <w:tabs>
          <w:tab w:val="left" w:pos="838"/>
        </w:tabs>
        <w:spacing w:before="268"/>
        <w:ind w:left="720" w:right="782" w:firstLine="0"/>
        <w:rPr>
          <w:rFonts w:ascii="Arial" w:hAnsi="Arial" w:cs="Arial"/>
          <w:sz w:val="24"/>
          <w:szCs w:val="24"/>
        </w:rPr>
      </w:pPr>
    </w:p>
    <w:p w14:paraId="7B441A09" w14:textId="77777777" w:rsidR="006E7C50" w:rsidRPr="00B851B8" w:rsidRDefault="006E7C50" w:rsidP="006E7C50">
      <w:pPr>
        <w:pStyle w:val="BodyText"/>
        <w:spacing w:before="73"/>
        <w:rPr>
          <w:rFonts w:ascii="Arial" w:hAnsi="Arial" w:cs="Arial"/>
          <w:sz w:val="24"/>
          <w:szCs w:val="24"/>
        </w:rPr>
      </w:pPr>
    </w:p>
    <w:p w14:paraId="7EA7D4D6" w14:textId="77777777" w:rsidR="00D7533F" w:rsidRPr="00B851B8" w:rsidRDefault="00D7533F">
      <w:pPr>
        <w:rPr>
          <w:rFonts w:ascii="Arial" w:hAnsi="Arial" w:cs="Arial"/>
          <w:sz w:val="24"/>
          <w:szCs w:val="24"/>
        </w:rPr>
      </w:pPr>
    </w:p>
    <w:sectPr w:rsidR="00D7533F" w:rsidRPr="00B851B8" w:rsidSect="00DE2E6A">
      <w:pgSz w:w="11910" w:h="16850"/>
      <w:pgMar w:top="1200" w:right="840" w:bottom="1020" w:left="1300" w:header="0" w:footer="82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DFDA6" w14:textId="77777777" w:rsidR="008805F9" w:rsidRDefault="00E9681B">
    <w:pPr>
      <w:pStyle w:val="BodyText"/>
      <w:spacing w:line="14" w:lineRule="auto"/>
      <w:rPr>
        <w:sz w:val="20"/>
      </w:rP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A2852"/>
    <w:multiLevelType w:val="hybridMultilevel"/>
    <w:tmpl w:val="22C0AB5A"/>
    <w:lvl w:ilvl="0" w:tplc="1B14417A">
      <w:start w:val="1"/>
      <w:numFmt w:val="decimal"/>
      <w:lvlText w:val="%1."/>
      <w:lvlJc w:val="left"/>
      <w:pPr>
        <w:ind w:left="269" w:hanging="269"/>
      </w:pPr>
      <w:rPr>
        <w:rFonts w:ascii="Calibri" w:eastAsia="Calibri" w:hAnsi="Calibri" w:cs="Calibri" w:hint="default"/>
        <w:b w:val="0"/>
        <w:bCs w:val="0"/>
        <w:i w:val="0"/>
        <w:iCs w:val="0"/>
        <w:spacing w:val="0"/>
        <w:w w:val="100"/>
        <w:sz w:val="22"/>
        <w:szCs w:val="22"/>
        <w:lang w:val="en-US" w:eastAsia="en-US" w:bidi="ar-SA"/>
      </w:rPr>
    </w:lvl>
    <w:lvl w:ilvl="1" w:tplc="4D7274A0">
      <w:numFmt w:val="bullet"/>
      <w:lvlText w:val=""/>
      <w:lvlJc w:val="left"/>
      <w:pPr>
        <w:ind w:left="838" w:hanging="361"/>
      </w:pPr>
      <w:rPr>
        <w:rFonts w:ascii="Symbol" w:eastAsia="Symbol" w:hAnsi="Symbol" w:cs="Symbol" w:hint="default"/>
        <w:b w:val="0"/>
        <w:bCs w:val="0"/>
        <w:i w:val="0"/>
        <w:iCs w:val="0"/>
        <w:spacing w:val="0"/>
        <w:w w:val="100"/>
        <w:sz w:val="22"/>
        <w:szCs w:val="22"/>
        <w:lang w:val="en-US" w:eastAsia="en-US" w:bidi="ar-SA"/>
      </w:rPr>
    </w:lvl>
    <w:lvl w:ilvl="2" w:tplc="9F9A4F42">
      <w:numFmt w:val="bullet"/>
      <w:lvlText w:val="•"/>
      <w:lvlJc w:val="left"/>
      <w:pPr>
        <w:ind w:left="1831" w:hanging="361"/>
      </w:pPr>
      <w:rPr>
        <w:rFonts w:hint="default"/>
        <w:lang w:val="en-US" w:eastAsia="en-US" w:bidi="ar-SA"/>
      </w:rPr>
    </w:lvl>
    <w:lvl w:ilvl="3" w:tplc="F12CC3D6">
      <w:numFmt w:val="bullet"/>
      <w:lvlText w:val="•"/>
      <w:lvlJc w:val="left"/>
      <w:pPr>
        <w:ind w:left="2823" w:hanging="361"/>
      </w:pPr>
      <w:rPr>
        <w:rFonts w:hint="default"/>
        <w:lang w:val="en-US" w:eastAsia="en-US" w:bidi="ar-SA"/>
      </w:rPr>
    </w:lvl>
    <w:lvl w:ilvl="4" w:tplc="9E0A53E2">
      <w:numFmt w:val="bullet"/>
      <w:lvlText w:val="•"/>
      <w:lvlJc w:val="left"/>
      <w:pPr>
        <w:ind w:left="3815" w:hanging="361"/>
      </w:pPr>
      <w:rPr>
        <w:rFonts w:hint="default"/>
        <w:lang w:val="en-US" w:eastAsia="en-US" w:bidi="ar-SA"/>
      </w:rPr>
    </w:lvl>
    <w:lvl w:ilvl="5" w:tplc="5B6CB088">
      <w:numFmt w:val="bullet"/>
      <w:lvlText w:val="•"/>
      <w:lvlJc w:val="left"/>
      <w:pPr>
        <w:ind w:left="4807" w:hanging="361"/>
      </w:pPr>
      <w:rPr>
        <w:rFonts w:hint="default"/>
        <w:lang w:val="en-US" w:eastAsia="en-US" w:bidi="ar-SA"/>
      </w:rPr>
    </w:lvl>
    <w:lvl w:ilvl="6" w:tplc="D486BEE2">
      <w:numFmt w:val="bullet"/>
      <w:lvlText w:val="•"/>
      <w:lvlJc w:val="left"/>
      <w:pPr>
        <w:ind w:left="5799" w:hanging="361"/>
      </w:pPr>
      <w:rPr>
        <w:rFonts w:hint="default"/>
        <w:lang w:val="en-US" w:eastAsia="en-US" w:bidi="ar-SA"/>
      </w:rPr>
    </w:lvl>
    <w:lvl w:ilvl="7" w:tplc="9EDAB64C">
      <w:numFmt w:val="bullet"/>
      <w:lvlText w:val="•"/>
      <w:lvlJc w:val="left"/>
      <w:pPr>
        <w:ind w:left="6790" w:hanging="361"/>
      </w:pPr>
      <w:rPr>
        <w:rFonts w:hint="default"/>
        <w:lang w:val="en-US" w:eastAsia="en-US" w:bidi="ar-SA"/>
      </w:rPr>
    </w:lvl>
    <w:lvl w:ilvl="8" w:tplc="3976CA1C">
      <w:numFmt w:val="bullet"/>
      <w:lvlText w:val="•"/>
      <w:lvlJc w:val="left"/>
      <w:pPr>
        <w:ind w:left="7782" w:hanging="361"/>
      </w:pPr>
      <w:rPr>
        <w:rFonts w:hint="default"/>
        <w:lang w:val="en-US" w:eastAsia="en-US" w:bidi="ar-SA"/>
      </w:rPr>
    </w:lvl>
  </w:abstractNum>
  <w:abstractNum w:abstractNumId="1" w15:restartNumberingAfterBreak="0">
    <w:nsid w:val="3D3A261F"/>
    <w:multiLevelType w:val="hybridMultilevel"/>
    <w:tmpl w:val="613E1874"/>
    <w:lvl w:ilvl="0" w:tplc="8BE8A756">
      <w:numFmt w:val="bullet"/>
      <w:lvlText w:val=""/>
      <w:lvlJc w:val="left"/>
      <w:pPr>
        <w:ind w:left="838" w:hanging="361"/>
      </w:pPr>
      <w:rPr>
        <w:rFonts w:ascii="Symbol" w:eastAsia="Symbol" w:hAnsi="Symbol" w:cs="Symbol" w:hint="default"/>
        <w:b w:val="0"/>
        <w:bCs w:val="0"/>
        <w:i w:val="0"/>
        <w:iCs w:val="0"/>
        <w:spacing w:val="0"/>
        <w:w w:val="100"/>
        <w:sz w:val="22"/>
        <w:szCs w:val="22"/>
        <w:lang w:val="en-US" w:eastAsia="en-US" w:bidi="ar-SA"/>
      </w:rPr>
    </w:lvl>
    <w:lvl w:ilvl="1" w:tplc="398C3FDC">
      <w:numFmt w:val="bullet"/>
      <w:lvlText w:val="•"/>
      <w:lvlJc w:val="left"/>
      <w:pPr>
        <w:ind w:left="1732" w:hanging="361"/>
      </w:pPr>
      <w:rPr>
        <w:rFonts w:hint="default"/>
        <w:lang w:val="en-US" w:eastAsia="en-US" w:bidi="ar-SA"/>
      </w:rPr>
    </w:lvl>
    <w:lvl w:ilvl="2" w:tplc="2AA2D2CA">
      <w:numFmt w:val="bullet"/>
      <w:lvlText w:val="•"/>
      <w:lvlJc w:val="left"/>
      <w:pPr>
        <w:ind w:left="2625" w:hanging="361"/>
      </w:pPr>
      <w:rPr>
        <w:rFonts w:hint="default"/>
        <w:lang w:val="en-US" w:eastAsia="en-US" w:bidi="ar-SA"/>
      </w:rPr>
    </w:lvl>
    <w:lvl w:ilvl="3" w:tplc="23C45ADE">
      <w:numFmt w:val="bullet"/>
      <w:lvlText w:val="•"/>
      <w:lvlJc w:val="left"/>
      <w:pPr>
        <w:ind w:left="3517" w:hanging="361"/>
      </w:pPr>
      <w:rPr>
        <w:rFonts w:hint="default"/>
        <w:lang w:val="en-US" w:eastAsia="en-US" w:bidi="ar-SA"/>
      </w:rPr>
    </w:lvl>
    <w:lvl w:ilvl="4" w:tplc="5AAE4DBA">
      <w:numFmt w:val="bullet"/>
      <w:lvlText w:val="•"/>
      <w:lvlJc w:val="left"/>
      <w:pPr>
        <w:ind w:left="4410" w:hanging="361"/>
      </w:pPr>
      <w:rPr>
        <w:rFonts w:hint="default"/>
        <w:lang w:val="en-US" w:eastAsia="en-US" w:bidi="ar-SA"/>
      </w:rPr>
    </w:lvl>
    <w:lvl w:ilvl="5" w:tplc="5BF416EE">
      <w:numFmt w:val="bullet"/>
      <w:lvlText w:val="•"/>
      <w:lvlJc w:val="left"/>
      <w:pPr>
        <w:ind w:left="5303" w:hanging="361"/>
      </w:pPr>
      <w:rPr>
        <w:rFonts w:hint="default"/>
        <w:lang w:val="en-US" w:eastAsia="en-US" w:bidi="ar-SA"/>
      </w:rPr>
    </w:lvl>
    <w:lvl w:ilvl="6" w:tplc="163C775E">
      <w:numFmt w:val="bullet"/>
      <w:lvlText w:val="•"/>
      <w:lvlJc w:val="left"/>
      <w:pPr>
        <w:ind w:left="6195" w:hanging="361"/>
      </w:pPr>
      <w:rPr>
        <w:rFonts w:hint="default"/>
        <w:lang w:val="en-US" w:eastAsia="en-US" w:bidi="ar-SA"/>
      </w:rPr>
    </w:lvl>
    <w:lvl w:ilvl="7" w:tplc="AC42F46E">
      <w:numFmt w:val="bullet"/>
      <w:lvlText w:val="•"/>
      <w:lvlJc w:val="left"/>
      <w:pPr>
        <w:ind w:left="7088" w:hanging="361"/>
      </w:pPr>
      <w:rPr>
        <w:rFonts w:hint="default"/>
        <w:lang w:val="en-US" w:eastAsia="en-US" w:bidi="ar-SA"/>
      </w:rPr>
    </w:lvl>
    <w:lvl w:ilvl="8" w:tplc="A89251E0">
      <w:numFmt w:val="bullet"/>
      <w:lvlText w:val="•"/>
      <w:lvlJc w:val="left"/>
      <w:pPr>
        <w:ind w:left="7981" w:hanging="361"/>
      </w:pPr>
      <w:rPr>
        <w:rFonts w:hint="default"/>
        <w:lang w:val="en-US" w:eastAsia="en-US" w:bidi="ar-SA"/>
      </w:rPr>
    </w:lvl>
  </w:abstractNum>
  <w:abstractNum w:abstractNumId="2" w15:restartNumberingAfterBreak="0">
    <w:nsid w:val="5F493911"/>
    <w:multiLevelType w:val="hybridMultilevel"/>
    <w:tmpl w:val="B9E40B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50"/>
    <w:rsid w:val="000751B2"/>
    <w:rsid w:val="000A378F"/>
    <w:rsid w:val="00114982"/>
    <w:rsid w:val="00203E01"/>
    <w:rsid w:val="002E552C"/>
    <w:rsid w:val="003166A2"/>
    <w:rsid w:val="00321AE0"/>
    <w:rsid w:val="00335235"/>
    <w:rsid w:val="003D0561"/>
    <w:rsid w:val="003D2F34"/>
    <w:rsid w:val="005B2C6A"/>
    <w:rsid w:val="006E7C50"/>
    <w:rsid w:val="007803B8"/>
    <w:rsid w:val="00822B61"/>
    <w:rsid w:val="00862493"/>
    <w:rsid w:val="008B62E0"/>
    <w:rsid w:val="00916300"/>
    <w:rsid w:val="00922546"/>
    <w:rsid w:val="00A53BFB"/>
    <w:rsid w:val="00AA439A"/>
    <w:rsid w:val="00B851B8"/>
    <w:rsid w:val="00CC37C1"/>
    <w:rsid w:val="00D111E3"/>
    <w:rsid w:val="00D7533F"/>
    <w:rsid w:val="00E566E2"/>
    <w:rsid w:val="00E96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5E3E"/>
  <w15:chartTrackingRefBased/>
  <w15:docId w15:val="{0E74FF9B-163D-4F7C-A284-5303B6FA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C50"/>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link w:val="Heading1Char"/>
    <w:uiPriority w:val="9"/>
    <w:qFormat/>
    <w:rsid w:val="006E7C50"/>
    <w:pPr>
      <w:ind w:left="118"/>
      <w:outlineLvl w:val="0"/>
    </w:pPr>
    <w:rPr>
      <w:rFonts w:ascii="Arial" w:eastAsia="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C50"/>
    <w:rPr>
      <w:rFonts w:ascii="Arial" w:eastAsia="Arial" w:hAnsi="Arial" w:cs="Arial"/>
      <w:b/>
      <w:bCs/>
      <w:sz w:val="32"/>
      <w:szCs w:val="32"/>
      <w:lang w:val="en-US"/>
    </w:rPr>
  </w:style>
  <w:style w:type="paragraph" w:styleId="BodyText">
    <w:name w:val="Body Text"/>
    <w:basedOn w:val="Normal"/>
    <w:link w:val="BodyTextChar"/>
    <w:uiPriority w:val="1"/>
    <w:qFormat/>
    <w:rsid w:val="006E7C50"/>
  </w:style>
  <w:style w:type="character" w:customStyle="1" w:styleId="BodyTextChar">
    <w:name w:val="Body Text Char"/>
    <w:basedOn w:val="DefaultParagraphFont"/>
    <w:link w:val="BodyText"/>
    <w:uiPriority w:val="1"/>
    <w:rsid w:val="006E7C50"/>
    <w:rPr>
      <w:rFonts w:ascii="Calibri" w:eastAsia="Calibri" w:hAnsi="Calibri" w:cs="Calibri"/>
      <w:lang w:val="en-US"/>
    </w:rPr>
  </w:style>
  <w:style w:type="paragraph" w:styleId="ListParagraph">
    <w:name w:val="List Paragraph"/>
    <w:basedOn w:val="Normal"/>
    <w:uiPriority w:val="1"/>
    <w:qFormat/>
    <w:rsid w:val="006E7C50"/>
    <w:pPr>
      <w:ind w:left="838"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74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Ashfaq</dc:creator>
  <cp:keywords/>
  <dc:description/>
  <cp:lastModifiedBy>Shahzaib Ashfaq</cp:lastModifiedBy>
  <cp:revision>24</cp:revision>
  <dcterms:created xsi:type="dcterms:W3CDTF">2024-03-31T21:46:00Z</dcterms:created>
  <dcterms:modified xsi:type="dcterms:W3CDTF">2024-03-31T22:17:00Z</dcterms:modified>
</cp:coreProperties>
</file>